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3E382F7D" w14:textId="77777777" w:rsidR="00303037" w:rsidRPr="008E5204" w:rsidRDefault="00303037" w:rsidP="00C766A7">
      <w:pPr>
        <w:spacing w:after="0" w:line="240" w:lineRule="auto"/>
        <w:jc w:val="both"/>
        <w:rPr>
          <w:rFonts w:ascii="Arial" w:hAnsi="Arial" w:cs="Arial"/>
          <w:i/>
          <w:sz w:val="18"/>
          <w:szCs w:val="18"/>
        </w:rPr>
      </w:pPr>
    </w:p>
    <w:p w14:paraId="54825238" w14:textId="77777777" w:rsidR="00B77EF4" w:rsidRPr="008E5204" w:rsidRDefault="00B77EF4" w:rsidP="008E5204">
      <w:pPr>
        <w:spacing w:after="0" w:line="240" w:lineRule="auto"/>
        <w:rPr>
          <w:rFonts w:ascii="Arial" w:hAnsi="Arial" w:cs="Arial"/>
          <w:i/>
        </w:rPr>
      </w:pPr>
    </w:p>
    <w:p w14:paraId="5671950A" w14:textId="5AE72F2F" w:rsidR="00445F27" w:rsidRDefault="007A03F2" w:rsidP="006D3981">
      <w:pPr>
        <w:spacing w:after="0" w:line="240" w:lineRule="auto"/>
        <w:rPr>
          <w:rFonts w:ascii="Arial" w:hAnsi="Arial" w:cs="Arial"/>
          <w:b/>
          <w:color w:val="002060"/>
          <w:sz w:val="24"/>
          <w:szCs w:val="24"/>
          <w:u w:val="single"/>
        </w:rPr>
      </w:pPr>
      <w:r w:rsidRPr="007B6769">
        <w:rPr>
          <w:rFonts w:ascii="Arial" w:hAnsi="Arial" w:cs="Arial"/>
          <w:b/>
          <w:color w:val="002060"/>
          <w:sz w:val="24"/>
          <w:szCs w:val="24"/>
        </w:rPr>
        <w:t xml:space="preserve">Title: </w:t>
      </w:r>
      <w:r w:rsidR="007850B1">
        <w:rPr>
          <w:rFonts w:ascii="Arial" w:hAnsi="Arial" w:cs="Arial"/>
          <w:b/>
          <w:color w:val="002060"/>
          <w:sz w:val="24"/>
          <w:szCs w:val="24"/>
          <w:u w:val="single"/>
        </w:rPr>
        <w:t>Oregon</w:t>
      </w:r>
      <w:r w:rsidR="00925965">
        <w:rPr>
          <w:rFonts w:ascii="Arial" w:hAnsi="Arial" w:cs="Arial"/>
          <w:b/>
          <w:color w:val="002060"/>
          <w:sz w:val="24"/>
          <w:szCs w:val="24"/>
          <w:u w:val="single"/>
        </w:rPr>
        <w:t xml:space="preserve"> Emergency Order Due to Wildfires</w:t>
      </w:r>
    </w:p>
    <w:p w14:paraId="58834EC6" w14:textId="77777777" w:rsidR="006D3981" w:rsidRPr="007B6769" w:rsidRDefault="006D3981" w:rsidP="006D3981">
      <w:pPr>
        <w:spacing w:after="0" w:line="240" w:lineRule="auto"/>
        <w:rPr>
          <w:rFonts w:ascii="Arial" w:hAnsi="Arial" w:cs="Arial"/>
        </w:rPr>
      </w:pPr>
    </w:p>
    <w:p w14:paraId="7E4CBAD7" w14:textId="7BEE68B4" w:rsidR="00182C71" w:rsidRPr="007B6769" w:rsidRDefault="00925965" w:rsidP="00E7360D">
      <w:r>
        <w:rPr>
          <w:rFonts w:ascii="Arial" w:hAnsi="Arial" w:cs="Arial"/>
        </w:rPr>
        <w:t xml:space="preserve">The </w:t>
      </w:r>
      <w:r w:rsidR="00606AB0">
        <w:rPr>
          <w:rFonts w:ascii="Arial" w:hAnsi="Arial" w:cs="Arial"/>
        </w:rPr>
        <w:t>Oregon</w:t>
      </w:r>
      <w:r>
        <w:rPr>
          <w:rFonts w:ascii="Arial" w:hAnsi="Arial" w:cs="Arial"/>
        </w:rPr>
        <w:t xml:space="preserve"> Department of Insurance has issued a</w:t>
      </w:r>
      <w:r w:rsidR="00606AB0">
        <w:rPr>
          <w:rFonts w:ascii="Arial" w:hAnsi="Arial" w:cs="Arial"/>
        </w:rPr>
        <w:t xml:space="preserve"> Wildfire </w:t>
      </w:r>
      <w:r>
        <w:rPr>
          <w:rFonts w:ascii="Arial" w:hAnsi="Arial" w:cs="Arial"/>
        </w:rPr>
        <w:t xml:space="preserve">Emergency Order in response to recent wildfires impacting numerous areas of the State of </w:t>
      </w:r>
      <w:r w:rsidR="00606AB0">
        <w:rPr>
          <w:rFonts w:ascii="Arial" w:hAnsi="Arial" w:cs="Arial"/>
        </w:rPr>
        <w:t>Oregon</w:t>
      </w:r>
      <w:r>
        <w:rPr>
          <w:rFonts w:ascii="Arial" w:hAnsi="Arial" w:cs="Arial"/>
        </w:rPr>
        <w:t>, which is attached below for your review and reference</w:t>
      </w:r>
      <w:r w:rsidR="00E7360D" w:rsidRPr="007B6769">
        <w:rPr>
          <w:rFonts w:ascii="Arial" w:hAnsi="Arial" w:cs="Arial"/>
        </w:rPr>
        <w:t>:</w:t>
      </w:r>
      <w:r w:rsidR="00E7360D" w:rsidRPr="007B6769">
        <w:t xml:space="preserve"> </w:t>
      </w:r>
    </w:p>
    <w:p w14:paraId="78BCA2F7" w14:textId="609A2414" w:rsidR="00AA59A8" w:rsidRPr="007B6769" w:rsidRDefault="00606AB0" w:rsidP="00182C71">
      <w:pPr>
        <w:spacing w:after="0" w:line="240" w:lineRule="auto"/>
        <w:ind w:left="2880" w:firstLine="720"/>
        <w:rPr>
          <w:rFonts w:ascii="Arial" w:hAnsi="Arial" w:cs="Arial"/>
        </w:rPr>
      </w:pPr>
      <w:r>
        <w:object w:dxaOrig="1539" w:dyaOrig="997" w14:anchorId="0CA99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8" o:title=""/>
          </v:shape>
          <o:OLEObject Type="Embed" ProgID="AcroExch.Document.DC" ShapeID="_x0000_i1029" DrawAspect="Icon" ObjectID="_1847352168" r:id="rId9"/>
        </w:object>
      </w:r>
    </w:p>
    <w:p w14:paraId="0068290D" w14:textId="732B4569" w:rsidR="00C766A7" w:rsidRPr="007B6769" w:rsidRDefault="00C766A7" w:rsidP="00E7360D">
      <w:pPr>
        <w:spacing w:after="0" w:line="240" w:lineRule="auto"/>
        <w:ind w:left="2880" w:firstLine="720"/>
        <w:rPr>
          <w:rFonts w:ascii="Arial" w:hAnsi="Arial" w:cs="Arial"/>
        </w:rPr>
      </w:pPr>
    </w:p>
    <w:p w14:paraId="5BF5825C" w14:textId="1B441F6C" w:rsidR="00606AB0" w:rsidRDefault="00925965" w:rsidP="00925965">
      <w:pPr>
        <w:rPr>
          <w:rFonts w:ascii="Arial" w:hAnsi="Arial" w:cs="Arial"/>
        </w:rPr>
      </w:pPr>
      <w:r w:rsidRPr="00925965">
        <w:rPr>
          <w:rFonts w:ascii="Arial" w:hAnsi="Arial" w:cs="Arial"/>
        </w:rPr>
        <w:t xml:space="preserve">The </w:t>
      </w:r>
      <w:r>
        <w:rPr>
          <w:rFonts w:ascii="Arial" w:hAnsi="Arial" w:cs="Arial"/>
        </w:rPr>
        <w:t>O</w:t>
      </w:r>
      <w:r w:rsidRPr="00925965">
        <w:rPr>
          <w:rFonts w:ascii="Arial" w:hAnsi="Arial" w:cs="Arial"/>
        </w:rPr>
        <w:t xml:space="preserve">rder is effective from </w:t>
      </w:r>
      <w:r w:rsidR="00606AB0">
        <w:rPr>
          <w:rFonts w:ascii="Arial" w:hAnsi="Arial" w:cs="Arial"/>
          <w:b/>
          <w:bCs/>
        </w:rPr>
        <w:t>July</w:t>
      </w:r>
      <w:r w:rsidRPr="00925965">
        <w:rPr>
          <w:rFonts w:ascii="Arial" w:hAnsi="Arial" w:cs="Arial"/>
          <w:b/>
          <w:bCs/>
        </w:rPr>
        <w:t xml:space="preserve"> 3</w:t>
      </w:r>
      <w:r w:rsidR="00606AB0">
        <w:rPr>
          <w:rFonts w:ascii="Arial" w:hAnsi="Arial" w:cs="Arial"/>
          <w:b/>
          <w:bCs/>
        </w:rPr>
        <w:t>1</w:t>
      </w:r>
      <w:r w:rsidRPr="00925965">
        <w:rPr>
          <w:rFonts w:ascii="Arial" w:hAnsi="Arial" w:cs="Arial"/>
          <w:b/>
          <w:bCs/>
        </w:rPr>
        <w:t xml:space="preserve">, 2026 – </w:t>
      </w:r>
      <w:r w:rsidR="00606AB0">
        <w:rPr>
          <w:rFonts w:ascii="Arial" w:hAnsi="Arial" w:cs="Arial"/>
          <w:b/>
          <w:bCs/>
        </w:rPr>
        <w:t>August 30</w:t>
      </w:r>
      <w:r w:rsidRPr="00925965">
        <w:rPr>
          <w:rFonts w:ascii="Arial" w:hAnsi="Arial" w:cs="Arial"/>
          <w:b/>
          <w:bCs/>
        </w:rPr>
        <w:t xml:space="preserve">, </w:t>
      </w:r>
      <w:proofErr w:type="gramStart"/>
      <w:r w:rsidRPr="00925965">
        <w:rPr>
          <w:rFonts w:ascii="Arial" w:hAnsi="Arial" w:cs="Arial"/>
          <w:b/>
          <w:bCs/>
        </w:rPr>
        <w:t>2026</w:t>
      </w:r>
      <w:proofErr w:type="gramEnd"/>
      <w:r>
        <w:rPr>
          <w:rFonts w:ascii="Arial" w:hAnsi="Arial" w:cs="Arial"/>
        </w:rPr>
        <w:t xml:space="preserve"> </w:t>
      </w:r>
      <w:r w:rsidR="00606AB0" w:rsidRPr="00606AB0">
        <w:rPr>
          <w:rFonts w:ascii="Arial" w:hAnsi="Arial" w:cs="Arial"/>
          <w:u w:val="single"/>
        </w:rPr>
        <w:t>but may be extended another 30 days, if warranted</w:t>
      </w:r>
      <w:r w:rsidR="00606AB0">
        <w:rPr>
          <w:rFonts w:ascii="Arial" w:hAnsi="Arial" w:cs="Arial"/>
        </w:rPr>
        <w:t xml:space="preserve">, </w:t>
      </w:r>
      <w:r>
        <w:rPr>
          <w:rFonts w:ascii="Arial" w:hAnsi="Arial" w:cs="Arial"/>
        </w:rPr>
        <w:t>and a</w:t>
      </w:r>
      <w:r w:rsidRPr="00925965">
        <w:rPr>
          <w:rFonts w:ascii="Arial" w:hAnsi="Arial" w:cs="Arial"/>
        </w:rPr>
        <w:t xml:space="preserve">pplies to all </w:t>
      </w:r>
      <w:r w:rsidR="00606AB0">
        <w:rPr>
          <w:rFonts w:ascii="Arial" w:hAnsi="Arial" w:cs="Arial"/>
        </w:rPr>
        <w:t>policies (all Lines of Business) in the impacted geographic areas of Oregon.  The Department has provided the attached Bulletin containing the impacted Counties and corresponding ZIP Codes to which the Order applies:</w:t>
      </w:r>
    </w:p>
    <w:p w14:paraId="145F0F4B" w14:textId="7E98024C" w:rsidR="00606AB0" w:rsidRDefault="00606AB0" w:rsidP="00606AB0">
      <w:pPr>
        <w:ind w:left="2880" w:firstLine="720"/>
        <w:rPr>
          <w:rFonts w:ascii="Arial" w:hAnsi="Arial" w:cs="Arial"/>
        </w:rPr>
      </w:pPr>
      <w:r>
        <w:object w:dxaOrig="1539" w:dyaOrig="997" w14:anchorId="5816D28B">
          <v:shape id="_x0000_i1030" type="#_x0000_t75" style="width:77.25pt;height:49.5pt" o:ole="">
            <v:imagedata r:id="rId10" o:title=""/>
          </v:shape>
          <o:OLEObject Type="Embed" ProgID="AcroExch.Document.DC" ShapeID="_x0000_i1030" DrawAspect="Icon" ObjectID="_1847352169" r:id="rId11"/>
        </w:object>
      </w:r>
    </w:p>
    <w:p w14:paraId="07978F77" w14:textId="77777777" w:rsidR="00606AB0" w:rsidRDefault="00606AB0" w:rsidP="00366539">
      <w:pPr>
        <w:spacing w:after="0" w:line="240" w:lineRule="auto"/>
        <w:rPr>
          <w:rFonts w:ascii="Arial" w:hAnsi="Arial" w:cs="Arial"/>
        </w:rPr>
      </w:pPr>
    </w:p>
    <w:p w14:paraId="04E33E3B" w14:textId="21846043" w:rsidR="00925965" w:rsidRDefault="00606AB0" w:rsidP="00366539">
      <w:pPr>
        <w:spacing w:after="0" w:line="240" w:lineRule="auto"/>
        <w:rPr>
          <w:rFonts w:ascii="Arial" w:hAnsi="Arial" w:cs="Arial"/>
        </w:rPr>
      </w:pPr>
      <w:r>
        <w:rPr>
          <w:rFonts w:ascii="Arial" w:hAnsi="Arial" w:cs="Arial"/>
        </w:rPr>
        <w:t>Please note that while t</w:t>
      </w:r>
      <w:r w:rsidR="00925965">
        <w:rPr>
          <w:rFonts w:ascii="Arial" w:hAnsi="Arial" w:cs="Arial"/>
        </w:rPr>
        <w:t xml:space="preserve">he Order only applies to </w:t>
      </w:r>
      <w:r w:rsidR="00925965" w:rsidRPr="00925965">
        <w:rPr>
          <w:rFonts w:ascii="Arial" w:hAnsi="Arial" w:cs="Arial"/>
          <w:b/>
          <w:bCs/>
        </w:rPr>
        <w:t>admitted business</w:t>
      </w:r>
      <w:r>
        <w:rPr>
          <w:rFonts w:ascii="Arial" w:hAnsi="Arial" w:cs="Arial"/>
        </w:rPr>
        <w:t xml:space="preserve">, </w:t>
      </w:r>
      <w:r w:rsidRPr="00606AB0">
        <w:rPr>
          <w:rFonts w:ascii="Arial" w:hAnsi="Arial" w:cs="Arial"/>
          <w:u w:val="single"/>
        </w:rPr>
        <w:t xml:space="preserve">the Department strongly encourages </w:t>
      </w:r>
      <w:r w:rsidRPr="00606AB0">
        <w:rPr>
          <w:rFonts w:ascii="Arial" w:hAnsi="Arial" w:cs="Arial"/>
          <w:b/>
          <w:bCs/>
          <w:u w:val="single"/>
        </w:rPr>
        <w:t>surplus lines business</w:t>
      </w:r>
      <w:r w:rsidRPr="00606AB0">
        <w:rPr>
          <w:rFonts w:ascii="Arial" w:hAnsi="Arial" w:cs="Arial"/>
          <w:u w:val="single"/>
        </w:rPr>
        <w:t xml:space="preserve"> to follow the same parameters and offer the same accommodations</w:t>
      </w:r>
      <w:r w:rsidR="00925965">
        <w:rPr>
          <w:rFonts w:ascii="Arial" w:hAnsi="Arial" w:cs="Arial"/>
        </w:rPr>
        <w:t>.</w:t>
      </w:r>
    </w:p>
    <w:p w14:paraId="04318F7B" w14:textId="77777777" w:rsidR="00925965" w:rsidRDefault="00925965" w:rsidP="00366539">
      <w:pPr>
        <w:spacing w:after="0" w:line="240" w:lineRule="auto"/>
        <w:rPr>
          <w:rFonts w:ascii="Arial" w:hAnsi="Arial" w:cs="Arial"/>
        </w:rPr>
      </w:pPr>
    </w:p>
    <w:p w14:paraId="593F4320" w14:textId="69874BE2" w:rsidR="00925965" w:rsidRDefault="00925965" w:rsidP="00366539">
      <w:pPr>
        <w:spacing w:after="0" w:line="240" w:lineRule="auto"/>
        <w:rPr>
          <w:rFonts w:ascii="Arial" w:hAnsi="Arial" w:cs="Arial"/>
        </w:rPr>
      </w:pPr>
      <w:r>
        <w:rPr>
          <w:rFonts w:ascii="Arial" w:hAnsi="Arial" w:cs="Arial"/>
        </w:rPr>
        <w:t xml:space="preserve">The main provisions of the </w:t>
      </w:r>
      <w:r w:rsidR="00606AB0">
        <w:rPr>
          <w:rFonts w:ascii="Arial" w:hAnsi="Arial" w:cs="Arial"/>
        </w:rPr>
        <w:t xml:space="preserve">Wildfire </w:t>
      </w:r>
      <w:r>
        <w:rPr>
          <w:rFonts w:ascii="Arial" w:hAnsi="Arial" w:cs="Arial"/>
        </w:rPr>
        <w:t>Emergency Order are as follows:</w:t>
      </w:r>
    </w:p>
    <w:p w14:paraId="7F647462" w14:textId="77777777" w:rsidR="00925965" w:rsidRDefault="00925965" w:rsidP="00366539">
      <w:pPr>
        <w:spacing w:after="0" w:line="240" w:lineRule="auto"/>
        <w:rPr>
          <w:rFonts w:ascii="Arial" w:hAnsi="Arial" w:cs="Arial"/>
        </w:rPr>
      </w:pPr>
    </w:p>
    <w:p w14:paraId="32BAA935" w14:textId="2565B781"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 xml:space="preserve">Insurers must take the following action for </w:t>
      </w:r>
      <w:r w:rsidRPr="00606AB0">
        <w:rPr>
          <w:rFonts w:ascii="Arial" w:hAnsi="Arial" w:cs="Arial"/>
          <w:sz w:val="22"/>
          <w:szCs w:val="22"/>
          <w:u w:val="single"/>
        </w:rPr>
        <w:t>R</w:t>
      </w:r>
      <w:r w:rsidRPr="00606AB0">
        <w:rPr>
          <w:rFonts w:ascii="Arial" w:hAnsi="Arial" w:cs="Arial"/>
          <w:sz w:val="22"/>
          <w:szCs w:val="22"/>
          <w:u w:val="single"/>
        </w:rPr>
        <w:t xml:space="preserve">eporting of </w:t>
      </w:r>
      <w:r w:rsidRPr="00606AB0">
        <w:rPr>
          <w:rFonts w:ascii="Arial" w:hAnsi="Arial" w:cs="Arial"/>
          <w:sz w:val="22"/>
          <w:szCs w:val="22"/>
          <w:u w:val="single"/>
        </w:rPr>
        <w:t>C</w:t>
      </w:r>
      <w:r w:rsidRPr="00606AB0">
        <w:rPr>
          <w:rFonts w:ascii="Arial" w:hAnsi="Arial" w:cs="Arial"/>
          <w:sz w:val="22"/>
          <w:szCs w:val="22"/>
          <w:u w:val="single"/>
        </w:rPr>
        <w:t>laims</w:t>
      </w:r>
      <w:r w:rsidRPr="00606AB0">
        <w:rPr>
          <w:rFonts w:ascii="Arial" w:hAnsi="Arial" w:cs="Arial"/>
          <w:sz w:val="22"/>
          <w:szCs w:val="22"/>
        </w:rPr>
        <w:t>:</w:t>
      </w:r>
    </w:p>
    <w:p w14:paraId="0C220553" w14:textId="77777777" w:rsidR="00606AB0" w:rsidRPr="00606AB0" w:rsidRDefault="00606AB0" w:rsidP="00606AB0">
      <w:pPr>
        <w:pStyle w:val="xmsonormal"/>
        <w:rPr>
          <w:rFonts w:ascii="Arial" w:hAnsi="Arial" w:cs="Arial"/>
          <w:sz w:val="22"/>
          <w:szCs w:val="22"/>
        </w:rPr>
      </w:pPr>
    </w:p>
    <w:p w14:paraId="3DFA2BD3" w14:textId="77777777" w:rsidR="00606AB0" w:rsidRPr="00606AB0" w:rsidRDefault="00606AB0" w:rsidP="00606AB0">
      <w:pPr>
        <w:pStyle w:val="xmsolistparagraph"/>
        <w:numPr>
          <w:ilvl w:val="0"/>
          <w:numId w:val="25"/>
        </w:numPr>
        <w:rPr>
          <w:rFonts w:ascii="Arial" w:hAnsi="Arial" w:cs="Arial"/>
          <w:sz w:val="22"/>
          <w:szCs w:val="22"/>
        </w:rPr>
      </w:pPr>
      <w:r w:rsidRPr="00606AB0">
        <w:rPr>
          <w:rFonts w:ascii="Arial" w:hAnsi="Arial" w:cs="Arial"/>
          <w:sz w:val="22"/>
          <w:szCs w:val="22"/>
        </w:rPr>
        <w:t>Extend all deadlines to report claims or submit other communications related to claims</w:t>
      </w:r>
    </w:p>
    <w:p w14:paraId="417001C3" w14:textId="77777777" w:rsidR="00606AB0" w:rsidRPr="00606AB0" w:rsidRDefault="00606AB0" w:rsidP="00606AB0">
      <w:pPr>
        <w:pStyle w:val="xmsolistparagraph"/>
        <w:numPr>
          <w:ilvl w:val="0"/>
          <w:numId w:val="25"/>
        </w:numPr>
        <w:rPr>
          <w:rFonts w:ascii="Arial" w:hAnsi="Arial" w:cs="Arial"/>
          <w:sz w:val="22"/>
          <w:szCs w:val="22"/>
        </w:rPr>
      </w:pPr>
      <w:r w:rsidRPr="00606AB0">
        <w:rPr>
          <w:rFonts w:ascii="Arial" w:hAnsi="Arial" w:cs="Arial"/>
          <w:sz w:val="22"/>
          <w:szCs w:val="22"/>
        </w:rPr>
        <w:t>Take steps to provide opportunities for insureds to report claims.</w:t>
      </w:r>
    </w:p>
    <w:p w14:paraId="010073F4" w14:textId="77777777" w:rsidR="00606AB0" w:rsidRPr="00606AB0" w:rsidRDefault="00606AB0" w:rsidP="00606AB0">
      <w:pPr>
        <w:pStyle w:val="xmsonormal"/>
        <w:rPr>
          <w:rFonts w:ascii="Arial" w:hAnsi="Arial" w:cs="Arial"/>
          <w:sz w:val="22"/>
          <w:szCs w:val="22"/>
        </w:rPr>
      </w:pPr>
      <w:r w:rsidRPr="00606AB0">
        <w:rPr>
          <w:rFonts w:ascii="Arial" w:hAnsi="Arial" w:cs="Arial"/>
          <w:sz w:val="22"/>
          <w:szCs w:val="22"/>
        </w:rPr>
        <w:t> </w:t>
      </w:r>
    </w:p>
    <w:p w14:paraId="096D1084" w14:textId="39D4AC5C"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 xml:space="preserve">Grace </w:t>
      </w:r>
      <w:r w:rsidRPr="00606AB0">
        <w:rPr>
          <w:rFonts w:ascii="Arial" w:hAnsi="Arial" w:cs="Arial"/>
          <w:sz w:val="22"/>
          <w:szCs w:val="22"/>
          <w:u w:val="single"/>
        </w:rPr>
        <w:t>P</w:t>
      </w:r>
      <w:r w:rsidRPr="00606AB0">
        <w:rPr>
          <w:rFonts w:ascii="Arial" w:hAnsi="Arial" w:cs="Arial"/>
          <w:sz w:val="22"/>
          <w:szCs w:val="22"/>
          <w:u w:val="single"/>
        </w:rPr>
        <w:t xml:space="preserve">eriod for </w:t>
      </w:r>
      <w:r w:rsidRPr="00606AB0">
        <w:rPr>
          <w:rFonts w:ascii="Arial" w:hAnsi="Arial" w:cs="Arial"/>
          <w:sz w:val="22"/>
          <w:szCs w:val="22"/>
          <w:u w:val="single"/>
        </w:rPr>
        <w:t>P</w:t>
      </w:r>
      <w:r w:rsidRPr="00606AB0">
        <w:rPr>
          <w:rFonts w:ascii="Arial" w:hAnsi="Arial" w:cs="Arial"/>
          <w:sz w:val="22"/>
          <w:szCs w:val="22"/>
          <w:u w:val="single"/>
        </w:rPr>
        <w:t xml:space="preserve">remium </w:t>
      </w:r>
      <w:r w:rsidRPr="00606AB0">
        <w:rPr>
          <w:rFonts w:ascii="Arial" w:hAnsi="Arial" w:cs="Arial"/>
          <w:sz w:val="22"/>
          <w:szCs w:val="22"/>
          <w:u w:val="single"/>
        </w:rPr>
        <w:t>P</w:t>
      </w:r>
      <w:r w:rsidRPr="00606AB0">
        <w:rPr>
          <w:rFonts w:ascii="Arial" w:hAnsi="Arial" w:cs="Arial"/>
          <w:sz w:val="22"/>
          <w:szCs w:val="22"/>
          <w:u w:val="single"/>
        </w:rPr>
        <w:t>ayments</w:t>
      </w:r>
      <w:r w:rsidRPr="00606AB0">
        <w:rPr>
          <w:rFonts w:ascii="Arial" w:hAnsi="Arial" w:cs="Arial"/>
          <w:sz w:val="22"/>
          <w:szCs w:val="22"/>
        </w:rPr>
        <w:t>:</w:t>
      </w:r>
    </w:p>
    <w:p w14:paraId="0201A8B9" w14:textId="77777777" w:rsidR="00606AB0" w:rsidRPr="00606AB0" w:rsidRDefault="00606AB0" w:rsidP="00606AB0">
      <w:pPr>
        <w:pStyle w:val="xmsonormal"/>
        <w:rPr>
          <w:rFonts w:ascii="Arial" w:hAnsi="Arial" w:cs="Arial"/>
          <w:sz w:val="22"/>
          <w:szCs w:val="22"/>
        </w:rPr>
      </w:pPr>
    </w:p>
    <w:p w14:paraId="381F4643" w14:textId="77777777" w:rsidR="00606AB0" w:rsidRPr="00606AB0" w:rsidRDefault="00606AB0" w:rsidP="00606AB0">
      <w:pPr>
        <w:pStyle w:val="xmsolistparagraph"/>
        <w:numPr>
          <w:ilvl w:val="0"/>
          <w:numId w:val="22"/>
        </w:numPr>
        <w:rPr>
          <w:rFonts w:ascii="Arial" w:eastAsia="Times New Roman" w:hAnsi="Arial" w:cs="Arial"/>
          <w:sz w:val="22"/>
          <w:szCs w:val="22"/>
        </w:rPr>
      </w:pPr>
      <w:r w:rsidRPr="00606AB0">
        <w:rPr>
          <w:rFonts w:ascii="Arial" w:eastAsia="Times New Roman" w:hAnsi="Arial" w:cs="Arial"/>
          <w:sz w:val="22"/>
          <w:szCs w:val="22"/>
        </w:rPr>
        <w:t>Insurers must immediately institute a grace period for premium payment for all impacted policies through August 30, 2026.</w:t>
      </w:r>
    </w:p>
    <w:p w14:paraId="22D7410F" w14:textId="77777777" w:rsidR="00606AB0" w:rsidRPr="00606AB0" w:rsidRDefault="00606AB0" w:rsidP="00606AB0">
      <w:pPr>
        <w:pStyle w:val="xmsonormal"/>
        <w:rPr>
          <w:rFonts w:ascii="Arial" w:hAnsi="Arial" w:cs="Arial"/>
          <w:sz w:val="22"/>
          <w:szCs w:val="22"/>
        </w:rPr>
      </w:pPr>
      <w:r w:rsidRPr="00606AB0">
        <w:rPr>
          <w:rFonts w:ascii="Arial" w:hAnsi="Arial" w:cs="Arial"/>
          <w:sz w:val="22"/>
          <w:szCs w:val="22"/>
        </w:rPr>
        <w:t> </w:t>
      </w:r>
    </w:p>
    <w:p w14:paraId="36E7ADF9" w14:textId="72477821"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 xml:space="preserve">Cancellation and </w:t>
      </w:r>
      <w:proofErr w:type="gramStart"/>
      <w:r w:rsidRPr="00606AB0">
        <w:rPr>
          <w:rFonts w:ascii="Arial" w:hAnsi="Arial" w:cs="Arial"/>
          <w:sz w:val="22"/>
          <w:szCs w:val="22"/>
          <w:u w:val="single"/>
        </w:rPr>
        <w:t>Non</w:t>
      </w:r>
      <w:r w:rsidRPr="00606AB0">
        <w:rPr>
          <w:rFonts w:ascii="Arial" w:hAnsi="Arial" w:cs="Arial"/>
          <w:sz w:val="22"/>
          <w:szCs w:val="22"/>
          <w:u w:val="single"/>
        </w:rPr>
        <w:t>-R</w:t>
      </w:r>
      <w:r w:rsidRPr="00606AB0">
        <w:rPr>
          <w:rFonts w:ascii="Arial" w:hAnsi="Arial" w:cs="Arial"/>
          <w:sz w:val="22"/>
          <w:szCs w:val="22"/>
          <w:u w:val="single"/>
        </w:rPr>
        <w:t>enewals</w:t>
      </w:r>
      <w:proofErr w:type="gramEnd"/>
      <w:r w:rsidRPr="00606AB0">
        <w:rPr>
          <w:rFonts w:ascii="Arial" w:hAnsi="Arial" w:cs="Arial"/>
          <w:sz w:val="22"/>
          <w:szCs w:val="22"/>
        </w:rPr>
        <w:t>:</w:t>
      </w:r>
    </w:p>
    <w:p w14:paraId="2137402B" w14:textId="77777777" w:rsidR="00606AB0" w:rsidRPr="00606AB0" w:rsidRDefault="00606AB0" w:rsidP="00606AB0">
      <w:pPr>
        <w:pStyle w:val="xmsonormal"/>
        <w:rPr>
          <w:rFonts w:ascii="Arial" w:hAnsi="Arial" w:cs="Arial"/>
          <w:sz w:val="22"/>
          <w:szCs w:val="22"/>
        </w:rPr>
      </w:pPr>
    </w:p>
    <w:p w14:paraId="7109F4E8"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Insurers must suspend all cancellation and non-renewals until August 30, 2026</w:t>
      </w:r>
    </w:p>
    <w:p w14:paraId="2605651D"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 xml:space="preserve">For insurance policies not yet canceled or non-renewed as of July 31, 2026, but for which notice has been delivered, insurers must withdraw the issued notice and provide </w:t>
      </w:r>
      <w:r w:rsidRPr="00606AB0">
        <w:rPr>
          <w:rFonts w:ascii="Arial" w:eastAsia="Times New Roman" w:hAnsi="Arial" w:cs="Arial"/>
          <w:sz w:val="22"/>
          <w:szCs w:val="22"/>
        </w:rPr>
        <w:lastRenderedPageBreak/>
        <w:t>insureds with the notice that cancellation or non-renewal is suspended through August 30, 2026.</w:t>
      </w:r>
    </w:p>
    <w:p w14:paraId="3804D4B0"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 xml:space="preserve">For policies in which the insurer is permitted to cancel for underwriting reasons within the first 60 days of coverage, the </w:t>
      </w:r>
      <w:proofErr w:type="gramStart"/>
      <w:r w:rsidRPr="00606AB0">
        <w:rPr>
          <w:rFonts w:ascii="Arial" w:eastAsia="Times New Roman" w:hAnsi="Arial" w:cs="Arial"/>
          <w:sz w:val="22"/>
          <w:szCs w:val="22"/>
        </w:rPr>
        <w:t>60 day</w:t>
      </w:r>
      <w:proofErr w:type="gramEnd"/>
      <w:r w:rsidRPr="00606AB0">
        <w:rPr>
          <w:rFonts w:ascii="Arial" w:eastAsia="Times New Roman" w:hAnsi="Arial" w:cs="Arial"/>
          <w:sz w:val="22"/>
          <w:szCs w:val="22"/>
        </w:rPr>
        <w:t xml:space="preserve"> period is suspended until August 30, 2026. Insurers that cancel a policy for reasons other than non-payment of premium must provide the policyholder 30 days-notice after August 30, 2026.</w:t>
      </w:r>
    </w:p>
    <w:p w14:paraId="2C6044E5"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Extended policies may not be cancelled or non-renewed due to non-payment of the extended premium during the time the Order is in effect.</w:t>
      </w:r>
    </w:p>
    <w:p w14:paraId="043FE0AF"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An insurer may not cancel or non-renew a policy solely because of a claim directly resulting from the wildfire disaster.</w:t>
      </w:r>
    </w:p>
    <w:p w14:paraId="06FE19DF" w14:textId="77777777" w:rsidR="00D847DB" w:rsidRPr="00606AB0" w:rsidRDefault="00D847DB" w:rsidP="00366539">
      <w:pPr>
        <w:spacing w:after="0" w:line="240" w:lineRule="auto"/>
        <w:rPr>
          <w:rFonts w:ascii="Arial" w:hAnsi="Arial" w:cs="Arial"/>
        </w:rPr>
      </w:pPr>
    </w:p>
    <w:p w14:paraId="1C3936D5" w14:textId="77777777" w:rsidR="00D847DB" w:rsidRDefault="00D847DB" w:rsidP="00366539">
      <w:pPr>
        <w:spacing w:after="0" w:line="240" w:lineRule="auto"/>
        <w:rPr>
          <w:rFonts w:ascii="Arial" w:hAnsi="Arial" w:cs="Arial"/>
        </w:rPr>
      </w:pPr>
    </w:p>
    <w:p w14:paraId="6CC2DA5F" w14:textId="00457E10" w:rsidR="006D3981" w:rsidRDefault="00375A0F" w:rsidP="00366539">
      <w:pPr>
        <w:spacing w:after="0" w:line="240" w:lineRule="auto"/>
        <w:rPr>
          <w:rFonts w:ascii="Arial" w:hAnsi="Arial" w:cs="Arial"/>
        </w:rPr>
      </w:pPr>
      <w:r>
        <w:rPr>
          <w:rFonts w:ascii="Arial" w:hAnsi="Arial" w:cs="Arial"/>
        </w:rPr>
        <w:t xml:space="preserve">We will provide further information and updates to you on this should they become available.  </w:t>
      </w:r>
      <w:r w:rsidR="00366539" w:rsidRPr="007B6769">
        <w:rPr>
          <w:rFonts w:ascii="Arial" w:hAnsi="Arial" w:cs="Arial"/>
        </w:rPr>
        <w:t>Should you have any questions or need additional information, please contact your AIG Program Manager.  Thank you for your cooperation.</w:t>
      </w:r>
    </w:p>
    <w:p w14:paraId="0FADF88E" w14:textId="77777777" w:rsidR="00DD3618" w:rsidRPr="007B6769" w:rsidRDefault="00DD3618" w:rsidP="00366539">
      <w:pPr>
        <w:spacing w:after="0" w:line="240" w:lineRule="auto"/>
        <w:rPr>
          <w:rFonts w:ascii="Arial" w:hAnsi="Arial" w:cs="Arial"/>
        </w:rPr>
      </w:pPr>
    </w:p>
    <w:p w14:paraId="2E5E8980" w14:textId="77777777" w:rsidR="006C5A2F" w:rsidRDefault="006C5A2F" w:rsidP="00366539">
      <w:pPr>
        <w:spacing w:after="0" w:line="240" w:lineRule="auto"/>
        <w:rPr>
          <w:rFonts w:ascii="Arial" w:hAnsi="Arial" w:cs="Arial"/>
        </w:rPr>
      </w:pPr>
    </w:p>
    <w:p w14:paraId="5FCD9F09" w14:textId="3BC16A90"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43478DE" w14:textId="77777777" w:rsidR="004A189A" w:rsidRDefault="004A189A"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6255BD74"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C847BA">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7850B1">
              <w:rPr>
                <w:rFonts w:ascii="Arial" w:hAnsi="Arial" w:cs="Arial"/>
                <w:b w:val="0"/>
                <w:color w:val="auto"/>
                <w:sz w:val="18"/>
                <w:szCs w:val="18"/>
              </w:rPr>
              <w:t>20</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4A189A">
      <w:headerReference w:type="default" r:id="rId12"/>
      <w:footerReference w:type="default" r:id="rId13"/>
      <w:pgSz w:w="12240" w:h="15840" w:code="1"/>
      <w:pgMar w:top="2016" w:right="1440" w:bottom="1152"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1C2E8" w14:textId="77777777" w:rsidR="0052228E" w:rsidRDefault="0052228E" w:rsidP="005302A3">
      <w:pPr>
        <w:spacing w:after="0" w:line="240" w:lineRule="auto"/>
      </w:pPr>
      <w:r>
        <w:separator/>
      </w:r>
    </w:p>
  </w:endnote>
  <w:endnote w:type="continuationSeparator" w:id="0">
    <w:p w14:paraId="6AE3D2A0" w14:textId="77777777" w:rsidR="0052228E" w:rsidRDefault="0052228E"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E8E5" w14:textId="77777777" w:rsidR="0052228E" w:rsidRDefault="0052228E" w:rsidP="005302A3">
      <w:pPr>
        <w:spacing w:after="0" w:line="240" w:lineRule="auto"/>
      </w:pPr>
      <w:r>
        <w:separator/>
      </w:r>
    </w:p>
  </w:footnote>
  <w:footnote w:type="continuationSeparator" w:id="0">
    <w:p w14:paraId="0AB8F1FA" w14:textId="77777777" w:rsidR="0052228E" w:rsidRDefault="0052228E"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184438D9"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925965">
            <w:rPr>
              <w:rFonts w:ascii="Arial" w:hAnsi="Arial" w:cs="Arial"/>
              <w:b/>
              <w:color w:val="002060"/>
            </w:rPr>
            <w:t>August 4</w:t>
          </w:r>
          <w:r w:rsidRPr="00C766A7">
            <w:rPr>
              <w:rFonts w:ascii="Arial" w:hAnsi="Arial" w:cs="Arial"/>
              <w:b/>
              <w:color w:val="002060"/>
            </w:rPr>
            <w:t>, 202</w:t>
          </w:r>
          <w:r w:rsidR="00C847BA">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E65"/>
    <w:multiLevelType w:val="hybridMultilevel"/>
    <w:tmpl w:val="D09E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40383"/>
    <w:multiLevelType w:val="multilevel"/>
    <w:tmpl w:val="CBAE63B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3" w15:restartNumberingAfterBreak="0">
    <w:nsid w:val="199063C6"/>
    <w:multiLevelType w:val="hybridMultilevel"/>
    <w:tmpl w:val="CBC0F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0B95583"/>
    <w:multiLevelType w:val="hybridMultilevel"/>
    <w:tmpl w:val="B570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0ED3F32"/>
    <w:multiLevelType w:val="hybridMultilevel"/>
    <w:tmpl w:val="3EF82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2"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E695E51"/>
    <w:multiLevelType w:val="multilevel"/>
    <w:tmpl w:val="348C3F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57543E"/>
    <w:multiLevelType w:val="hybridMultilevel"/>
    <w:tmpl w:val="4F12E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CEB6ED5"/>
    <w:multiLevelType w:val="multilevel"/>
    <w:tmpl w:val="7B4C7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37B2CEC"/>
    <w:multiLevelType w:val="hybridMultilevel"/>
    <w:tmpl w:val="38A69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E125884"/>
    <w:multiLevelType w:val="multilevel"/>
    <w:tmpl w:val="374606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96389231">
    <w:abstractNumId w:val="11"/>
  </w:num>
  <w:num w:numId="2" w16cid:durableId="1969624686">
    <w:abstractNumId w:val="9"/>
  </w:num>
  <w:num w:numId="3" w16cid:durableId="1350722352">
    <w:abstractNumId w:val="4"/>
  </w:num>
  <w:num w:numId="4" w16cid:durableId="108666239">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8"/>
  </w:num>
  <w:num w:numId="7" w16cid:durableId="203538090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1"/>
  </w:num>
  <w:num w:numId="11" w16cid:durableId="899437081">
    <w:abstractNumId w:val="10"/>
  </w:num>
  <w:num w:numId="12" w16cid:durableId="622343892">
    <w:abstractNumId w:val="5"/>
  </w:num>
  <w:num w:numId="13" w16cid:durableId="383335090">
    <w:abstractNumId w:val="16"/>
  </w:num>
  <w:num w:numId="14" w16cid:durableId="601574677">
    <w:abstractNumId w:val="16"/>
  </w:num>
  <w:num w:numId="15" w16cid:durableId="6250056">
    <w:abstractNumId w:val="16"/>
  </w:num>
  <w:num w:numId="16" w16cid:durableId="906916369">
    <w:abstractNumId w:val="6"/>
  </w:num>
  <w:num w:numId="17" w16cid:durableId="2095929933">
    <w:abstractNumId w:val="17"/>
  </w:num>
  <w:num w:numId="18" w16cid:durableId="546717694">
    <w:abstractNumId w:val="15"/>
    <w:lvlOverride w:ilvl="0"/>
    <w:lvlOverride w:ilvl="1"/>
    <w:lvlOverride w:ilvl="2"/>
    <w:lvlOverride w:ilvl="3"/>
    <w:lvlOverride w:ilvl="4"/>
    <w:lvlOverride w:ilvl="5"/>
    <w:lvlOverride w:ilvl="6"/>
    <w:lvlOverride w:ilvl="7"/>
    <w:lvlOverride w:ilvl="8"/>
  </w:num>
  <w:num w:numId="19" w16cid:durableId="2119372245">
    <w:abstractNumId w:val="7"/>
    <w:lvlOverride w:ilvl="0"/>
    <w:lvlOverride w:ilvl="1"/>
    <w:lvlOverride w:ilvl="2"/>
    <w:lvlOverride w:ilvl="3"/>
    <w:lvlOverride w:ilvl="4"/>
    <w:lvlOverride w:ilvl="5"/>
    <w:lvlOverride w:ilvl="6"/>
    <w:lvlOverride w:ilvl="7"/>
    <w:lvlOverride w:ilvl="8"/>
  </w:num>
  <w:num w:numId="20" w16cid:durableId="2247502">
    <w:abstractNumId w:val="3"/>
    <w:lvlOverride w:ilvl="0"/>
    <w:lvlOverride w:ilvl="1"/>
    <w:lvlOverride w:ilvl="2"/>
    <w:lvlOverride w:ilvl="3"/>
    <w:lvlOverride w:ilvl="4"/>
    <w:lvlOverride w:ilvl="5"/>
    <w:lvlOverride w:ilvl="6"/>
    <w:lvlOverride w:ilvl="7"/>
    <w:lvlOverride w:ilvl="8"/>
  </w:num>
  <w:num w:numId="21" w16cid:durableId="1902250324">
    <w:abstractNumId w:val="2"/>
    <w:lvlOverride w:ilvl="0"/>
    <w:lvlOverride w:ilvl="1"/>
    <w:lvlOverride w:ilvl="2"/>
    <w:lvlOverride w:ilvl="3"/>
    <w:lvlOverride w:ilvl="4"/>
    <w:lvlOverride w:ilvl="5"/>
    <w:lvlOverride w:ilvl="6"/>
    <w:lvlOverride w:ilvl="7"/>
    <w:lvlOverride w:ilvl="8"/>
  </w:num>
  <w:num w:numId="22" w16cid:durableId="426118124">
    <w:abstractNumId w:val="18"/>
    <w:lvlOverride w:ilvl="0"/>
    <w:lvlOverride w:ilvl="1"/>
    <w:lvlOverride w:ilvl="2"/>
    <w:lvlOverride w:ilvl="3"/>
    <w:lvlOverride w:ilvl="4"/>
    <w:lvlOverride w:ilvl="5"/>
    <w:lvlOverride w:ilvl="6"/>
    <w:lvlOverride w:ilvl="7"/>
    <w:lvlOverride w:ilvl="8"/>
  </w:num>
  <w:num w:numId="23" w16cid:durableId="1717390634">
    <w:abstractNumId w:val="13"/>
    <w:lvlOverride w:ilvl="0"/>
    <w:lvlOverride w:ilvl="1"/>
    <w:lvlOverride w:ilvl="2"/>
    <w:lvlOverride w:ilvl="3"/>
    <w:lvlOverride w:ilvl="4"/>
    <w:lvlOverride w:ilvl="5"/>
    <w:lvlOverride w:ilvl="6"/>
    <w:lvlOverride w:ilvl="7"/>
    <w:lvlOverride w:ilvl="8"/>
  </w:num>
  <w:num w:numId="24" w16cid:durableId="1726297673">
    <w:abstractNumId w:val="14"/>
  </w:num>
  <w:num w:numId="25" w16cid:durableId="7289273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202641"/>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B5C18"/>
    <w:rsid w:val="002C2A9D"/>
    <w:rsid w:val="002D4DFE"/>
    <w:rsid w:val="002D62F6"/>
    <w:rsid w:val="002F0396"/>
    <w:rsid w:val="002F0C32"/>
    <w:rsid w:val="002F5F87"/>
    <w:rsid w:val="002F747A"/>
    <w:rsid w:val="00303037"/>
    <w:rsid w:val="00311734"/>
    <w:rsid w:val="00313DC6"/>
    <w:rsid w:val="00320F61"/>
    <w:rsid w:val="003233D7"/>
    <w:rsid w:val="003352E6"/>
    <w:rsid w:val="00343D9D"/>
    <w:rsid w:val="00347AFD"/>
    <w:rsid w:val="00350BED"/>
    <w:rsid w:val="00350DDB"/>
    <w:rsid w:val="00351590"/>
    <w:rsid w:val="003568EB"/>
    <w:rsid w:val="00362CC9"/>
    <w:rsid w:val="003647C9"/>
    <w:rsid w:val="00366539"/>
    <w:rsid w:val="00366DA4"/>
    <w:rsid w:val="00370BBF"/>
    <w:rsid w:val="00374011"/>
    <w:rsid w:val="00375A0F"/>
    <w:rsid w:val="003768CB"/>
    <w:rsid w:val="00386FCE"/>
    <w:rsid w:val="003932D7"/>
    <w:rsid w:val="00394481"/>
    <w:rsid w:val="003978B5"/>
    <w:rsid w:val="003A1007"/>
    <w:rsid w:val="003B3299"/>
    <w:rsid w:val="003C2946"/>
    <w:rsid w:val="003D2B8A"/>
    <w:rsid w:val="003D35F3"/>
    <w:rsid w:val="003E276A"/>
    <w:rsid w:val="003E586D"/>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4A61"/>
    <w:rsid w:val="0046556F"/>
    <w:rsid w:val="004806EA"/>
    <w:rsid w:val="00482662"/>
    <w:rsid w:val="00483314"/>
    <w:rsid w:val="00483601"/>
    <w:rsid w:val="00485033"/>
    <w:rsid w:val="00495EBB"/>
    <w:rsid w:val="004A09A7"/>
    <w:rsid w:val="004A189A"/>
    <w:rsid w:val="004A337F"/>
    <w:rsid w:val="004A3605"/>
    <w:rsid w:val="004A6BDB"/>
    <w:rsid w:val="004B05CC"/>
    <w:rsid w:val="004B5866"/>
    <w:rsid w:val="004B60C6"/>
    <w:rsid w:val="004C03B1"/>
    <w:rsid w:val="004C15DF"/>
    <w:rsid w:val="004C3DB4"/>
    <w:rsid w:val="004C6EDF"/>
    <w:rsid w:val="004E4D73"/>
    <w:rsid w:val="004E5055"/>
    <w:rsid w:val="004F1806"/>
    <w:rsid w:val="004F5019"/>
    <w:rsid w:val="0050414C"/>
    <w:rsid w:val="00506CC7"/>
    <w:rsid w:val="0051116F"/>
    <w:rsid w:val="00511FED"/>
    <w:rsid w:val="00513759"/>
    <w:rsid w:val="0052228E"/>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5855"/>
    <w:rsid w:val="005A7678"/>
    <w:rsid w:val="005B2793"/>
    <w:rsid w:val="005B496B"/>
    <w:rsid w:val="005C0E91"/>
    <w:rsid w:val="005C2FD9"/>
    <w:rsid w:val="005C38D8"/>
    <w:rsid w:val="005C46B5"/>
    <w:rsid w:val="005D0961"/>
    <w:rsid w:val="005D6BEF"/>
    <w:rsid w:val="005D77E1"/>
    <w:rsid w:val="005E100F"/>
    <w:rsid w:val="005E5D74"/>
    <w:rsid w:val="005E601B"/>
    <w:rsid w:val="005E64FC"/>
    <w:rsid w:val="005F71AE"/>
    <w:rsid w:val="00600D6D"/>
    <w:rsid w:val="00601145"/>
    <w:rsid w:val="00602ABE"/>
    <w:rsid w:val="006043DE"/>
    <w:rsid w:val="00605997"/>
    <w:rsid w:val="00606AB0"/>
    <w:rsid w:val="006147F2"/>
    <w:rsid w:val="00624FDA"/>
    <w:rsid w:val="00626563"/>
    <w:rsid w:val="00635000"/>
    <w:rsid w:val="00635DDC"/>
    <w:rsid w:val="00636224"/>
    <w:rsid w:val="00640654"/>
    <w:rsid w:val="0064724E"/>
    <w:rsid w:val="00650FBB"/>
    <w:rsid w:val="006533F6"/>
    <w:rsid w:val="00672C32"/>
    <w:rsid w:val="00673165"/>
    <w:rsid w:val="0067349E"/>
    <w:rsid w:val="006752BF"/>
    <w:rsid w:val="00682217"/>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981"/>
    <w:rsid w:val="006D3F0F"/>
    <w:rsid w:val="006D52BB"/>
    <w:rsid w:val="006D599C"/>
    <w:rsid w:val="006E13A0"/>
    <w:rsid w:val="006E489A"/>
    <w:rsid w:val="006E7D3B"/>
    <w:rsid w:val="006F6332"/>
    <w:rsid w:val="00700E49"/>
    <w:rsid w:val="007075F5"/>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50B1"/>
    <w:rsid w:val="00787DC6"/>
    <w:rsid w:val="00792D66"/>
    <w:rsid w:val="00793A29"/>
    <w:rsid w:val="007A03F2"/>
    <w:rsid w:val="007A1D63"/>
    <w:rsid w:val="007B605B"/>
    <w:rsid w:val="007B6769"/>
    <w:rsid w:val="007C0BAE"/>
    <w:rsid w:val="007C2399"/>
    <w:rsid w:val="007C738B"/>
    <w:rsid w:val="007D2AD2"/>
    <w:rsid w:val="007E2E1F"/>
    <w:rsid w:val="007E36DF"/>
    <w:rsid w:val="007F3762"/>
    <w:rsid w:val="007F71F9"/>
    <w:rsid w:val="007F74F0"/>
    <w:rsid w:val="00812AF5"/>
    <w:rsid w:val="0081486F"/>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B7F"/>
    <w:rsid w:val="008C7D07"/>
    <w:rsid w:val="008D2C55"/>
    <w:rsid w:val="008E2033"/>
    <w:rsid w:val="008E38B5"/>
    <w:rsid w:val="008E4826"/>
    <w:rsid w:val="008E5204"/>
    <w:rsid w:val="008E53B7"/>
    <w:rsid w:val="008F1E2F"/>
    <w:rsid w:val="00901CEC"/>
    <w:rsid w:val="00905934"/>
    <w:rsid w:val="00923738"/>
    <w:rsid w:val="00925965"/>
    <w:rsid w:val="009371ED"/>
    <w:rsid w:val="0094430D"/>
    <w:rsid w:val="009444DE"/>
    <w:rsid w:val="00955882"/>
    <w:rsid w:val="009600DA"/>
    <w:rsid w:val="00963DA5"/>
    <w:rsid w:val="0096426E"/>
    <w:rsid w:val="00970E37"/>
    <w:rsid w:val="009755EA"/>
    <w:rsid w:val="00980CE5"/>
    <w:rsid w:val="00985DD9"/>
    <w:rsid w:val="0099230E"/>
    <w:rsid w:val="00992878"/>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214"/>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7AFB"/>
    <w:rsid w:val="00AF728A"/>
    <w:rsid w:val="00B00095"/>
    <w:rsid w:val="00B0042D"/>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A5B98"/>
    <w:rsid w:val="00BA78FF"/>
    <w:rsid w:val="00BB01F3"/>
    <w:rsid w:val="00BB30F6"/>
    <w:rsid w:val="00BB70F4"/>
    <w:rsid w:val="00BC7F7A"/>
    <w:rsid w:val="00BE499D"/>
    <w:rsid w:val="00BE71FD"/>
    <w:rsid w:val="00BE7C2D"/>
    <w:rsid w:val="00BF07A7"/>
    <w:rsid w:val="00BF2D4D"/>
    <w:rsid w:val="00C108B3"/>
    <w:rsid w:val="00C1096E"/>
    <w:rsid w:val="00C13E57"/>
    <w:rsid w:val="00C15248"/>
    <w:rsid w:val="00C26C02"/>
    <w:rsid w:val="00C31870"/>
    <w:rsid w:val="00C341B6"/>
    <w:rsid w:val="00C34201"/>
    <w:rsid w:val="00C43718"/>
    <w:rsid w:val="00C471E6"/>
    <w:rsid w:val="00C57DCB"/>
    <w:rsid w:val="00C63DF3"/>
    <w:rsid w:val="00C6474B"/>
    <w:rsid w:val="00C655BA"/>
    <w:rsid w:val="00C766A7"/>
    <w:rsid w:val="00C8290F"/>
    <w:rsid w:val="00C829F9"/>
    <w:rsid w:val="00C847BA"/>
    <w:rsid w:val="00C8751F"/>
    <w:rsid w:val="00C87911"/>
    <w:rsid w:val="00C902AF"/>
    <w:rsid w:val="00CA3D14"/>
    <w:rsid w:val="00CA73DD"/>
    <w:rsid w:val="00CB516B"/>
    <w:rsid w:val="00CC4E50"/>
    <w:rsid w:val="00CD0DDF"/>
    <w:rsid w:val="00CF0853"/>
    <w:rsid w:val="00D01DCB"/>
    <w:rsid w:val="00D04A2F"/>
    <w:rsid w:val="00D062FC"/>
    <w:rsid w:val="00D07F08"/>
    <w:rsid w:val="00D324B7"/>
    <w:rsid w:val="00D411D0"/>
    <w:rsid w:val="00D5132D"/>
    <w:rsid w:val="00D60391"/>
    <w:rsid w:val="00D76CC9"/>
    <w:rsid w:val="00D847DB"/>
    <w:rsid w:val="00D8688F"/>
    <w:rsid w:val="00D96AD0"/>
    <w:rsid w:val="00D977C5"/>
    <w:rsid w:val="00DA3BB8"/>
    <w:rsid w:val="00DB111A"/>
    <w:rsid w:val="00DC1E40"/>
    <w:rsid w:val="00DD0D6D"/>
    <w:rsid w:val="00DD1F7A"/>
    <w:rsid w:val="00DD3618"/>
    <w:rsid w:val="00DD512F"/>
    <w:rsid w:val="00DD5A5F"/>
    <w:rsid w:val="00DD6DF2"/>
    <w:rsid w:val="00DE51B2"/>
    <w:rsid w:val="00DF4BE8"/>
    <w:rsid w:val="00DF62F8"/>
    <w:rsid w:val="00DF7890"/>
    <w:rsid w:val="00E31CD3"/>
    <w:rsid w:val="00E431B7"/>
    <w:rsid w:val="00E44E8C"/>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EF4610"/>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 w:type="paragraph" w:customStyle="1" w:styleId="xmsonormal">
    <w:name w:val="x_msonormal"/>
    <w:basedOn w:val="Normal"/>
    <w:rsid w:val="00606AB0"/>
    <w:pPr>
      <w:widowControl/>
      <w:spacing w:after="0" w:line="240" w:lineRule="auto"/>
    </w:pPr>
    <w:rPr>
      <w:rFonts w:ascii="Aptos" w:eastAsiaTheme="minorHAnsi" w:hAnsi="Aptos" w:cs="Aptos"/>
      <w:sz w:val="24"/>
      <w:szCs w:val="24"/>
    </w:rPr>
  </w:style>
  <w:style w:type="paragraph" w:customStyle="1" w:styleId="xmsolistparagraph">
    <w:name w:val="x_msolistparagraph"/>
    <w:basedOn w:val="Normal"/>
    <w:rsid w:val="00606AB0"/>
    <w:pPr>
      <w:widowControl/>
      <w:spacing w:after="0" w:line="240" w:lineRule="auto"/>
      <w:ind w:left="720"/>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220752293">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3456</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4</cp:revision>
  <cp:lastPrinted>2016-01-21T21:14:00Z</cp:lastPrinted>
  <dcterms:created xsi:type="dcterms:W3CDTF">2026-08-04T16:10:00Z</dcterms:created>
  <dcterms:modified xsi:type="dcterms:W3CDTF">2026-08-04T16:36:00Z</dcterms:modified>
</cp:coreProperties>
</file>