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00C93" w14:textId="2989C256" w:rsidR="00C671CC" w:rsidRPr="00E477FB" w:rsidRDefault="008D1A72" w:rsidP="008D1A72">
      <w:pPr>
        <w:jc w:val="center"/>
        <w:rPr>
          <w:rFonts w:ascii="Arial" w:hAnsi="Arial" w:cs="Arial"/>
          <w:b/>
          <w:bCs/>
          <w:sz w:val="36"/>
          <w:szCs w:val="36"/>
        </w:rPr>
      </w:pPr>
      <w:r w:rsidRPr="00E477FB">
        <w:rPr>
          <w:rFonts w:ascii="Arial" w:hAnsi="Arial" w:cs="Arial"/>
          <w:b/>
          <w:bCs/>
          <w:sz w:val="36"/>
          <w:szCs w:val="36"/>
        </w:rPr>
        <w:t>Minimum and Supplemental Criteria to the 2012 ISO Fire Suppression Rating Schedule</w:t>
      </w:r>
      <w:r w:rsidR="005F77D2" w:rsidRPr="00E477FB">
        <w:rPr>
          <w:rFonts w:ascii="Arial" w:hAnsi="Arial" w:cs="Arial"/>
          <w:b/>
          <w:bCs/>
          <w:sz w:val="36"/>
          <w:szCs w:val="36"/>
        </w:rPr>
        <w:t xml:space="preserve"> in Idaho</w:t>
      </w:r>
    </w:p>
    <w:p w14:paraId="3F25CEC4" w14:textId="63A499AA" w:rsidR="008D1A72" w:rsidRPr="00B25515" w:rsidRDefault="008D1A72" w:rsidP="008D1A72">
      <w:pPr>
        <w:rPr>
          <w:rFonts w:ascii="Arial" w:hAnsi="Arial" w:cs="Arial"/>
          <w:sz w:val="24"/>
          <w:szCs w:val="24"/>
        </w:rPr>
      </w:pPr>
      <w:r w:rsidRPr="00B25515">
        <w:rPr>
          <w:rFonts w:ascii="Arial" w:hAnsi="Arial" w:cs="Arial"/>
          <w:sz w:val="24"/>
          <w:szCs w:val="24"/>
        </w:rPr>
        <w:t xml:space="preserve">The Idaho Surveying and </w:t>
      </w:r>
      <w:r w:rsidR="007F1366">
        <w:rPr>
          <w:rFonts w:ascii="Arial" w:hAnsi="Arial" w:cs="Arial"/>
          <w:sz w:val="24"/>
          <w:szCs w:val="24"/>
        </w:rPr>
        <w:t>R</w:t>
      </w:r>
      <w:r w:rsidRPr="00B25515">
        <w:rPr>
          <w:rFonts w:ascii="Arial" w:hAnsi="Arial" w:cs="Arial"/>
          <w:sz w:val="24"/>
          <w:szCs w:val="24"/>
        </w:rPr>
        <w:t xml:space="preserve">ating </w:t>
      </w:r>
      <w:r w:rsidR="007F1366">
        <w:rPr>
          <w:rFonts w:ascii="Arial" w:hAnsi="Arial" w:cs="Arial"/>
          <w:sz w:val="24"/>
          <w:szCs w:val="24"/>
        </w:rPr>
        <w:t>B</w:t>
      </w:r>
      <w:r w:rsidRPr="00B25515">
        <w:rPr>
          <w:rFonts w:ascii="Arial" w:hAnsi="Arial" w:cs="Arial"/>
          <w:sz w:val="24"/>
          <w:szCs w:val="24"/>
        </w:rPr>
        <w:t>ureau</w:t>
      </w:r>
      <w:r w:rsidR="007F1366">
        <w:rPr>
          <w:rFonts w:ascii="Arial" w:hAnsi="Arial" w:cs="Arial"/>
          <w:sz w:val="24"/>
          <w:szCs w:val="24"/>
        </w:rPr>
        <w:t>, Inc.</w:t>
      </w:r>
      <w:r w:rsidRPr="00B25515">
        <w:rPr>
          <w:rFonts w:ascii="Arial" w:hAnsi="Arial" w:cs="Arial"/>
          <w:sz w:val="24"/>
          <w:szCs w:val="24"/>
        </w:rPr>
        <w:t xml:space="preserve"> has adopted the 201</w:t>
      </w:r>
      <w:r w:rsidR="005F77D2" w:rsidRPr="00B25515">
        <w:rPr>
          <w:rFonts w:ascii="Arial" w:hAnsi="Arial" w:cs="Arial"/>
          <w:sz w:val="24"/>
          <w:szCs w:val="24"/>
        </w:rPr>
        <w:t>2</w:t>
      </w:r>
      <w:r w:rsidRPr="00B25515">
        <w:rPr>
          <w:rFonts w:ascii="Arial" w:hAnsi="Arial" w:cs="Arial"/>
          <w:sz w:val="24"/>
          <w:szCs w:val="24"/>
        </w:rPr>
        <w:t xml:space="preserve"> ISO Fire Suppression Rating Schedule for the purposes of evaluating fire departments and producing public protection classifications in Idaho.  It has been adopted in its entirety except for the following exclusions, exceptions, and additions noted below.</w:t>
      </w:r>
    </w:p>
    <w:p w14:paraId="4F9C899B" w14:textId="4357E343"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107 MINIMUM FACILITIES FOR APPLYING THIS SCHEDULE:</w:t>
      </w:r>
    </w:p>
    <w:p w14:paraId="1DB34C45" w14:textId="77777777" w:rsidR="008D1A72" w:rsidRPr="00B25515" w:rsidRDefault="008D1A72" w:rsidP="008D1A72">
      <w:pPr>
        <w:spacing w:after="0"/>
        <w:rPr>
          <w:rFonts w:ascii="Arial" w:hAnsi="Arial" w:cs="Arial"/>
          <w:sz w:val="24"/>
          <w:szCs w:val="24"/>
        </w:rPr>
      </w:pPr>
      <w:r w:rsidRPr="00B25515">
        <w:rPr>
          <w:rFonts w:ascii="Arial" w:hAnsi="Arial" w:cs="Arial"/>
          <w:sz w:val="24"/>
          <w:szCs w:val="24"/>
        </w:rPr>
        <w:t>To receive a Public Protection Classification other than Class 10, a fire protection area</w:t>
      </w:r>
    </w:p>
    <w:p w14:paraId="0281C5DE" w14:textId="1DB66705" w:rsidR="008D1A72" w:rsidRPr="00B25515" w:rsidRDefault="008D1A72" w:rsidP="008D1A72">
      <w:pPr>
        <w:spacing w:after="0"/>
        <w:rPr>
          <w:rFonts w:ascii="Arial" w:hAnsi="Arial" w:cs="Arial"/>
          <w:sz w:val="24"/>
          <w:szCs w:val="24"/>
        </w:rPr>
      </w:pPr>
      <w:r w:rsidRPr="00B25515">
        <w:rPr>
          <w:rFonts w:ascii="Arial" w:hAnsi="Arial" w:cs="Arial"/>
          <w:sz w:val="24"/>
          <w:szCs w:val="24"/>
        </w:rPr>
        <w:t>must meet the following minimum requirements:</w:t>
      </w:r>
    </w:p>
    <w:p w14:paraId="799AF0F2" w14:textId="77777777" w:rsidR="008D1A72" w:rsidRPr="00B25515" w:rsidRDefault="008D1A72" w:rsidP="008D1A72">
      <w:pPr>
        <w:spacing w:after="0"/>
        <w:rPr>
          <w:rFonts w:ascii="Arial" w:hAnsi="Arial" w:cs="Arial"/>
          <w:sz w:val="24"/>
          <w:szCs w:val="24"/>
        </w:rPr>
      </w:pPr>
    </w:p>
    <w:p w14:paraId="47907E1C"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A. Organization:</w:t>
      </w:r>
    </w:p>
    <w:p w14:paraId="0D42D550" w14:textId="0913B552" w:rsidR="008D1A72" w:rsidRPr="00B25515" w:rsidRDefault="008D1A72" w:rsidP="008D1A7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Pr="00B25515">
        <w:rPr>
          <w:rFonts w:ascii="Arial" w:hAnsi="Arial" w:cs="Arial"/>
          <w:sz w:val="24"/>
          <w:szCs w:val="24"/>
        </w:rPr>
        <w:t>The fire department must be organized under applicable state or local laws. The</w:t>
      </w:r>
    </w:p>
    <w:p w14:paraId="4B2153B7" w14:textId="69E8F434"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 xml:space="preserve"> organization must include one person responsible for operation of the department, usually with the title of chief.</w:t>
      </w:r>
    </w:p>
    <w:p w14:paraId="46EE8904" w14:textId="77777777" w:rsidR="008D1A72" w:rsidRPr="00B25515" w:rsidRDefault="008D1A72" w:rsidP="008D1A72">
      <w:pPr>
        <w:spacing w:after="0"/>
        <w:rPr>
          <w:rFonts w:ascii="Arial" w:hAnsi="Arial" w:cs="Arial"/>
          <w:sz w:val="24"/>
          <w:szCs w:val="24"/>
        </w:rPr>
      </w:pPr>
    </w:p>
    <w:p w14:paraId="58957303" w14:textId="382D78FF"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The fire department must serve an area with definite boundaries. (See Section 103.)</w:t>
      </w:r>
    </w:p>
    <w:p w14:paraId="736F906A" w14:textId="77777777" w:rsidR="008D1A72" w:rsidRPr="00B25515" w:rsidRDefault="008D1A72" w:rsidP="008D1A72">
      <w:pPr>
        <w:spacing w:after="0"/>
        <w:rPr>
          <w:rFonts w:ascii="Arial" w:hAnsi="Arial" w:cs="Arial"/>
          <w:sz w:val="24"/>
          <w:szCs w:val="24"/>
        </w:rPr>
      </w:pPr>
    </w:p>
    <w:p w14:paraId="3A5BB9DF" w14:textId="0C1BF690"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 xml:space="preserve">If a fire protection area does not have a fire department operated solely by or for the governing body of that fire protection area, the fire department providing such </w:t>
      </w:r>
      <w:r w:rsidR="00D03D5C">
        <w:rPr>
          <w:rFonts w:ascii="Arial" w:hAnsi="Arial" w:cs="Arial"/>
          <w:sz w:val="24"/>
          <w:szCs w:val="24"/>
        </w:rPr>
        <w:t xml:space="preserve">     </w:t>
      </w:r>
      <w:r w:rsidRPr="00B25515">
        <w:rPr>
          <w:rFonts w:ascii="Arial" w:hAnsi="Arial" w:cs="Arial"/>
          <w:sz w:val="24"/>
          <w:szCs w:val="24"/>
        </w:rPr>
        <w:t>service must do so under a legal contract or resolution or must demonstrate documented performance for a minimum of one year. When a fire department’s service area includes two or more fire protection areas, the department should execute a contract with each area served.</w:t>
      </w:r>
    </w:p>
    <w:p w14:paraId="2A0F706C" w14:textId="77777777" w:rsidR="008D1A72" w:rsidRPr="00B25515" w:rsidRDefault="008D1A72" w:rsidP="008D1A72">
      <w:pPr>
        <w:spacing w:after="0"/>
        <w:rPr>
          <w:rFonts w:ascii="Arial" w:hAnsi="Arial" w:cs="Arial"/>
          <w:sz w:val="24"/>
          <w:szCs w:val="24"/>
        </w:rPr>
      </w:pPr>
    </w:p>
    <w:p w14:paraId="6BF67ABF" w14:textId="424D573D" w:rsidR="008D1A72" w:rsidRPr="00B25515" w:rsidRDefault="008D1A72" w:rsidP="008D1A7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Pr="00B25515">
        <w:rPr>
          <w:rFonts w:ascii="Arial" w:hAnsi="Arial" w:cs="Arial"/>
          <w:sz w:val="24"/>
          <w:szCs w:val="24"/>
        </w:rPr>
        <w:t>Governmental authorities may use NFPA 1201, Standard for Providing Fire and</w:t>
      </w:r>
    </w:p>
    <w:p w14:paraId="694321E0" w14:textId="5690B8F0"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Emergency Services to the Public, as a guide to the organization and development</w:t>
      </w:r>
      <w:r w:rsidR="00D03D5C">
        <w:rPr>
          <w:rFonts w:ascii="Arial" w:hAnsi="Arial" w:cs="Arial"/>
          <w:sz w:val="24"/>
          <w:szCs w:val="24"/>
        </w:rPr>
        <w:t xml:space="preserve"> o</w:t>
      </w:r>
      <w:r w:rsidRPr="00B25515">
        <w:rPr>
          <w:rFonts w:ascii="Arial" w:hAnsi="Arial" w:cs="Arial"/>
          <w:sz w:val="24"/>
          <w:szCs w:val="24"/>
        </w:rPr>
        <w:t>f a fire department.</w:t>
      </w:r>
    </w:p>
    <w:p w14:paraId="010F6930" w14:textId="77777777" w:rsidR="008D1A72" w:rsidRPr="00B25515" w:rsidRDefault="008D1A72" w:rsidP="008D1A72">
      <w:pPr>
        <w:spacing w:after="0"/>
        <w:rPr>
          <w:rFonts w:ascii="Arial" w:hAnsi="Arial" w:cs="Arial"/>
          <w:sz w:val="24"/>
          <w:szCs w:val="24"/>
        </w:rPr>
      </w:pPr>
    </w:p>
    <w:p w14:paraId="4F776F08"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B. Firefighter Response to Alarms:</w:t>
      </w:r>
    </w:p>
    <w:p w14:paraId="5262BF20" w14:textId="715CDC3C"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The fire department must demonstrate that a minimum number of firefighters — as defined in Section 201 — respond on the initial alarm to all reported structure fires. The chief officer may be one of the responding firefighters.</w:t>
      </w:r>
    </w:p>
    <w:p w14:paraId="615B59A8" w14:textId="77777777" w:rsidR="008D1A72" w:rsidRPr="00B25515" w:rsidRDefault="008D1A72" w:rsidP="008D1A72">
      <w:pPr>
        <w:spacing w:after="0"/>
        <w:rPr>
          <w:rFonts w:ascii="Arial" w:hAnsi="Arial" w:cs="Arial"/>
          <w:sz w:val="24"/>
          <w:szCs w:val="24"/>
        </w:rPr>
      </w:pPr>
    </w:p>
    <w:p w14:paraId="314B132E"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C. Training:</w:t>
      </w:r>
    </w:p>
    <w:p w14:paraId="2C1C33AC" w14:textId="4DB805A4"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The fire department must provide training related to suppression of structure fires for active members for at least 3 hours every 3 months.</w:t>
      </w:r>
    </w:p>
    <w:p w14:paraId="07F539E3" w14:textId="77777777" w:rsidR="008D1A72" w:rsidRPr="00B25515" w:rsidRDefault="008D1A72" w:rsidP="008D1A72">
      <w:pPr>
        <w:spacing w:after="0"/>
        <w:rPr>
          <w:rFonts w:ascii="Arial" w:hAnsi="Arial" w:cs="Arial"/>
          <w:sz w:val="24"/>
          <w:szCs w:val="24"/>
        </w:rPr>
      </w:pPr>
    </w:p>
    <w:p w14:paraId="50F72AEB"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D. Emergency Communications:</w:t>
      </w:r>
    </w:p>
    <w:p w14:paraId="030B8ECC" w14:textId="2A24C72D"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Communications facilities and arrangements must provide for receipt of alarms and dispatch of firefighters and apparatus with no delay.</w:t>
      </w:r>
    </w:p>
    <w:p w14:paraId="2D321108" w14:textId="77777777" w:rsidR="008D1A72" w:rsidRPr="00B25515" w:rsidRDefault="008D1A72" w:rsidP="008D1A72">
      <w:pPr>
        <w:spacing w:after="0"/>
        <w:rPr>
          <w:rFonts w:ascii="Arial" w:hAnsi="Arial" w:cs="Arial"/>
          <w:sz w:val="24"/>
          <w:szCs w:val="24"/>
        </w:rPr>
      </w:pPr>
    </w:p>
    <w:p w14:paraId="6D71E1F4"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E. Apparatus:</w:t>
      </w:r>
    </w:p>
    <w:p w14:paraId="0D5ECF11" w14:textId="0D394664"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The fire department must have at least one apparatus meeting the general criteria of NFPA 1901, Standard for Automotive Fire Apparatus. All apparatus must be registered and insured as emergency vehicles according to applicable state laws.</w:t>
      </w:r>
    </w:p>
    <w:p w14:paraId="26AC141F" w14:textId="77777777" w:rsidR="008D1A72" w:rsidRPr="00B25515" w:rsidRDefault="008D1A72" w:rsidP="008D1A72">
      <w:pPr>
        <w:spacing w:after="0"/>
        <w:rPr>
          <w:rFonts w:ascii="Arial" w:hAnsi="Arial" w:cs="Arial"/>
          <w:sz w:val="24"/>
          <w:szCs w:val="24"/>
        </w:rPr>
      </w:pPr>
    </w:p>
    <w:p w14:paraId="093A6CF6" w14:textId="77777777" w:rsidR="008D1A72" w:rsidRPr="00B25515" w:rsidRDefault="008D1A72" w:rsidP="008D1A72">
      <w:pPr>
        <w:spacing w:after="0"/>
        <w:rPr>
          <w:rFonts w:ascii="Arial" w:hAnsi="Arial" w:cs="Arial"/>
          <w:b/>
          <w:bCs/>
          <w:sz w:val="24"/>
          <w:szCs w:val="24"/>
        </w:rPr>
      </w:pPr>
      <w:r w:rsidRPr="00B25515">
        <w:rPr>
          <w:rFonts w:ascii="Arial" w:hAnsi="Arial" w:cs="Arial"/>
          <w:b/>
          <w:bCs/>
          <w:sz w:val="24"/>
          <w:szCs w:val="24"/>
        </w:rPr>
        <w:t>F. Housing:</w:t>
      </w:r>
    </w:p>
    <w:p w14:paraId="58355062" w14:textId="0D3F916E" w:rsidR="008D1A72" w:rsidRPr="00B25515" w:rsidRDefault="008D1A72" w:rsidP="00D03D5C">
      <w:pPr>
        <w:spacing w:after="0"/>
        <w:ind w:left="720"/>
        <w:rPr>
          <w:rFonts w:ascii="Arial" w:hAnsi="Arial" w:cs="Arial"/>
          <w:sz w:val="24"/>
          <w:szCs w:val="24"/>
        </w:rPr>
      </w:pPr>
      <w:r w:rsidRPr="00B25515">
        <w:rPr>
          <w:rFonts w:ascii="Arial" w:hAnsi="Arial" w:cs="Arial"/>
          <w:sz w:val="24"/>
          <w:szCs w:val="24"/>
        </w:rPr>
        <w:t>Apparatus must be housed to provide protection from the weather and the deteriorating effects of all climatic conditions. In areas subject to freezing conditions, the structure must have provisions for providing heat.</w:t>
      </w:r>
    </w:p>
    <w:p w14:paraId="52628EC0" w14:textId="2A0B4D6B" w:rsidR="005F77D2" w:rsidRPr="00B25515" w:rsidRDefault="005F77D2" w:rsidP="008D1A72">
      <w:pPr>
        <w:spacing w:after="0"/>
        <w:rPr>
          <w:rFonts w:ascii="Arial" w:hAnsi="Arial" w:cs="Arial"/>
          <w:sz w:val="24"/>
          <w:szCs w:val="24"/>
        </w:rPr>
      </w:pPr>
    </w:p>
    <w:p w14:paraId="584D7BDF" w14:textId="77777777" w:rsidR="005F77D2" w:rsidRPr="00B25515" w:rsidRDefault="005F77D2" w:rsidP="005F77D2">
      <w:pPr>
        <w:spacing w:after="0"/>
        <w:rPr>
          <w:rFonts w:ascii="Arial" w:hAnsi="Arial" w:cs="Arial"/>
          <w:b/>
          <w:bCs/>
          <w:sz w:val="24"/>
          <w:szCs w:val="24"/>
        </w:rPr>
      </w:pPr>
      <w:r w:rsidRPr="00B25515">
        <w:rPr>
          <w:rFonts w:ascii="Arial" w:hAnsi="Arial" w:cs="Arial"/>
          <w:b/>
          <w:bCs/>
          <w:sz w:val="24"/>
          <w:szCs w:val="24"/>
        </w:rPr>
        <w:t>201 APPLICATION:</w:t>
      </w:r>
    </w:p>
    <w:p w14:paraId="2F96004A" w14:textId="77777777" w:rsidR="005F77D2" w:rsidRPr="00B25515" w:rsidRDefault="005F77D2" w:rsidP="005F77D2">
      <w:pPr>
        <w:spacing w:after="0"/>
        <w:rPr>
          <w:rFonts w:ascii="Arial" w:hAnsi="Arial" w:cs="Arial"/>
          <w:sz w:val="24"/>
          <w:szCs w:val="24"/>
        </w:rPr>
      </w:pPr>
      <w:r w:rsidRPr="00B25515">
        <w:rPr>
          <w:rFonts w:ascii="Arial" w:hAnsi="Arial" w:cs="Arial"/>
          <w:sz w:val="24"/>
          <w:szCs w:val="24"/>
        </w:rPr>
        <w:t>The method of applying Chapter I of this Schedule depends upon the minimum facilities</w:t>
      </w:r>
    </w:p>
    <w:p w14:paraId="2895EE67" w14:textId="77777777" w:rsidR="005F77D2" w:rsidRPr="00B25515" w:rsidRDefault="005F77D2" w:rsidP="005F77D2">
      <w:pPr>
        <w:spacing w:after="0"/>
        <w:rPr>
          <w:rFonts w:ascii="Arial" w:hAnsi="Arial" w:cs="Arial"/>
          <w:sz w:val="24"/>
          <w:szCs w:val="24"/>
        </w:rPr>
      </w:pPr>
      <w:r w:rsidRPr="00B25515">
        <w:rPr>
          <w:rFonts w:ascii="Arial" w:hAnsi="Arial" w:cs="Arial"/>
          <w:sz w:val="24"/>
          <w:szCs w:val="24"/>
        </w:rPr>
        <w:t>available for the fire department and the adequacy and duration of the water system as</w:t>
      </w:r>
    </w:p>
    <w:p w14:paraId="1AE79EE4" w14:textId="39BD6503" w:rsidR="005F77D2" w:rsidRPr="00B25515" w:rsidRDefault="005F77D2" w:rsidP="005F77D2">
      <w:pPr>
        <w:spacing w:after="0"/>
        <w:rPr>
          <w:rFonts w:ascii="Arial" w:hAnsi="Arial" w:cs="Arial"/>
          <w:sz w:val="24"/>
          <w:szCs w:val="24"/>
        </w:rPr>
      </w:pPr>
      <w:r w:rsidRPr="00B25515">
        <w:rPr>
          <w:rFonts w:ascii="Arial" w:hAnsi="Arial" w:cs="Arial"/>
          <w:sz w:val="24"/>
          <w:szCs w:val="24"/>
        </w:rPr>
        <w:t>outlined below:</w:t>
      </w:r>
    </w:p>
    <w:p w14:paraId="31D8FFCE" w14:textId="77777777" w:rsidR="005F77D2" w:rsidRPr="00B25515" w:rsidRDefault="005F77D2" w:rsidP="005F77D2">
      <w:pPr>
        <w:spacing w:after="0"/>
        <w:rPr>
          <w:rFonts w:ascii="Arial" w:hAnsi="Arial" w:cs="Arial"/>
          <w:sz w:val="24"/>
          <w:szCs w:val="24"/>
        </w:rPr>
      </w:pPr>
    </w:p>
    <w:p w14:paraId="42C75084" w14:textId="77777777" w:rsidR="005F77D2" w:rsidRPr="00B25515" w:rsidRDefault="005F77D2" w:rsidP="005F77D2">
      <w:pPr>
        <w:spacing w:after="0"/>
        <w:rPr>
          <w:rFonts w:ascii="Arial" w:hAnsi="Arial" w:cs="Arial"/>
          <w:sz w:val="24"/>
          <w:szCs w:val="24"/>
        </w:rPr>
      </w:pPr>
      <w:r w:rsidRPr="00B25515">
        <w:rPr>
          <w:rFonts w:ascii="Arial" w:hAnsi="Arial" w:cs="Arial"/>
          <w:b/>
          <w:bCs/>
          <w:sz w:val="24"/>
          <w:szCs w:val="24"/>
        </w:rPr>
        <w:t>A.</w:t>
      </w:r>
      <w:r w:rsidRPr="00B25515">
        <w:rPr>
          <w:rFonts w:ascii="Arial" w:hAnsi="Arial" w:cs="Arial"/>
          <w:sz w:val="24"/>
          <w:szCs w:val="24"/>
        </w:rPr>
        <w:t xml:space="preserve"> Sections 300 through 1101 (Class 1 - 8) shall be applied if the fire protection area</w:t>
      </w:r>
    </w:p>
    <w:p w14:paraId="7368C0ED" w14:textId="4846BF94" w:rsidR="005F77D2" w:rsidRPr="00B25515" w:rsidRDefault="00D03D5C" w:rsidP="00D03D5C">
      <w:pPr>
        <w:spacing w:after="0"/>
        <w:rPr>
          <w:rFonts w:ascii="Arial" w:hAnsi="Arial" w:cs="Arial"/>
          <w:sz w:val="24"/>
          <w:szCs w:val="24"/>
        </w:rPr>
      </w:pPr>
      <w:r>
        <w:rPr>
          <w:rFonts w:ascii="Arial" w:hAnsi="Arial" w:cs="Arial"/>
          <w:sz w:val="24"/>
          <w:szCs w:val="24"/>
        </w:rPr>
        <w:t xml:space="preserve">     </w:t>
      </w:r>
      <w:r w:rsidR="005F77D2" w:rsidRPr="00B25515">
        <w:rPr>
          <w:rFonts w:ascii="Arial" w:hAnsi="Arial" w:cs="Arial"/>
          <w:sz w:val="24"/>
          <w:szCs w:val="24"/>
        </w:rPr>
        <w:t xml:space="preserve">has </w:t>
      </w:r>
      <w:proofErr w:type="gramStart"/>
      <w:r w:rsidR="005F77D2" w:rsidRPr="00B25515">
        <w:rPr>
          <w:rFonts w:ascii="Arial" w:hAnsi="Arial" w:cs="Arial"/>
          <w:sz w:val="24"/>
          <w:szCs w:val="24"/>
        </w:rPr>
        <w:t>all of</w:t>
      </w:r>
      <w:proofErr w:type="gramEnd"/>
      <w:r w:rsidR="005F77D2" w:rsidRPr="00B25515">
        <w:rPr>
          <w:rFonts w:ascii="Arial" w:hAnsi="Arial" w:cs="Arial"/>
          <w:sz w:val="24"/>
          <w:szCs w:val="24"/>
        </w:rPr>
        <w:t xml:space="preserve"> the following:</w:t>
      </w:r>
    </w:p>
    <w:p w14:paraId="0C1EFA03" w14:textId="77777777" w:rsidR="005F77D2" w:rsidRPr="00B25515" w:rsidRDefault="005F77D2" w:rsidP="005F77D2">
      <w:pPr>
        <w:spacing w:after="0"/>
        <w:rPr>
          <w:rFonts w:ascii="Arial" w:hAnsi="Arial" w:cs="Arial"/>
          <w:sz w:val="24"/>
          <w:szCs w:val="24"/>
        </w:rPr>
      </w:pPr>
    </w:p>
    <w:p w14:paraId="0AA79587" w14:textId="07D5544B" w:rsidR="005F77D2" w:rsidRPr="00B25515" w:rsidRDefault="005F77D2" w:rsidP="00D03D5C">
      <w:pPr>
        <w:spacing w:after="0"/>
        <w:ind w:left="720"/>
        <w:rPr>
          <w:rFonts w:ascii="Arial" w:hAnsi="Arial" w:cs="Arial"/>
          <w:sz w:val="24"/>
          <w:szCs w:val="24"/>
        </w:rPr>
      </w:pPr>
      <w:r w:rsidRPr="00B25515">
        <w:rPr>
          <w:rFonts w:ascii="Arial" w:hAnsi="Arial" w:cs="Arial"/>
          <w:sz w:val="24"/>
          <w:szCs w:val="24"/>
        </w:rPr>
        <w:t xml:space="preserve">1. An apparatus that has a permanently mounted pump with a rated capacity of 750 </w:t>
      </w:r>
      <w:proofErr w:type="spellStart"/>
      <w:r w:rsidRPr="00B25515">
        <w:rPr>
          <w:rFonts w:ascii="Arial" w:hAnsi="Arial" w:cs="Arial"/>
          <w:sz w:val="24"/>
          <w:szCs w:val="24"/>
        </w:rPr>
        <w:t>gpm</w:t>
      </w:r>
      <w:proofErr w:type="spellEnd"/>
      <w:r w:rsidRPr="00B25515">
        <w:rPr>
          <w:rFonts w:ascii="Arial" w:hAnsi="Arial" w:cs="Arial"/>
          <w:sz w:val="24"/>
          <w:szCs w:val="24"/>
        </w:rPr>
        <w:t xml:space="preserve"> or more at 150 psi and a water tank in accordance with the general criteria of NFPA 1901, Standard for Automotive Fire Apparatus, “Pumper Fire</w:t>
      </w:r>
    </w:p>
    <w:p w14:paraId="5A2012F7" w14:textId="1E0F8835" w:rsidR="005F77D2" w:rsidRPr="00B25515" w:rsidRDefault="005F77D2" w:rsidP="005F77D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Pr="00B25515">
        <w:rPr>
          <w:rFonts w:ascii="Arial" w:hAnsi="Arial" w:cs="Arial"/>
          <w:sz w:val="24"/>
          <w:szCs w:val="24"/>
        </w:rPr>
        <w:t>Apparatus.”</w:t>
      </w:r>
    </w:p>
    <w:p w14:paraId="0D7F86B5" w14:textId="77777777" w:rsidR="005F77D2" w:rsidRPr="00B25515" w:rsidRDefault="005F77D2" w:rsidP="005F77D2">
      <w:pPr>
        <w:spacing w:after="0"/>
        <w:rPr>
          <w:rFonts w:ascii="Arial" w:hAnsi="Arial" w:cs="Arial"/>
          <w:sz w:val="24"/>
          <w:szCs w:val="24"/>
        </w:rPr>
      </w:pPr>
    </w:p>
    <w:p w14:paraId="1B846D0B" w14:textId="54E90D41" w:rsidR="005F77D2" w:rsidRPr="00B25515" w:rsidRDefault="005F77D2" w:rsidP="005F77D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Pr="00B25515">
        <w:rPr>
          <w:rFonts w:ascii="Arial" w:hAnsi="Arial" w:cs="Arial"/>
          <w:sz w:val="24"/>
          <w:szCs w:val="24"/>
        </w:rPr>
        <w:t>2. A minimum of 4 firefighters responding on the initial alarm to all reported</w:t>
      </w:r>
    </w:p>
    <w:p w14:paraId="4257F445" w14:textId="0BAE52B4" w:rsidR="005F77D2" w:rsidRPr="00B25515" w:rsidRDefault="005F77D2" w:rsidP="005F77D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Pr="00B25515">
        <w:rPr>
          <w:rFonts w:ascii="Arial" w:hAnsi="Arial" w:cs="Arial"/>
          <w:sz w:val="24"/>
          <w:szCs w:val="24"/>
        </w:rPr>
        <w:t>structure fires. The chief officer may be 1 of the 4 responding firefighters.</w:t>
      </w:r>
    </w:p>
    <w:p w14:paraId="1BBC7CCC" w14:textId="77777777" w:rsidR="005F77D2" w:rsidRPr="00B25515" w:rsidRDefault="005F77D2" w:rsidP="005F77D2">
      <w:pPr>
        <w:spacing w:after="0"/>
        <w:rPr>
          <w:rFonts w:ascii="Arial" w:hAnsi="Arial" w:cs="Arial"/>
          <w:sz w:val="24"/>
          <w:szCs w:val="24"/>
        </w:rPr>
      </w:pPr>
    </w:p>
    <w:p w14:paraId="5A1E2817" w14:textId="39A77FEF" w:rsidR="005F77D2" w:rsidRPr="00B25515" w:rsidRDefault="00A57FF4" w:rsidP="005F77D2">
      <w:pPr>
        <w:spacing w:after="0"/>
        <w:rPr>
          <w:rFonts w:ascii="Arial" w:hAnsi="Arial" w:cs="Arial"/>
          <w:sz w:val="24"/>
          <w:szCs w:val="24"/>
        </w:rPr>
      </w:pPr>
      <w:r w:rsidRPr="00B25515">
        <w:rPr>
          <w:rFonts w:ascii="Arial" w:hAnsi="Arial" w:cs="Arial"/>
          <w:sz w:val="24"/>
          <w:szCs w:val="24"/>
        </w:rPr>
        <w:t xml:space="preserve">     </w:t>
      </w:r>
      <w:r w:rsidR="00D03D5C">
        <w:rPr>
          <w:rFonts w:ascii="Arial" w:hAnsi="Arial" w:cs="Arial"/>
          <w:sz w:val="24"/>
          <w:szCs w:val="24"/>
        </w:rPr>
        <w:tab/>
      </w:r>
      <w:r w:rsidR="005F77D2" w:rsidRPr="00B25515">
        <w:rPr>
          <w:rFonts w:ascii="Arial" w:hAnsi="Arial" w:cs="Arial"/>
          <w:sz w:val="24"/>
          <w:szCs w:val="24"/>
        </w:rPr>
        <w:t>3. One or both of the following:</w:t>
      </w:r>
    </w:p>
    <w:p w14:paraId="2C3604D5" w14:textId="453CD7A2" w:rsidR="005F77D2" w:rsidRPr="00B25515" w:rsidRDefault="005F77D2" w:rsidP="00D03D5C">
      <w:pPr>
        <w:spacing w:after="0"/>
        <w:ind w:left="1440"/>
        <w:rPr>
          <w:rFonts w:ascii="Arial" w:hAnsi="Arial" w:cs="Arial"/>
          <w:sz w:val="24"/>
          <w:szCs w:val="24"/>
        </w:rPr>
      </w:pPr>
      <w:r w:rsidRPr="00B25515">
        <w:rPr>
          <w:rFonts w:ascii="Arial" w:hAnsi="Arial" w:cs="Arial"/>
          <w:sz w:val="24"/>
          <w:szCs w:val="24"/>
        </w:rPr>
        <w:t xml:space="preserve">a. A water system capable of delivering 250 </w:t>
      </w:r>
      <w:proofErr w:type="spellStart"/>
      <w:r w:rsidRPr="00B25515">
        <w:rPr>
          <w:rFonts w:ascii="Arial" w:hAnsi="Arial" w:cs="Arial"/>
          <w:sz w:val="24"/>
          <w:szCs w:val="24"/>
        </w:rPr>
        <w:t>gpm</w:t>
      </w:r>
      <w:proofErr w:type="spellEnd"/>
      <w:r w:rsidRPr="00B25515">
        <w:rPr>
          <w:rFonts w:ascii="Arial" w:hAnsi="Arial" w:cs="Arial"/>
          <w:sz w:val="24"/>
          <w:szCs w:val="24"/>
        </w:rPr>
        <w:t xml:space="preserve"> or more for a period of 2 hours</w:t>
      </w:r>
      <w:r w:rsidR="00D03D5C">
        <w:rPr>
          <w:rFonts w:ascii="Arial" w:hAnsi="Arial" w:cs="Arial"/>
          <w:sz w:val="24"/>
          <w:szCs w:val="24"/>
        </w:rPr>
        <w:t xml:space="preserve"> </w:t>
      </w:r>
      <w:r w:rsidRPr="00B25515">
        <w:rPr>
          <w:rFonts w:ascii="Arial" w:hAnsi="Arial" w:cs="Arial"/>
          <w:sz w:val="24"/>
          <w:szCs w:val="24"/>
        </w:rPr>
        <w:t>plus consumption at the maximum daily rate at a fire location.</w:t>
      </w:r>
    </w:p>
    <w:p w14:paraId="5070B737" w14:textId="77777777" w:rsidR="005F77D2" w:rsidRPr="00B25515" w:rsidRDefault="005F77D2" w:rsidP="005F77D2">
      <w:pPr>
        <w:spacing w:after="0"/>
        <w:rPr>
          <w:rFonts w:ascii="Arial" w:hAnsi="Arial" w:cs="Arial"/>
          <w:sz w:val="24"/>
          <w:szCs w:val="24"/>
        </w:rPr>
      </w:pPr>
    </w:p>
    <w:p w14:paraId="0EA5CA68" w14:textId="18B7F705" w:rsidR="005F77D2" w:rsidRDefault="005F77D2" w:rsidP="00D03D5C">
      <w:pPr>
        <w:spacing w:after="0"/>
        <w:ind w:left="1440"/>
        <w:rPr>
          <w:rFonts w:ascii="Arial" w:hAnsi="Arial" w:cs="Arial"/>
          <w:sz w:val="24"/>
          <w:szCs w:val="24"/>
        </w:rPr>
      </w:pPr>
      <w:r w:rsidRPr="00B25515">
        <w:rPr>
          <w:rFonts w:ascii="Arial" w:hAnsi="Arial" w:cs="Arial"/>
          <w:sz w:val="24"/>
          <w:szCs w:val="24"/>
        </w:rPr>
        <w:t xml:space="preserve">b. Fire department supply capable of delivering 250 </w:t>
      </w:r>
      <w:proofErr w:type="spellStart"/>
      <w:r w:rsidRPr="00B25515">
        <w:rPr>
          <w:rFonts w:ascii="Arial" w:hAnsi="Arial" w:cs="Arial"/>
          <w:sz w:val="24"/>
          <w:szCs w:val="24"/>
        </w:rPr>
        <w:t>gpm</w:t>
      </w:r>
      <w:proofErr w:type="spellEnd"/>
      <w:r w:rsidRPr="00B25515">
        <w:rPr>
          <w:rFonts w:ascii="Arial" w:hAnsi="Arial" w:cs="Arial"/>
          <w:sz w:val="24"/>
          <w:szCs w:val="24"/>
        </w:rPr>
        <w:t xml:space="preserve"> or more for a period of</w:t>
      </w:r>
      <w:r w:rsidR="00D03D5C">
        <w:rPr>
          <w:rFonts w:ascii="Arial" w:hAnsi="Arial" w:cs="Arial"/>
          <w:sz w:val="24"/>
          <w:szCs w:val="24"/>
        </w:rPr>
        <w:t xml:space="preserve"> </w:t>
      </w:r>
      <w:r w:rsidRPr="00B25515">
        <w:rPr>
          <w:rFonts w:ascii="Arial" w:hAnsi="Arial" w:cs="Arial"/>
          <w:sz w:val="24"/>
          <w:szCs w:val="24"/>
        </w:rPr>
        <w:t>2 hours at a fire location beginning within 5 minutes of arrival of the first-due engine.</w:t>
      </w:r>
    </w:p>
    <w:p w14:paraId="772A812C" w14:textId="77777777" w:rsidR="00B25515" w:rsidRDefault="00B25515" w:rsidP="00B25515">
      <w:pPr>
        <w:spacing w:after="0"/>
        <w:ind w:left="720"/>
        <w:rPr>
          <w:rFonts w:ascii="Arial" w:hAnsi="Arial" w:cs="Arial"/>
          <w:sz w:val="24"/>
          <w:szCs w:val="24"/>
        </w:rPr>
      </w:pPr>
    </w:p>
    <w:p w14:paraId="6207C09A" w14:textId="648C31BD" w:rsidR="00B25515" w:rsidRDefault="00B25515" w:rsidP="00B25515">
      <w:pPr>
        <w:spacing w:after="0"/>
        <w:rPr>
          <w:rFonts w:ascii="Arial" w:hAnsi="Arial" w:cs="Arial"/>
          <w:sz w:val="24"/>
          <w:szCs w:val="24"/>
        </w:rPr>
      </w:pPr>
      <w:r>
        <w:rPr>
          <w:rFonts w:ascii="Arial" w:hAnsi="Arial" w:cs="Arial"/>
          <w:sz w:val="24"/>
          <w:szCs w:val="24"/>
        </w:rPr>
        <w:t xml:space="preserve">     </w:t>
      </w:r>
      <w:r w:rsidR="00D03D5C">
        <w:rPr>
          <w:rFonts w:ascii="Arial" w:hAnsi="Arial" w:cs="Arial"/>
          <w:sz w:val="24"/>
          <w:szCs w:val="24"/>
        </w:rPr>
        <w:tab/>
      </w:r>
      <w:proofErr w:type="gramStart"/>
      <w:r>
        <w:rPr>
          <w:rFonts w:ascii="Arial" w:hAnsi="Arial" w:cs="Arial"/>
          <w:sz w:val="24"/>
          <w:szCs w:val="24"/>
        </w:rPr>
        <w:t xml:space="preserve">4.  </w:t>
      </w:r>
      <w:r w:rsidRPr="00B25515">
        <w:rPr>
          <w:rFonts w:ascii="Arial" w:hAnsi="Arial" w:cs="Arial"/>
          <w:b/>
          <w:bCs/>
          <w:sz w:val="24"/>
          <w:szCs w:val="24"/>
        </w:rPr>
        <w:t>(</w:t>
      </w:r>
      <w:proofErr w:type="gramEnd"/>
      <w:r w:rsidRPr="00B25515">
        <w:rPr>
          <w:rFonts w:ascii="Arial" w:hAnsi="Arial" w:cs="Arial"/>
          <w:b/>
          <w:bCs/>
          <w:sz w:val="24"/>
          <w:szCs w:val="24"/>
        </w:rPr>
        <w:t>Idaho)</w:t>
      </w:r>
      <w:r w:rsidRPr="00B25515">
        <w:rPr>
          <w:rFonts w:ascii="Arial" w:hAnsi="Arial" w:cs="Arial"/>
          <w:sz w:val="24"/>
          <w:szCs w:val="24"/>
        </w:rPr>
        <w:t xml:space="preserve">  Properties must be located within a </w:t>
      </w:r>
      <w:r>
        <w:rPr>
          <w:rFonts w:ascii="Arial" w:hAnsi="Arial" w:cs="Arial"/>
          <w:sz w:val="24"/>
          <w:szCs w:val="24"/>
        </w:rPr>
        <w:t>5</w:t>
      </w:r>
      <w:r w:rsidRPr="00B25515">
        <w:rPr>
          <w:rFonts w:ascii="Arial" w:hAnsi="Arial" w:cs="Arial"/>
          <w:sz w:val="24"/>
          <w:szCs w:val="24"/>
        </w:rPr>
        <w:t xml:space="preserve"> mile response distance of a</w:t>
      </w:r>
    </w:p>
    <w:p w14:paraId="62A85237" w14:textId="2D121476" w:rsidR="00B25515" w:rsidRPr="00B25515" w:rsidRDefault="00B25515" w:rsidP="00B25515">
      <w:pPr>
        <w:spacing w:after="0"/>
        <w:ind w:left="720"/>
        <w:rPr>
          <w:rFonts w:ascii="Arial" w:hAnsi="Arial" w:cs="Arial"/>
          <w:sz w:val="24"/>
          <w:szCs w:val="24"/>
        </w:rPr>
      </w:pPr>
      <w:r w:rsidRPr="00B25515">
        <w:rPr>
          <w:rFonts w:ascii="Arial" w:hAnsi="Arial" w:cs="Arial"/>
          <w:sz w:val="24"/>
          <w:szCs w:val="24"/>
        </w:rPr>
        <w:t xml:space="preserve">district fire station housing equipment as described in 201.C.1 and 201.C.4. </w:t>
      </w:r>
      <w:r>
        <w:rPr>
          <w:rFonts w:ascii="Arial" w:hAnsi="Arial" w:cs="Arial"/>
          <w:sz w:val="24"/>
          <w:szCs w:val="24"/>
        </w:rPr>
        <w:t>below</w:t>
      </w:r>
      <w:r w:rsidRPr="00B25515">
        <w:rPr>
          <w:rFonts w:ascii="Arial" w:hAnsi="Arial" w:cs="Arial"/>
          <w:sz w:val="24"/>
          <w:szCs w:val="24"/>
        </w:rPr>
        <w:t>.</w:t>
      </w:r>
    </w:p>
    <w:p w14:paraId="4EF4D371" w14:textId="216087CB" w:rsidR="008D1A72" w:rsidRPr="00B25515" w:rsidRDefault="008D1A72" w:rsidP="008D1A72">
      <w:pPr>
        <w:rPr>
          <w:rFonts w:ascii="Arial" w:hAnsi="Arial" w:cs="Arial"/>
          <w:sz w:val="24"/>
          <w:szCs w:val="24"/>
        </w:rPr>
      </w:pPr>
    </w:p>
    <w:p w14:paraId="0F464640" w14:textId="349B2747" w:rsidR="008D1A72" w:rsidRPr="00B25515" w:rsidRDefault="005F77D2" w:rsidP="008D1A72">
      <w:pPr>
        <w:rPr>
          <w:rFonts w:ascii="Arial" w:hAnsi="Arial" w:cs="Arial"/>
          <w:sz w:val="24"/>
          <w:szCs w:val="24"/>
        </w:rPr>
      </w:pPr>
      <w:r w:rsidRPr="00B25515">
        <w:rPr>
          <w:rFonts w:ascii="Arial" w:hAnsi="Arial" w:cs="Arial"/>
          <w:b/>
          <w:bCs/>
          <w:sz w:val="24"/>
          <w:szCs w:val="24"/>
        </w:rPr>
        <w:t xml:space="preserve">B.  </w:t>
      </w:r>
      <w:r w:rsidRPr="00B25515">
        <w:rPr>
          <w:rFonts w:ascii="Arial" w:hAnsi="Arial" w:cs="Arial"/>
          <w:sz w:val="24"/>
          <w:szCs w:val="24"/>
        </w:rPr>
        <w:t>Sections 1200 through 1202 (Class 8B) have been replaced with Idaho 1.</w:t>
      </w:r>
    </w:p>
    <w:p w14:paraId="6230EC96" w14:textId="3C71810A" w:rsidR="006A3AD6" w:rsidRPr="00B25515" w:rsidRDefault="00982E0E" w:rsidP="006A3AD6">
      <w:pPr>
        <w:spacing w:after="0"/>
        <w:rPr>
          <w:rFonts w:ascii="Arial" w:hAnsi="Arial" w:cs="Arial"/>
          <w:sz w:val="24"/>
          <w:szCs w:val="24"/>
        </w:rPr>
      </w:pPr>
      <w:r w:rsidRPr="00B25515">
        <w:rPr>
          <w:rFonts w:ascii="Arial" w:hAnsi="Arial" w:cs="Arial"/>
          <w:b/>
          <w:bCs/>
          <w:sz w:val="24"/>
          <w:szCs w:val="24"/>
        </w:rPr>
        <w:t>IDAHO</w:t>
      </w:r>
      <w:r w:rsidR="006A3AD6" w:rsidRPr="00B25515">
        <w:rPr>
          <w:rFonts w:ascii="Arial" w:hAnsi="Arial" w:cs="Arial"/>
          <w:b/>
          <w:bCs/>
          <w:sz w:val="24"/>
          <w:szCs w:val="24"/>
        </w:rPr>
        <w:t xml:space="preserve"> 1: CLASS 8 (Dwelling only)</w:t>
      </w:r>
    </w:p>
    <w:p w14:paraId="09F12F35" w14:textId="4C61F8CD" w:rsidR="006A3AD6" w:rsidRPr="00B25515" w:rsidRDefault="006A3AD6" w:rsidP="006A3AD6">
      <w:pPr>
        <w:spacing w:after="0"/>
        <w:rPr>
          <w:rFonts w:ascii="Arial" w:hAnsi="Arial" w:cs="Arial"/>
          <w:sz w:val="24"/>
          <w:szCs w:val="24"/>
        </w:rPr>
      </w:pPr>
      <w:r w:rsidRPr="00B25515">
        <w:rPr>
          <w:rFonts w:ascii="Arial" w:hAnsi="Arial" w:cs="Arial"/>
          <w:sz w:val="24"/>
          <w:szCs w:val="24"/>
        </w:rPr>
        <w:lastRenderedPageBreak/>
        <w:t xml:space="preserve">This section is a supplement to the Fire Suppression Rating Schedule in Idaho. </w:t>
      </w:r>
      <w:proofErr w:type="gramStart"/>
      <w:r w:rsidRPr="00B25515">
        <w:rPr>
          <w:rFonts w:ascii="Arial" w:hAnsi="Arial" w:cs="Arial"/>
          <w:sz w:val="24"/>
          <w:szCs w:val="24"/>
        </w:rPr>
        <w:t>This</w:t>
      </w:r>
      <w:r w:rsidR="007F1366">
        <w:rPr>
          <w:rFonts w:ascii="Arial" w:hAnsi="Arial" w:cs="Arial"/>
          <w:sz w:val="24"/>
          <w:szCs w:val="24"/>
        </w:rPr>
        <w:t xml:space="preserve"> </w:t>
      </w:r>
      <w:r w:rsidRPr="00B25515">
        <w:rPr>
          <w:rFonts w:ascii="Arial" w:hAnsi="Arial" w:cs="Arial"/>
          <w:sz w:val="24"/>
          <w:szCs w:val="24"/>
        </w:rPr>
        <w:t>criteria</w:t>
      </w:r>
      <w:proofErr w:type="gramEnd"/>
      <w:r w:rsidRPr="00B25515">
        <w:rPr>
          <w:rFonts w:ascii="Arial" w:hAnsi="Arial" w:cs="Arial"/>
          <w:sz w:val="24"/>
          <w:szCs w:val="24"/>
        </w:rPr>
        <w:t xml:space="preserve"> is applicable only to risks eligible for the Dwelling Policy Program and the Homeowners Program. To qualify for dwelling class 8, conditions must meet or exceed the following:</w:t>
      </w:r>
    </w:p>
    <w:p w14:paraId="04ACA946" w14:textId="77777777" w:rsidR="006A3AD6" w:rsidRPr="00B25515" w:rsidRDefault="006A3AD6" w:rsidP="006A3AD6">
      <w:pPr>
        <w:spacing w:after="0"/>
        <w:rPr>
          <w:rFonts w:ascii="Arial" w:hAnsi="Arial" w:cs="Arial"/>
          <w:sz w:val="24"/>
          <w:szCs w:val="24"/>
        </w:rPr>
      </w:pPr>
    </w:p>
    <w:p w14:paraId="6EE68B90" w14:textId="131F7795" w:rsidR="006A3AD6" w:rsidRPr="00B25515" w:rsidRDefault="006A3AD6" w:rsidP="006A3AD6">
      <w:pPr>
        <w:spacing w:after="0"/>
        <w:ind w:firstLine="720"/>
        <w:rPr>
          <w:rFonts w:ascii="Arial" w:hAnsi="Arial" w:cs="Arial"/>
          <w:sz w:val="24"/>
          <w:szCs w:val="24"/>
        </w:rPr>
      </w:pPr>
      <w:r w:rsidRPr="00B25515">
        <w:rPr>
          <w:rFonts w:ascii="Arial" w:hAnsi="Arial" w:cs="Arial"/>
          <w:b/>
          <w:bCs/>
          <w:sz w:val="24"/>
          <w:szCs w:val="24"/>
        </w:rPr>
        <w:t>A.</w:t>
      </w:r>
      <w:r w:rsidRPr="00B25515">
        <w:rPr>
          <w:rFonts w:ascii="Arial" w:hAnsi="Arial" w:cs="Arial"/>
          <w:sz w:val="24"/>
          <w:szCs w:val="24"/>
        </w:rPr>
        <w:t xml:space="preserve"> Class 9 Protection must be applicable.</w:t>
      </w:r>
    </w:p>
    <w:p w14:paraId="1D8508CD" w14:textId="77777777" w:rsidR="006A3AD6" w:rsidRPr="00B25515" w:rsidRDefault="006A3AD6" w:rsidP="006A3AD6">
      <w:pPr>
        <w:spacing w:after="0"/>
        <w:rPr>
          <w:rFonts w:ascii="Arial" w:hAnsi="Arial" w:cs="Arial"/>
          <w:sz w:val="24"/>
          <w:szCs w:val="24"/>
        </w:rPr>
      </w:pPr>
    </w:p>
    <w:p w14:paraId="13AF731F" w14:textId="18DA6895" w:rsidR="006A3AD6" w:rsidRPr="00B25515" w:rsidRDefault="006A3AD6" w:rsidP="006A3AD6">
      <w:pPr>
        <w:spacing w:after="0"/>
        <w:ind w:left="720"/>
        <w:rPr>
          <w:rFonts w:ascii="Arial" w:hAnsi="Arial" w:cs="Arial"/>
          <w:sz w:val="24"/>
          <w:szCs w:val="24"/>
        </w:rPr>
      </w:pPr>
      <w:r w:rsidRPr="00B25515">
        <w:rPr>
          <w:rFonts w:ascii="Arial" w:hAnsi="Arial" w:cs="Arial"/>
          <w:b/>
          <w:bCs/>
          <w:sz w:val="24"/>
          <w:szCs w:val="24"/>
        </w:rPr>
        <w:t>B.</w:t>
      </w:r>
      <w:r w:rsidRPr="00B25515">
        <w:rPr>
          <w:rFonts w:ascii="Arial" w:hAnsi="Arial" w:cs="Arial"/>
          <w:sz w:val="24"/>
          <w:szCs w:val="24"/>
        </w:rPr>
        <w:t xml:space="preserve"> Dwellings must be located within a five-mile response distance of a district fire station housing equipment described in </w:t>
      </w:r>
      <w:r w:rsidR="00A57FF4" w:rsidRPr="00B25515">
        <w:rPr>
          <w:rFonts w:ascii="Arial" w:hAnsi="Arial" w:cs="Arial"/>
          <w:sz w:val="24"/>
          <w:szCs w:val="24"/>
        </w:rPr>
        <w:t>1310</w:t>
      </w:r>
      <w:r w:rsidRPr="00B25515">
        <w:rPr>
          <w:rFonts w:ascii="Arial" w:hAnsi="Arial" w:cs="Arial"/>
          <w:sz w:val="24"/>
          <w:szCs w:val="24"/>
        </w:rPr>
        <w:t>.C. that will respond.</w:t>
      </w:r>
    </w:p>
    <w:p w14:paraId="4CE02D26" w14:textId="77777777" w:rsidR="006A3AD6" w:rsidRPr="00B25515" w:rsidRDefault="006A3AD6" w:rsidP="006A3AD6">
      <w:pPr>
        <w:spacing w:after="0"/>
        <w:rPr>
          <w:rFonts w:ascii="Arial" w:hAnsi="Arial" w:cs="Arial"/>
          <w:sz w:val="24"/>
          <w:szCs w:val="24"/>
        </w:rPr>
      </w:pPr>
    </w:p>
    <w:p w14:paraId="4F30F02F" w14:textId="4F335C6D" w:rsidR="006A3AD6" w:rsidRPr="00B25515" w:rsidRDefault="006A3AD6" w:rsidP="006A3AD6">
      <w:pPr>
        <w:spacing w:after="0"/>
        <w:ind w:left="720"/>
        <w:rPr>
          <w:rFonts w:ascii="Arial" w:hAnsi="Arial" w:cs="Arial"/>
          <w:sz w:val="24"/>
          <w:szCs w:val="24"/>
        </w:rPr>
      </w:pPr>
      <w:r w:rsidRPr="00B25515">
        <w:rPr>
          <w:rFonts w:ascii="Arial" w:hAnsi="Arial" w:cs="Arial"/>
          <w:b/>
          <w:bCs/>
          <w:sz w:val="24"/>
          <w:szCs w:val="24"/>
        </w:rPr>
        <w:t>C.</w:t>
      </w:r>
      <w:r w:rsidRPr="00B25515">
        <w:rPr>
          <w:rFonts w:ascii="Arial" w:hAnsi="Arial" w:cs="Arial"/>
          <w:sz w:val="24"/>
          <w:szCs w:val="24"/>
        </w:rPr>
        <w:t xml:space="preserve"> The fire department must be capable of effectively developing and continuously applying water at the rate of 200 GPM for not less than a 20-minute period, commencing within 5 minutes of the first arriving apparatus required in </w:t>
      </w:r>
      <w:r w:rsidR="00A57FF4" w:rsidRPr="00B25515">
        <w:rPr>
          <w:rFonts w:ascii="Arial" w:hAnsi="Arial" w:cs="Arial"/>
          <w:sz w:val="24"/>
          <w:szCs w:val="24"/>
        </w:rPr>
        <w:t>201.A.1</w:t>
      </w:r>
      <w:r w:rsidRPr="00B25515">
        <w:rPr>
          <w:rFonts w:ascii="Arial" w:hAnsi="Arial" w:cs="Arial"/>
          <w:sz w:val="24"/>
          <w:szCs w:val="24"/>
        </w:rPr>
        <w:t>. This capability must be available throughout at least 85% of the area within five miles of the responding station.</w:t>
      </w:r>
    </w:p>
    <w:p w14:paraId="237B0BB3" w14:textId="77777777" w:rsidR="006A3AD6" w:rsidRPr="00B25515" w:rsidRDefault="006A3AD6" w:rsidP="006A3AD6">
      <w:pPr>
        <w:spacing w:after="0"/>
        <w:rPr>
          <w:rFonts w:ascii="Arial" w:hAnsi="Arial" w:cs="Arial"/>
          <w:sz w:val="24"/>
          <w:szCs w:val="24"/>
        </w:rPr>
      </w:pPr>
    </w:p>
    <w:p w14:paraId="427C9696" w14:textId="1244B77B" w:rsidR="006A3AD6" w:rsidRPr="00B25515" w:rsidRDefault="00A57FF4" w:rsidP="006A3AD6">
      <w:pPr>
        <w:spacing w:after="0"/>
        <w:ind w:left="720"/>
        <w:rPr>
          <w:rFonts w:ascii="Arial" w:hAnsi="Arial" w:cs="Arial"/>
          <w:sz w:val="24"/>
          <w:szCs w:val="24"/>
        </w:rPr>
      </w:pPr>
      <w:r w:rsidRPr="00B25515">
        <w:rPr>
          <w:rFonts w:ascii="Arial" w:hAnsi="Arial" w:cs="Arial"/>
          <w:b/>
          <w:bCs/>
          <w:sz w:val="24"/>
          <w:szCs w:val="24"/>
        </w:rPr>
        <w:t>D</w:t>
      </w:r>
      <w:r w:rsidR="006A3AD6" w:rsidRPr="00B25515">
        <w:rPr>
          <w:rFonts w:ascii="Arial" w:hAnsi="Arial" w:cs="Arial"/>
          <w:b/>
          <w:bCs/>
          <w:sz w:val="24"/>
          <w:szCs w:val="24"/>
        </w:rPr>
        <w:t>.</w:t>
      </w:r>
      <w:r w:rsidR="006A3AD6" w:rsidRPr="00B25515">
        <w:rPr>
          <w:rFonts w:ascii="Arial" w:hAnsi="Arial" w:cs="Arial"/>
          <w:sz w:val="24"/>
          <w:szCs w:val="24"/>
        </w:rPr>
        <w:t xml:space="preserve"> The minimum response will include at least four fire fighters (volunteer or paid) and sufficient fire fighters (volunteer or paid) needed to meet the conditions for Idaho 1.C. above.</w:t>
      </w:r>
    </w:p>
    <w:p w14:paraId="40A9DA0D" w14:textId="77777777" w:rsidR="006A3AD6" w:rsidRPr="00B25515" w:rsidRDefault="006A3AD6" w:rsidP="006A3AD6">
      <w:pPr>
        <w:spacing w:after="0"/>
        <w:rPr>
          <w:rFonts w:ascii="Arial" w:hAnsi="Arial" w:cs="Arial"/>
          <w:sz w:val="24"/>
          <w:szCs w:val="24"/>
        </w:rPr>
      </w:pPr>
    </w:p>
    <w:p w14:paraId="4F1EEB3B" w14:textId="3179F430" w:rsidR="006A3AD6" w:rsidRPr="00B25515" w:rsidRDefault="00A57FF4" w:rsidP="00B25515">
      <w:pPr>
        <w:spacing w:after="0"/>
        <w:ind w:left="720"/>
        <w:rPr>
          <w:rFonts w:ascii="Arial" w:hAnsi="Arial" w:cs="Arial"/>
          <w:sz w:val="24"/>
          <w:szCs w:val="24"/>
        </w:rPr>
      </w:pPr>
      <w:r w:rsidRPr="00B25515">
        <w:rPr>
          <w:rFonts w:ascii="Arial" w:hAnsi="Arial" w:cs="Arial"/>
          <w:b/>
          <w:bCs/>
          <w:sz w:val="24"/>
          <w:szCs w:val="24"/>
        </w:rPr>
        <w:t>E</w:t>
      </w:r>
      <w:r w:rsidR="006A3AD6" w:rsidRPr="00B25515">
        <w:rPr>
          <w:rFonts w:ascii="Arial" w:hAnsi="Arial" w:cs="Arial"/>
          <w:b/>
          <w:bCs/>
          <w:sz w:val="24"/>
          <w:szCs w:val="24"/>
        </w:rPr>
        <w:t>.</w:t>
      </w:r>
      <w:r w:rsidR="006A3AD6" w:rsidRPr="00B25515">
        <w:rPr>
          <w:rFonts w:ascii="Arial" w:hAnsi="Arial" w:cs="Arial"/>
          <w:sz w:val="24"/>
          <w:szCs w:val="24"/>
        </w:rPr>
        <w:t xml:space="preserve"> If more than one apparatus responds, all responding apparatus </w:t>
      </w:r>
      <w:r w:rsidRPr="00B25515">
        <w:rPr>
          <w:rFonts w:ascii="Arial" w:hAnsi="Arial" w:cs="Arial"/>
          <w:sz w:val="24"/>
          <w:szCs w:val="24"/>
        </w:rPr>
        <w:t>shall be</w:t>
      </w:r>
      <w:r w:rsidR="006A3AD6" w:rsidRPr="00B25515">
        <w:rPr>
          <w:rFonts w:ascii="Arial" w:hAnsi="Arial" w:cs="Arial"/>
          <w:sz w:val="24"/>
          <w:szCs w:val="24"/>
        </w:rPr>
        <w:t xml:space="preserve"> radio-equipped.</w:t>
      </w:r>
    </w:p>
    <w:p w14:paraId="70330D59" w14:textId="77777777" w:rsidR="006A3AD6" w:rsidRPr="00B25515" w:rsidRDefault="006A3AD6" w:rsidP="006A3AD6">
      <w:pPr>
        <w:spacing w:after="0"/>
        <w:rPr>
          <w:rFonts w:ascii="Arial" w:hAnsi="Arial" w:cs="Arial"/>
          <w:sz w:val="24"/>
          <w:szCs w:val="24"/>
        </w:rPr>
      </w:pPr>
    </w:p>
    <w:p w14:paraId="3F3EA3FD" w14:textId="30A0FE96" w:rsidR="005F77D2" w:rsidRPr="00B25515" w:rsidRDefault="00A57FF4" w:rsidP="006A3AD6">
      <w:pPr>
        <w:spacing w:after="0"/>
        <w:ind w:left="720"/>
        <w:rPr>
          <w:rFonts w:ascii="Arial" w:hAnsi="Arial" w:cs="Arial"/>
          <w:sz w:val="24"/>
          <w:szCs w:val="24"/>
        </w:rPr>
      </w:pPr>
      <w:r w:rsidRPr="00B25515">
        <w:rPr>
          <w:rFonts w:ascii="Arial" w:hAnsi="Arial" w:cs="Arial"/>
          <w:b/>
          <w:bCs/>
          <w:sz w:val="24"/>
          <w:szCs w:val="24"/>
        </w:rPr>
        <w:t>F</w:t>
      </w:r>
      <w:r w:rsidR="006A3AD6" w:rsidRPr="00B25515">
        <w:rPr>
          <w:rFonts w:ascii="Arial" w:hAnsi="Arial" w:cs="Arial"/>
          <w:b/>
          <w:bCs/>
          <w:sz w:val="24"/>
          <w:szCs w:val="24"/>
        </w:rPr>
        <w:t>.</w:t>
      </w:r>
      <w:r w:rsidR="006A3AD6" w:rsidRPr="00B25515">
        <w:rPr>
          <w:rFonts w:ascii="Arial" w:hAnsi="Arial" w:cs="Arial"/>
          <w:sz w:val="24"/>
          <w:szCs w:val="24"/>
        </w:rPr>
        <w:t xml:space="preserve"> Minor equipment shall include at least 1000 feet of 2</w:t>
      </w:r>
      <w:r w:rsidR="007F1366">
        <w:rPr>
          <w:rFonts w:ascii="Arial" w:hAnsi="Arial" w:cs="Arial"/>
          <w:sz w:val="24"/>
          <w:szCs w:val="24"/>
        </w:rPr>
        <w:t xml:space="preserve"> </w:t>
      </w:r>
      <w:r w:rsidR="006A3AD6" w:rsidRPr="00B25515">
        <w:rPr>
          <w:rFonts w:ascii="Arial" w:hAnsi="Arial" w:cs="Arial"/>
          <w:sz w:val="24"/>
          <w:szCs w:val="24"/>
        </w:rPr>
        <w:t>1/2</w:t>
      </w:r>
      <w:r w:rsidR="007F1366">
        <w:rPr>
          <w:rFonts w:ascii="Arial" w:hAnsi="Arial" w:cs="Arial"/>
          <w:sz w:val="24"/>
          <w:szCs w:val="24"/>
        </w:rPr>
        <w:t>-</w:t>
      </w:r>
      <w:r w:rsidR="006A3AD6" w:rsidRPr="00B25515">
        <w:rPr>
          <w:rFonts w:ascii="Arial" w:hAnsi="Arial" w:cs="Arial"/>
          <w:sz w:val="24"/>
          <w:szCs w:val="24"/>
        </w:rPr>
        <w:t xml:space="preserve">inch or larger DJCRL hose and 400 feet of 1 </w:t>
      </w:r>
      <w:r w:rsidR="007F1366" w:rsidRPr="00B25515">
        <w:rPr>
          <w:rFonts w:ascii="Arial" w:hAnsi="Arial" w:cs="Arial"/>
          <w:sz w:val="24"/>
          <w:szCs w:val="24"/>
        </w:rPr>
        <w:t>1/2-inch</w:t>
      </w:r>
      <w:r w:rsidR="006A3AD6" w:rsidRPr="00B25515">
        <w:rPr>
          <w:rFonts w:ascii="Arial" w:hAnsi="Arial" w:cs="Arial"/>
          <w:sz w:val="24"/>
          <w:szCs w:val="24"/>
        </w:rPr>
        <w:t xml:space="preserve"> DJCRL hose on each pumper, with adequate brass goods to develop two</w:t>
      </w:r>
      <w:r w:rsidRPr="00B25515">
        <w:rPr>
          <w:rFonts w:ascii="Arial" w:hAnsi="Arial" w:cs="Arial"/>
          <w:sz w:val="24"/>
          <w:szCs w:val="24"/>
        </w:rPr>
        <w:t xml:space="preserve"> concurrent</w:t>
      </w:r>
      <w:r w:rsidR="006A3AD6" w:rsidRPr="00B25515">
        <w:rPr>
          <w:rFonts w:ascii="Arial" w:hAnsi="Arial" w:cs="Arial"/>
          <w:sz w:val="24"/>
          <w:szCs w:val="24"/>
        </w:rPr>
        <w:t xml:space="preserve"> hose streams.</w:t>
      </w:r>
    </w:p>
    <w:p w14:paraId="53F46B87" w14:textId="62CDEEC9" w:rsidR="00116382" w:rsidRPr="00B25515" w:rsidRDefault="00116382" w:rsidP="00116382">
      <w:pPr>
        <w:spacing w:after="0"/>
        <w:rPr>
          <w:rFonts w:ascii="Arial" w:hAnsi="Arial" w:cs="Arial"/>
          <w:b/>
          <w:bCs/>
          <w:sz w:val="24"/>
          <w:szCs w:val="24"/>
        </w:rPr>
      </w:pPr>
    </w:p>
    <w:p w14:paraId="01E0CE8E" w14:textId="77777777" w:rsidR="00116382" w:rsidRPr="00B25515" w:rsidRDefault="00116382" w:rsidP="00116382">
      <w:pPr>
        <w:autoSpaceDE w:val="0"/>
        <w:autoSpaceDN w:val="0"/>
        <w:adjustRightInd w:val="0"/>
        <w:spacing w:after="0" w:line="240" w:lineRule="auto"/>
        <w:rPr>
          <w:rFonts w:ascii="Arial" w:hAnsi="Arial" w:cs="Arial"/>
          <w:sz w:val="24"/>
          <w:szCs w:val="24"/>
        </w:rPr>
      </w:pPr>
      <w:r w:rsidRPr="00B25515">
        <w:rPr>
          <w:rFonts w:ascii="Arial" w:hAnsi="Arial" w:cs="Arial"/>
          <w:b/>
          <w:bCs/>
          <w:sz w:val="24"/>
          <w:szCs w:val="24"/>
        </w:rPr>
        <w:t xml:space="preserve">C. </w:t>
      </w:r>
      <w:r w:rsidRPr="00B25515">
        <w:rPr>
          <w:rFonts w:ascii="Arial" w:hAnsi="Arial" w:cs="Arial"/>
          <w:sz w:val="24"/>
          <w:szCs w:val="24"/>
        </w:rPr>
        <w:t>Sections 1300 through 1312 (Class 9) apply If the fire protection area does not have</w:t>
      </w:r>
    </w:p>
    <w:p w14:paraId="2860BFD4" w14:textId="4650D163" w:rsidR="00116382" w:rsidRPr="00B25515" w:rsidRDefault="00116382" w:rsidP="00116382">
      <w:pPr>
        <w:autoSpaceDE w:val="0"/>
        <w:autoSpaceDN w:val="0"/>
        <w:adjustRightInd w:val="0"/>
        <w:spacing w:after="0" w:line="240" w:lineRule="auto"/>
        <w:rPr>
          <w:rFonts w:ascii="Arial" w:hAnsi="Arial" w:cs="Arial"/>
          <w:sz w:val="24"/>
          <w:szCs w:val="24"/>
        </w:rPr>
      </w:pPr>
      <w:r w:rsidRPr="00B25515">
        <w:rPr>
          <w:rFonts w:ascii="Arial" w:hAnsi="Arial" w:cs="Arial"/>
          <w:sz w:val="24"/>
          <w:szCs w:val="24"/>
        </w:rPr>
        <w:t xml:space="preserve">the facilities outlined in either A or B but does have </w:t>
      </w:r>
      <w:proofErr w:type="gramStart"/>
      <w:r w:rsidRPr="00B25515">
        <w:rPr>
          <w:rFonts w:ascii="Arial" w:hAnsi="Arial" w:cs="Arial"/>
          <w:sz w:val="24"/>
          <w:szCs w:val="24"/>
        </w:rPr>
        <w:t>all of</w:t>
      </w:r>
      <w:proofErr w:type="gramEnd"/>
      <w:r w:rsidRPr="00B25515">
        <w:rPr>
          <w:rFonts w:ascii="Arial" w:hAnsi="Arial" w:cs="Arial"/>
          <w:sz w:val="24"/>
          <w:szCs w:val="24"/>
        </w:rPr>
        <w:t xml:space="preserve"> the following:</w:t>
      </w:r>
    </w:p>
    <w:p w14:paraId="257D9803" w14:textId="77777777" w:rsidR="00116382" w:rsidRPr="00B25515" w:rsidRDefault="00116382" w:rsidP="00116382">
      <w:pPr>
        <w:autoSpaceDE w:val="0"/>
        <w:autoSpaceDN w:val="0"/>
        <w:adjustRightInd w:val="0"/>
        <w:spacing w:after="0" w:line="240" w:lineRule="auto"/>
        <w:rPr>
          <w:rFonts w:ascii="Arial" w:hAnsi="Arial" w:cs="Arial"/>
          <w:sz w:val="24"/>
          <w:szCs w:val="24"/>
        </w:rPr>
      </w:pPr>
    </w:p>
    <w:p w14:paraId="7F6BEA52" w14:textId="1FAD0F35" w:rsidR="00116382" w:rsidRPr="00B25515" w:rsidRDefault="00116382" w:rsidP="00116382">
      <w:pPr>
        <w:autoSpaceDE w:val="0"/>
        <w:autoSpaceDN w:val="0"/>
        <w:adjustRightInd w:val="0"/>
        <w:spacing w:after="0" w:line="240" w:lineRule="auto"/>
        <w:ind w:left="720"/>
        <w:rPr>
          <w:rFonts w:ascii="Arial" w:hAnsi="Arial" w:cs="Arial"/>
          <w:sz w:val="24"/>
          <w:szCs w:val="24"/>
        </w:rPr>
      </w:pPr>
      <w:r w:rsidRPr="00B25515">
        <w:rPr>
          <w:rFonts w:ascii="Arial" w:hAnsi="Arial" w:cs="Arial"/>
          <w:sz w:val="24"/>
          <w:szCs w:val="24"/>
        </w:rPr>
        <w:t xml:space="preserve">1. </w:t>
      </w:r>
      <w:r w:rsidR="009E1652" w:rsidRPr="00B25515">
        <w:rPr>
          <w:rFonts w:ascii="Arial" w:hAnsi="Arial" w:cs="Arial"/>
          <w:b/>
          <w:bCs/>
          <w:sz w:val="24"/>
          <w:szCs w:val="24"/>
        </w:rPr>
        <w:t>(Idaho)</w:t>
      </w:r>
      <w:r w:rsidR="009E1652" w:rsidRPr="00B25515">
        <w:rPr>
          <w:rFonts w:ascii="Arial" w:hAnsi="Arial" w:cs="Arial"/>
          <w:sz w:val="24"/>
          <w:szCs w:val="24"/>
        </w:rPr>
        <w:t xml:space="preserve"> </w:t>
      </w:r>
      <w:r w:rsidRPr="00B25515">
        <w:rPr>
          <w:rFonts w:ascii="Arial" w:hAnsi="Arial" w:cs="Arial"/>
          <w:sz w:val="24"/>
          <w:szCs w:val="24"/>
        </w:rPr>
        <w:t>An apparatus that has a permanently mounted pump with a rated capacity of 500</w:t>
      </w:r>
      <w:r w:rsidR="009E1652" w:rsidRPr="00B25515">
        <w:rPr>
          <w:rFonts w:ascii="Arial" w:hAnsi="Arial" w:cs="Arial"/>
          <w:sz w:val="24"/>
          <w:szCs w:val="24"/>
        </w:rPr>
        <w:t xml:space="preserve"> </w:t>
      </w:r>
      <w:proofErr w:type="spellStart"/>
      <w:r w:rsidRPr="00B25515">
        <w:rPr>
          <w:rFonts w:ascii="Arial" w:hAnsi="Arial" w:cs="Arial"/>
          <w:sz w:val="24"/>
          <w:szCs w:val="24"/>
        </w:rPr>
        <w:t>gpm</w:t>
      </w:r>
      <w:proofErr w:type="spellEnd"/>
      <w:r w:rsidRPr="00B25515">
        <w:rPr>
          <w:rFonts w:ascii="Arial" w:hAnsi="Arial" w:cs="Arial"/>
          <w:sz w:val="24"/>
          <w:szCs w:val="24"/>
        </w:rPr>
        <w:t xml:space="preserve"> or more at 150 psi</w:t>
      </w:r>
      <w:r w:rsidR="009E1652" w:rsidRPr="00B25515">
        <w:rPr>
          <w:rFonts w:ascii="Arial" w:hAnsi="Arial" w:cs="Arial"/>
          <w:sz w:val="24"/>
          <w:szCs w:val="24"/>
        </w:rPr>
        <w:t>.  Note: Two (2) 250 GPM at 150 psi apparatus can be considered equivalent to one (1) 500 GPM if they respond as a single unit and at least one (1) meets the general criteria of Chapter 5, NFPA 1901.</w:t>
      </w:r>
    </w:p>
    <w:p w14:paraId="7450479C" w14:textId="77777777" w:rsidR="00116382" w:rsidRPr="00B25515" w:rsidRDefault="00116382" w:rsidP="00116382">
      <w:pPr>
        <w:autoSpaceDE w:val="0"/>
        <w:autoSpaceDN w:val="0"/>
        <w:adjustRightInd w:val="0"/>
        <w:spacing w:after="0" w:line="240" w:lineRule="auto"/>
        <w:ind w:firstLine="720"/>
        <w:rPr>
          <w:rFonts w:ascii="Arial" w:hAnsi="Arial" w:cs="Arial"/>
          <w:sz w:val="24"/>
          <w:szCs w:val="24"/>
        </w:rPr>
      </w:pPr>
    </w:p>
    <w:p w14:paraId="6A095295" w14:textId="77777777" w:rsidR="00116382" w:rsidRPr="00B25515" w:rsidRDefault="00116382" w:rsidP="00116382">
      <w:pPr>
        <w:autoSpaceDE w:val="0"/>
        <w:autoSpaceDN w:val="0"/>
        <w:adjustRightInd w:val="0"/>
        <w:spacing w:after="0" w:line="240" w:lineRule="auto"/>
        <w:ind w:firstLine="720"/>
        <w:rPr>
          <w:rFonts w:ascii="Arial" w:hAnsi="Arial" w:cs="Arial"/>
          <w:sz w:val="24"/>
          <w:szCs w:val="24"/>
        </w:rPr>
      </w:pPr>
      <w:r w:rsidRPr="00B25515">
        <w:rPr>
          <w:rFonts w:ascii="Arial" w:hAnsi="Arial" w:cs="Arial"/>
          <w:sz w:val="24"/>
          <w:szCs w:val="24"/>
        </w:rPr>
        <w:t>2. A minimum of 4 firefighters responding to all reported first-alarm structure fires.</w:t>
      </w:r>
    </w:p>
    <w:p w14:paraId="02B215A5" w14:textId="77777777" w:rsidR="00116382" w:rsidRPr="00B25515" w:rsidRDefault="00116382" w:rsidP="00116382">
      <w:pPr>
        <w:autoSpaceDE w:val="0"/>
        <w:autoSpaceDN w:val="0"/>
        <w:adjustRightInd w:val="0"/>
        <w:spacing w:after="0" w:line="240" w:lineRule="auto"/>
        <w:ind w:firstLine="720"/>
        <w:rPr>
          <w:rFonts w:ascii="Arial" w:hAnsi="Arial" w:cs="Arial"/>
          <w:i/>
          <w:iCs/>
          <w:sz w:val="24"/>
          <w:szCs w:val="24"/>
        </w:rPr>
      </w:pPr>
      <w:r w:rsidRPr="00B25515">
        <w:rPr>
          <w:rFonts w:ascii="Arial" w:hAnsi="Arial" w:cs="Arial"/>
          <w:sz w:val="24"/>
          <w:szCs w:val="24"/>
        </w:rPr>
        <w:t xml:space="preserve">(See NFPA 1720, </w:t>
      </w:r>
      <w:r w:rsidRPr="00B25515">
        <w:rPr>
          <w:rFonts w:ascii="Arial" w:hAnsi="Arial" w:cs="Arial"/>
          <w:i/>
          <w:iCs/>
          <w:sz w:val="24"/>
          <w:szCs w:val="24"/>
        </w:rPr>
        <w:t>Standard for the Organization and Deployment of Fire</w:t>
      </w:r>
    </w:p>
    <w:p w14:paraId="04F5038E" w14:textId="77777777" w:rsidR="00116382" w:rsidRPr="00B25515" w:rsidRDefault="00116382" w:rsidP="00116382">
      <w:pPr>
        <w:autoSpaceDE w:val="0"/>
        <w:autoSpaceDN w:val="0"/>
        <w:adjustRightInd w:val="0"/>
        <w:spacing w:after="0" w:line="240" w:lineRule="auto"/>
        <w:ind w:firstLine="720"/>
        <w:rPr>
          <w:rFonts w:ascii="Arial" w:hAnsi="Arial" w:cs="Arial"/>
          <w:i/>
          <w:iCs/>
          <w:sz w:val="24"/>
          <w:szCs w:val="24"/>
        </w:rPr>
      </w:pPr>
      <w:r w:rsidRPr="00B25515">
        <w:rPr>
          <w:rFonts w:ascii="Arial" w:hAnsi="Arial" w:cs="Arial"/>
          <w:i/>
          <w:iCs/>
          <w:sz w:val="24"/>
          <w:szCs w:val="24"/>
        </w:rPr>
        <w:t>Suppression Operations, Emergency Medical Operations and Special Operations</w:t>
      </w:r>
    </w:p>
    <w:p w14:paraId="4696234C" w14:textId="77777777" w:rsidR="00116382" w:rsidRPr="00B25515" w:rsidRDefault="00116382" w:rsidP="00116382">
      <w:pPr>
        <w:autoSpaceDE w:val="0"/>
        <w:autoSpaceDN w:val="0"/>
        <w:adjustRightInd w:val="0"/>
        <w:spacing w:after="0" w:line="240" w:lineRule="auto"/>
        <w:ind w:firstLine="720"/>
        <w:rPr>
          <w:rFonts w:ascii="Arial" w:hAnsi="Arial" w:cs="Arial"/>
          <w:sz w:val="24"/>
          <w:szCs w:val="24"/>
        </w:rPr>
      </w:pPr>
      <w:r w:rsidRPr="00B25515">
        <w:rPr>
          <w:rFonts w:ascii="Arial" w:hAnsi="Arial" w:cs="Arial"/>
          <w:i/>
          <w:iCs/>
          <w:sz w:val="24"/>
          <w:szCs w:val="24"/>
        </w:rPr>
        <w:t>by Volunteer Fire Departments</w:t>
      </w:r>
      <w:r w:rsidRPr="00B25515">
        <w:rPr>
          <w:rFonts w:ascii="Arial" w:hAnsi="Arial" w:cs="Arial"/>
          <w:sz w:val="24"/>
          <w:szCs w:val="24"/>
        </w:rPr>
        <w:t>.) The chief officer may be 1 of the 4 responding</w:t>
      </w:r>
    </w:p>
    <w:p w14:paraId="08D4FABD" w14:textId="46D82EA5" w:rsidR="00116382" w:rsidRPr="00B25515" w:rsidRDefault="00116382" w:rsidP="00116382">
      <w:pPr>
        <w:autoSpaceDE w:val="0"/>
        <w:autoSpaceDN w:val="0"/>
        <w:adjustRightInd w:val="0"/>
        <w:spacing w:after="0" w:line="240" w:lineRule="auto"/>
        <w:ind w:firstLine="720"/>
        <w:rPr>
          <w:rFonts w:ascii="Arial" w:hAnsi="Arial" w:cs="Arial"/>
          <w:sz w:val="24"/>
          <w:szCs w:val="24"/>
        </w:rPr>
      </w:pPr>
      <w:r w:rsidRPr="00B25515">
        <w:rPr>
          <w:rFonts w:ascii="Arial" w:hAnsi="Arial" w:cs="Arial"/>
          <w:sz w:val="24"/>
          <w:szCs w:val="24"/>
        </w:rPr>
        <w:t>firefighters.</w:t>
      </w:r>
    </w:p>
    <w:p w14:paraId="6E825D42" w14:textId="77777777" w:rsidR="00116382" w:rsidRPr="00B25515" w:rsidRDefault="00116382" w:rsidP="00116382">
      <w:pPr>
        <w:autoSpaceDE w:val="0"/>
        <w:autoSpaceDN w:val="0"/>
        <w:adjustRightInd w:val="0"/>
        <w:spacing w:after="0" w:line="240" w:lineRule="auto"/>
        <w:ind w:firstLine="720"/>
        <w:rPr>
          <w:rFonts w:ascii="Arial" w:hAnsi="Arial" w:cs="Arial"/>
          <w:sz w:val="24"/>
          <w:szCs w:val="24"/>
        </w:rPr>
      </w:pPr>
    </w:p>
    <w:p w14:paraId="3F9F3FCC" w14:textId="15D245C8" w:rsidR="00116382" w:rsidRPr="00B25515" w:rsidRDefault="00116382" w:rsidP="009E1652">
      <w:pPr>
        <w:autoSpaceDE w:val="0"/>
        <w:autoSpaceDN w:val="0"/>
        <w:adjustRightInd w:val="0"/>
        <w:spacing w:after="0" w:line="240" w:lineRule="auto"/>
        <w:ind w:left="720"/>
        <w:rPr>
          <w:rFonts w:ascii="Arial" w:hAnsi="Arial" w:cs="Arial"/>
          <w:sz w:val="24"/>
          <w:szCs w:val="24"/>
        </w:rPr>
      </w:pPr>
      <w:r w:rsidRPr="00B25515">
        <w:rPr>
          <w:rFonts w:ascii="Arial" w:hAnsi="Arial" w:cs="Arial"/>
          <w:sz w:val="24"/>
          <w:szCs w:val="24"/>
        </w:rPr>
        <w:t xml:space="preserve">3. </w:t>
      </w:r>
      <w:r w:rsidR="009E1652" w:rsidRPr="00B25515">
        <w:rPr>
          <w:rFonts w:ascii="Arial" w:hAnsi="Arial" w:cs="Arial"/>
          <w:b/>
          <w:bCs/>
          <w:sz w:val="24"/>
          <w:szCs w:val="24"/>
        </w:rPr>
        <w:t xml:space="preserve">(Idaho) </w:t>
      </w:r>
      <w:r w:rsidRPr="00B25515">
        <w:rPr>
          <w:rFonts w:ascii="Arial" w:hAnsi="Arial" w:cs="Arial"/>
          <w:sz w:val="24"/>
          <w:szCs w:val="24"/>
        </w:rPr>
        <w:t xml:space="preserve">The ability to deliver a minimum of </w:t>
      </w:r>
      <w:r w:rsidR="009E1652" w:rsidRPr="00B25515">
        <w:rPr>
          <w:rFonts w:ascii="Arial" w:hAnsi="Arial" w:cs="Arial"/>
          <w:sz w:val="24"/>
          <w:szCs w:val="24"/>
        </w:rPr>
        <w:t>1000</w:t>
      </w:r>
      <w:r w:rsidRPr="00B25515">
        <w:rPr>
          <w:rFonts w:ascii="Arial" w:hAnsi="Arial" w:cs="Arial"/>
          <w:sz w:val="24"/>
          <w:szCs w:val="24"/>
        </w:rPr>
        <w:t xml:space="preserve"> gallons of water to all reported first-alarm</w:t>
      </w:r>
      <w:r w:rsidR="009E1652" w:rsidRPr="00B25515">
        <w:rPr>
          <w:rFonts w:ascii="Arial" w:hAnsi="Arial" w:cs="Arial"/>
          <w:sz w:val="24"/>
          <w:szCs w:val="24"/>
        </w:rPr>
        <w:t xml:space="preserve"> </w:t>
      </w:r>
      <w:r w:rsidRPr="00B25515">
        <w:rPr>
          <w:rFonts w:ascii="Arial" w:hAnsi="Arial" w:cs="Arial"/>
          <w:sz w:val="24"/>
          <w:szCs w:val="24"/>
        </w:rPr>
        <w:t>structure fires.</w:t>
      </w:r>
    </w:p>
    <w:p w14:paraId="3ECBCA8B" w14:textId="2B261BE0" w:rsidR="009E1652" w:rsidRPr="00B25515" w:rsidRDefault="009E1652" w:rsidP="009E1652">
      <w:pPr>
        <w:autoSpaceDE w:val="0"/>
        <w:autoSpaceDN w:val="0"/>
        <w:adjustRightInd w:val="0"/>
        <w:spacing w:after="0" w:line="240" w:lineRule="auto"/>
        <w:ind w:left="720"/>
        <w:rPr>
          <w:rFonts w:ascii="Arial" w:hAnsi="Arial" w:cs="Arial"/>
          <w:sz w:val="24"/>
          <w:szCs w:val="24"/>
        </w:rPr>
      </w:pPr>
    </w:p>
    <w:p w14:paraId="700830FF" w14:textId="2F58A11A" w:rsidR="009E1652" w:rsidRPr="00B25515" w:rsidRDefault="009E1652" w:rsidP="009E1652">
      <w:pPr>
        <w:autoSpaceDE w:val="0"/>
        <w:autoSpaceDN w:val="0"/>
        <w:adjustRightInd w:val="0"/>
        <w:spacing w:after="0" w:line="240" w:lineRule="auto"/>
        <w:ind w:left="720"/>
        <w:rPr>
          <w:rFonts w:ascii="Arial" w:hAnsi="Arial" w:cs="Arial"/>
          <w:sz w:val="24"/>
          <w:szCs w:val="24"/>
        </w:rPr>
      </w:pPr>
      <w:r w:rsidRPr="00B25515">
        <w:rPr>
          <w:rFonts w:ascii="Arial" w:hAnsi="Arial" w:cs="Arial"/>
          <w:sz w:val="24"/>
          <w:szCs w:val="24"/>
        </w:rPr>
        <w:t xml:space="preserve">4. </w:t>
      </w:r>
      <w:r w:rsidRPr="00B25515">
        <w:rPr>
          <w:rFonts w:ascii="Arial" w:hAnsi="Arial" w:cs="Arial"/>
          <w:b/>
          <w:bCs/>
          <w:sz w:val="24"/>
          <w:szCs w:val="24"/>
        </w:rPr>
        <w:t xml:space="preserve">(Idaho) </w:t>
      </w:r>
      <w:r w:rsidRPr="00B25515">
        <w:rPr>
          <w:rFonts w:ascii="Arial" w:hAnsi="Arial" w:cs="Arial"/>
          <w:sz w:val="24"/>
          <w:szCs w:val="24"/>
        </w:rPr>
        <w:t>Minor equipment shall include at least 500 feet of 2 1/2</w:t>
      </w:r>
      <w:r w:rsidR="007F1366">
        <w:rPr>
          <w:rFonts w:ascii="Arial" w:hAnsi="Arial" w:cs="Arial"/>
          <w:sz w:val="24"/>
          <w:szCs w:val="24"/>
        </w:rPr>
        <w:t>-</w:t>
      </w:r>
      <w:r w:rsidRPr="00B25515">
        <w:rPr>
          <w:rFonts w:ascii="Arial" w:hAnsi="Arial" w:cs="Arial"/>
          <w:sz w:val="24"/>
          <w:szCs w:val="24"/>
        </w:rPr>
        <w:t xml:space="preserve">inch or larger DJCRL hose and 300 feet of 1 </w:t>
      </w:r>
      <w:r w:rsidR="007F1366" w:rsidRPr="00B25515">
        <w:rPr>
          <w:rFonts w:ascii="Arial" w:hAnsi="Arial" w:cs="Arial"/>
          <w:sz w:val="24"/>
          <w:szCs w:val="24"/>
        </w:rPr>
        <w:t>1/2-inch</w:t>
      </w:r>
      <w:r w:rsidRPr="00B25515">
        <w:rPr>
          <w:rFonts w:ascii="Arial" w:hAnsi="Arial" w:cs="Arial"/>
          <w:sz w:val="24"/>
          <w:szCs w:val="24"/>
        </w:rPr>
        <w:t xml:space="preserve"> DJCRL hose on each pumper, with adequate brass goods to develop two hose streams.</w:t>
      </w:r>
    </w:p>
    <w:p w14:paraId="4047EE2C" w14:textId="77777777" w:rsidR="009E1652" w:rsidRPr="00B25515" w:rsidRDefault="009E1652" w:rsidP="009E1652">
      <w:pPr>
        <w:autoSpaceDE w:val="0"/>
        <w:autoSpaceDN w:val="0"/>
        <w:adjustRightInd w:val="0"/>
        <w:spacing w:after="0" w:line="240" w:lineRule="auto"/>
        <w:ind w:left="720"/>
        <w:rPr>
          <w:rFonts w:ascii="Arial" w:hAnsi="Arial" w:cs="Arial"/>
          <w:sz w:val="24"/>
          <w:szCs w:val="24"/>
        </w:rPr>
      </w:pPr>
    </w:p>
    <w:p w14:paraId="50B88249" w14:textId="337A3B8A" w:rsidR="009E1652" w:rsidRPr="00B25515" w:rsidRDefault="009E1652" w:rsidP="009E1652">
      <w:pPr>
        <w:autoSpaceDE w:val="0"/>
        <w:autoSpaceDN w:val="0"/>
        <w:adjustRightInd w:val="0"/>
        <w:spacing w:after="0" w:line="240" w:lineRule="auto"/>
        <w:ind w:left="720"/>
        <w:rPr>
          <w:rFonts w:ascii="Arial" w:hAnsi="Arial" w:cs="Arial"/>
          <w:sz w:val="24"/>
          <w:szCs w:val="24"/>
        </w:rPr>
      </w:pPr>
      <w:r w:rsidRPr="00B25515">
        <w:rPr>
          <w:rFonts w:ascii="Arial" w:hAnsi="Arial" w:cs="Arial"/>
          <w:sz w:val="24"/>
          <w:szCs w:val="24"/>
        </w:rPr>
        <w:t xml:space="preserve">5. </w:t>
      </w:r>
      <w:r w:rsidRPr="00B25515">
        <w:rPr>
          <w:rFonts w:ascii="Arial" w:hAnsi="Arial" w:cs="Arial"/>
          <w:b/>
          <w:bCs/>
          <w:sz w:val="24"/>
          <w:szCs w:val="24"/>
        </w:rPr>
        <w:t>(Idaho)</w:t>
      </w:r>
      <w:r w:rsidRPr="00B25515">
        <w:rPr>
          <w:rFonts w:ascii="Arial" w:hAnsi="Arial" w:cs="Arial"/>
          <w:sz w:val="24"/>
          <w:szCs w:val="24"/>
        </w:rPr>
        <w:t xml:space="preserve"> </w:t>
      </w:r>
      <w:r w:rsidR="00982E0E" w:rsidRPr="00B25515">
        <w:rPr>
          <w:rFonts w:ascii="Arial" w:hAnsi="Arial" w:cs="Arial"/>
          <w:sz w:val="24"/>
          <w:szCs w:val="24"/>
        </w:rPr>
        <w:t xml:space="preserve">Properties must be located within a </w:t>
      </w:r>
      <w:r w:rsidR="007F1366" w:rsidRPr="00B25515">
        <w:rPr>
          <w:rFonts w:ascii="Arial" w:hAnsi="Arial" w:cs="Arial"/>
          <w:sz w:val="24"/>
          <w:szCs w:val="24"/>
        </w:rPr>
        <w:t>10-mile</w:t>
      </w:r>
      <w:r w:rsidR="00982E0E" w:rsidRPr="00B25515">
        <w:rPr>
          <w:rFonts w:ascii="Arial" w:hAnsi="Arial" w:cs="Arial"/>
          <w:sz w:val="24"/>
          <w:szCs w:val="24"/>
        </w:rPr>
        <w:t xml:space="preserve"> response distance of a district fire station housing equipment as described in 201.C.1 and 201.C.4. above.</w:t>
      </w:r>
    </w:p>
    <w:p w14:paraId="3E54AEA1" w14:textId="77777777" w:rsidR="00116382" w:rsidRPr="00B25515" w:rsidRDefault="00116382" w:rsidP="00116382">
      <w:pPr>
        <w:autoSpaceDE w:val="0"/>
        <w:autoSpaceDN w:val="0"/>
        <w:adjustRightInd w:val="0"/>
        <w:spacing w:after="0" w:line="240" w:lineRule="auto"/>
        <w:ind w:firstLine="720"/>
        <w:rPr>
          <w:rFonts w:ascii="Arial" w:hAnsi="Arial" w:cs="Arial"/>
          <w:sz w:val="24"/>
          <w:szCs w:val="24"/>
        </w:rPr>
      </w:pPr>
    </w:p>
    <w:p w14:paraId="5B5F3938" w14:textId="77777777" w:rsidR="00116382" w:rsidRPr="00B25515" w:rsidRDefault="00116382" w:rsidP="00116382">
      <w:pPr>
        <w:autoSpaceDE w:val="0"/>
        <w:autoSpaceDN w:val="0"/>
        <w:adjustRightInd w:val="0"/>
        <w:spacing w:after="0" w:line="240" w:lineRule="auto"/>
        <w:rPr>
          <w:rFonts w:ascii="Arial" w:hAnsi="Arial" w:cs="Arial"/>
          <w:sz w:val="24"/>
          <w:szCs w:val="24"/>
        </w:rPr>
      </w:pPr>
      <w:r w:rsidRPr="00B25515">
        <w:rPr>
          <w:rFonts w:ascii="Arial" w:hAnsi="Arial" w:cs="Arial"/>
          <w:b/>
          <w:bCs/>
          <w:sz w:val="24"/>
          <w:szCs w:val="24"/>
        </w:rPr>
        <w:t xml:space="preserve">D. </w:t>
      </w:r>
      <w:r w:rsidRPr="00B25515">
        <w:rPr>
          <w:rFonts w:ascii="Arial" w:hAnsi="Arial" w:cs="Arial"/>
          <w:sz w:val="24"/>
          <w:szCs w:val="24"/>
        </w:rPr>
        <w:t>If the fire protection area does not have the facilities outlined in A, B, or C, apply</w:t>
      </w:r>
    </w:p>
    <w:p w14:paraId="6F22F773" w14:textId="51BC20F7" w:rsidR="00116382" w:rsidRPr="00B25515" w:rsidRDefault="00116382" w:rsidP="00116382">
      <w:pPr>
        <w:autoSpaceDE w:val="0"/>
        <w:autoSpaceDN w:val="0"/>
        <w:adjustRightInd w:val="0"/>
        <w:spacing w:after="0" w:line="240" w:lineRule="auto"/>
        <w:rPr>
          <w:rFonts w:ascii="Arial" w:hAnsi="Arial" w:cs="Arial"/>
          <w:sz w:val="24"/>
          <w:szCs w:val="24"/>
        </w:rPr>
      </w:pPr>
      <w:r w:rsidRPr="00B25515">
        <w:rPr>
          <w:rFonts w:ascii="Arial" w:hAnsi="Arial" w:cs="Arial"/>
          <w:sz w:val="24"/>
          <w:szCs w:val="24"/>
        </w:rPr>
        <w:t>Public Protection Class 10 to the fire protection area.</w:t>
      </w:r>
    </w:p>
    <w:p w14:paraId="394992B3" w14:textId="77777777" w:rsidR="00116382" w:rsidRPr="00B25515" w:rsidRDefault="00116382" w:rsidP="00116382">
      <w:pPr>
        <w:autoSpaceDE w:val="0"/>
        <w:autoSpaceDN w:val="0"/>
        <w:adjustRightInd w:val="0"/>
        <w:spacing w:after="0" w:line="240" w:lineRule="auto"/>
        <w:rPr>
          <w:rFonts w:ascii="Arial" w:hAnsi="Arial" w:cs="Arial"/>
          <w:sz w:val="24"/>
          <w:szCs w:val="24"/>
        </w:rPr>
      </w:pPr>
    </w:p>
    <w:p w14:paraId="2B7BFC60" w14:textId="77777777" w:rsidR="00116382" w:rsidRPr="00B25515" w:rsidRDefault="00116382" w:rsidP="00116382">
      <w:pPr>
        <w:autoSpaceDE w:val="0"/>
        <w:autoSpaceDN w:val="0"/>
        <w:adjustRightInd w:val="0"/>
        <w:spacing w:after="0" w:line="240" w:lineRule="auto"/>
        <w:rPr>
          <w:rFonts w:ascii="Arial" w:hAnsi="Arial" w:cs="Arial"/>
          <w:sz w:val="24"/>
          <w:szCs w:val="24"/>
        </w:rPr>
      </w:pPr>
      <w:r w:rsidRPr="00B25515">
        <w:rPr>
          <w:rFonts w:ascii="Arial" w:hAnsi="Arial" w:cs="Arial"/>
          <w:b/>
          <w:bCs/>
          <w:sz w:val="24"/>
          <w:szCs w:val="24"/>
        </w:rPr>
        <w:t xml:space="preserve">E. </w:t>
      </w:r>
      <w:r w:rsidRPr="00B25515">
        <w:rPr>
          <w:rFonts w:ascii="Arial" w:hAnsi="Arial" w:cs="Arial"/>
          <w:sz w:val="24"/>
          <w:szCs w:val="24"/>
        </w:rPr>
        <w:t>If the fire protection area has a combination of A, B, C, and D, multiple Public</w:t>
      </w:r>
    </w:p>
    <w:p w14:paraId="1109D332" w14:textId="2F966EF3" w:rsidR="00116382" w:rsidRPr="00B25515" w:rsidRDefault="00116382" w:rsidP="00116382">
      <w:pPr>
        <w:spacing w:after="0"/>
        <w:rPr>
          <w:rFonts w:ascii="Arial" w:hAnsi="Arial" w:cs="Arial"/>
          <w:sz w:val="24"/>
          <w:szCs w:val="24"/>
        </w:rPr>
      </w:pPr>
      <w:r w:rsidRPr="00B25515">
        <w:rPr>
          <w:rFonts w:ascii="Arial" w:hAnsi="Arial" w:cs="Arial"/>
          <w:sz w:val="24"/>
          <w:szCs w:val="24"/>
        </w:rPr>
        <w:t>Protection Classifications apply.</w:t>
      </w:r>
    </w:p>
    <w:p w14:paraId="392B1EFE" w14:textId="77777777" w:rsidR="00116382" w:rsidRPr="00B25515" w:rsidRDefault="00116382" w:rsidP="00116382">
      <w:pPr>
        <w:spacing w:after="0"/>
        <w:rPr>
          <w:rFonts w:ascii="Arial" w:hAnsi="Arial" w:cs="Arial"/>
          <w:b/>
          <w:bCs/>
          <w:sz w:val="24"/>
          <w:szCs w:val="24"/>
        </w:rPr>
      </w:pPr>
    </w:p>
    <w:p w14:paraId="6C73F54E" w14:textId="3C87E3F9" w:rsidR="00982E0E" w:rsidRPr="00B25515" w:rsidRDefault="00982E0E" w:rsidP="00982E0E">
      <w:pPr>
        <w:spacing w:after="0"/>
        <w:rPr>
          <w:rFonts w:ascii="Arial" w:hAnsi="Arial" w:cs="Arial"/>
          <w:sz w:val="24"/>
          <w:szCs w:val="24"/>
        </w:rPr>
      </w:pPr>
      <w:r w:rsidRPr="00B25515">
        <w:rPr>
          <w:rFonts w:ascii="Arial" w:hAnsi="Arial" w:cs="Arial"/>
          <w:b/>
          <w:bCs/>
          <w:sz w:val="24"/>
          <w:szCs w:val="24"/>
        </w:rPr>
        <w:t xml:space="preserve">IDAHO 2: CLASSES 1W-8W </w:t>
      </w:r>
    </w:p>
    <w:p w14:paraId="1139EDE2" w14:textId="6137DEF6" w:rsidR="00982E0E" w:rsidRPr="00B25515" w:rsidRDefault="00B25515" w:rsidP="00B25515">
      <w:pPr>
        <w:autoSpaceDE w:val="0"/>
        <w:autoSpaceDN w:val="0"/>
        <w:adjustRightInd w:val="0"/>
        <w:spacing w:after="0" w:line="240" w:lineRule="auto"/>
        <w:rPr>
          <w:rFonts w:ascii="Arial" w:hAnsi="Arial" w:cs="Arial"/>
          <w:sz w:val="24"/>
          <w:szCs w:val="24"/>
        </w:rPr>
      </w:pPr>
      <w:r w:rsidRPr="00B25515">
        <w:rPr>
          <w:rFonts w:ascii="Arial" w:hAnsi="Arial" w:cs="Arial"/>
          <w:sz w:val="24"/>
          <w:szCs w:val="24"/>
        </w:rPr>
        <w:t>W classifications apply to areas in a fire district that are over 5 miles to a fire station but within 7 miles and meet all the criteria in Sections 201.A.</w:t>
      </w:r>
      <w:r>
        <w:rPr>
          <w:rFonts w:ascii="Arial" w:hAnsi="Arial" w:cs="Arial"/>
          <w:sz w:val="24"/>
          <w:szCs w:val="24"/>
        </w:rPr>
        <w:t xml:space="preserve">  The W will be applied to the lowest grade </w:t>
      </w:r>
      <w:r w:rsidR="00516F09">
        <w:rPr>
          <w:rFonts w:ascii="Arial" w:hAnsi="Arial" w:cs="Arial"/>
          <w:sz w:val="24"/>
          <w:szCs w:val="24"/>
        </w:rPr>
        <w:t xml:space="preserve">applicable for the graded area providing the response.  Example:  If the PPC for a </w:t>
      </w:r>
      <w:proofErr w:type="spellStart"/>
      <w:r w:rsidR="00516F09">
        <w:rPr>
          <w:rFonts w:ascii="Arial" w:hAnsi="Arial" w:cs="Arial"/>
          <w:sz w:val="24"/>
          <w:szCs w:val="24"/>
        </w:rPr>
        <w:t>hydranted</w:t>
      </w:r>
      <w:proofErr w:type="spellEnd"/>
      <w:r w:rsidR="00516F09">
        <w:rPr>
          <w:rFonts w:ascii="Arial" w:hAnsi="Arial" w:cs="Arial"/>
          <w:sz w:val="24"/>
          <w:szCs w:val="24"/>
        </w:rPr>
        <w:t xml:space="preserve"> area in a graded area within 5 miles of a station were a 4, then the PPC for a </w:t>
      </w:r>
      <w:proofErr w:type="spellStart"/>
      <w:r w:rsidR="00516F09">
        <w:rPr>
          <w:rFonts w:ascii="Arial" w:hAnsi="Arial" w:cs="Arial"/>
          <w:sz w:val="24"/>
          <w:szCs w:val="24"/>
        </w:rPr>
        <w:t>hydranted</w:t>
      </w:r>
      <w:proofErr w:type="spellEnd"/>
      <w:r w:rsidR="00516F09">
        <w:rPr>
          <w:rFonts w:ascii="Arial" w:hAnsi="Arial" w:cs="Arial"/>
          <w:sz w:val="24"/>
          <w:szCs w:val="24"/>
        </w:rPr>
        <w:t xml:space="preserve"> area over 5 miles but within 7 miles would be a 4W.</w:t>
      </w:r>
    </w:p>
    <w:p w14:paraId="595DFFE2" w14:textId="77777777" w:rsidR="00982E0E" w:rsidRPr="00B25515" w:rsidRDefault="00982E0E" w:rsidP="00982E0E">
      <w:pPr>
        <w:spacing w:after="0"/>
        <w:rPr>
          <w:rFonts w:ascii="Arial" w:hAnsi="Arial" w:cs="Arial"/>
          <w:sz w:val="24"/>
          <w:szCs w:val="24"/>
        </w:rPr>
      </w:pPr>
    </w:p>
    <w:p w14:paraId="36412F5E" w14:textId="77777777" w:rsidR="009E1652" w:rsidRPr="00B25515" w:rsidRDefault="009E1652" w:rsidP="009E1652">
      <w:pPr>
        <w:spacing w:after="0"/>
        <w:rPr>
          <w:rFonts w:ascii="Arial" w:hAnsi="Arial" w:cs="Arial"/>
          <w:b/>
          <w:bCs/>
          <w:sz w:val="24"/>
          <w:szCs w:val="24"/>
        </w:rPr>
      </w:pPr>
      <w:r w:rsidRPr="00B25515">
        <w:rPr>
          <w:rFonts w:ascii="Arial" w:hAnsi="Arial" w:cs="Arial"/>
          <w:b/>
          <w:bCs/>
          <w:sz w:val="24"/>
          <w:szCs w:val="24"/>
        </w:rPr>
        <w:t>WATER SYSTEMS IN GRADED AREAS (All properties)</w:t>
      </w:r>
    </w:p>
    <w:p w14:paraId="7DC2E922" w14:textId="77777777" w:rsidR="009E1652" w:rsidRPr="00B25515" w:rsidRDefault="009E1652" w:rsidP="009E1652">
      <w:pPr>
        <w:spacing w:after="0"/>
        <w:rPr>
          <w:rFonts w:ascii="Arial" w:hAnsi="Arial" w:cs="Arial"/>
          <w:sz w:val="24"/>
          <w:szCs w:val="24"/>
        </w:rPr>
      </w:pPr>
    </w:p>
    <w:p w14:paraId="3976C233" w14:textId="77777777" w:rsidR="009E1652" w:rsidRPr="00B25515" w:rsidRDefault="009E1652" w:rsidP="009E1652">
      <w:pPr>
        <w:spacing w:after="0"/>
        <w:rPr>
          <w:rFonts w:ascii="Arial" w:hAnsi="Arial" w:cs="Arial"/>
          <w:sz w:val="24"/>
          <w:szCs w:val="24"/>
        </w:rPr>
      </w:pPr>
      <w:r w:rsidRPr="00B25515">
        <w:rPr>
          <w:rFonts w:ascii="Arial" w:hAnsi="Arial" w:cs="Arial"/>
          <w:sz w:val="24"/>
          <w:szCs w:val="24"/>
        </w:rPr>
        <w:t xml:space="preserve">A complete fire suppression grading is applied to that portion of a graded area served by a water system with hydrants capable of delivering a minimum of 250 GPM for a two-hour period plus consumption at the maximum daily rate, or other immediate sources available throughout the year with adequate provisions for taking immediate suction of not less than 250 </w:t>
      </w:r>
      <w:proofErr w:type="spellStart"/>
      <w:r w:rsidRPr="00B25515">
        <w:rPr>
          <w:rFonts w:ascii="Arial" w:hAnsi="Arial" w:cs="Arial"/>
          <w:sz w:val="24"/>
          <w:szCs w:val="24"/>
        </w:rPr>
        <w:t>gpm</w:t>
      </w:r>
      <w:proofErr w:type="spellEnd"/>
      <w:r w:rsidRPr="00B25515">
        <w:rPr>
          <w:rFonts w:ascii="Arial" w:hAnsi="Arial" w:cs="Arial"/>
          <w:sz w:val="24"/>
          <w:szCs w:val="24"/>
        </w:rPr>
        <w:t xml:space="preserve"> for a two-hour period, and that meet the Minimum Criteria for Non-Pressurized Water Systems. Water systems also include fire department operations referred to as "hauled or mobile" water supplies. Hauled or mobile water systems must be able to deliver 250 </w:t>
      </w:r>
      <w:proofErr w:type="spellStart"/>
      <w:r w:rsidRPr="00B25515">
        <w:rPr>
          <w:rFonts w:ascii="Arial" w:hAnsi="Arial" w:cs="Arial"/>
          <w:sz w:val="24"/>
          <w:szCs w:val="24"/>
        </w:rPr>
        <w:t>gpm</w:t>
      </w:r>
      <w:proofErr w:type="spellEnd"/>
      <w:r w:rsidRPr="00B25515">
        <w:rPr>
          <w:rFonts w:ascii="Arial" w:hAnsi="Arial" w:cs="Arial"/>
          <w:sz w:val="24"/>
          <w:szCs w:val="24"/>
        </w:rPr>
        <w:t xml:space="preserve"> within 5 minutes of the arrival of the first fire apparatus for a two-hour period.</w:t>
      </w:r>
    </w:p>
    <w:p w14:paraId="1C04FA51" w14:textId="77777777" w:rsidR="009E1652" w:rsidRPr="00B25515" w:rsidRDefault="009E1652" w:rsidP="009E1652">
      <w:pPr>
        <w:spacing w:after="0"/>
        <w:rPr>
          <w:rFonts w:ascii="Arial" w:hAnsi="Arial" w:cs="Arial"/>
          <w:sz w:val="24"/>
          <w:szCs w:val="24"/>
        </w:rPr>
      </w:pPr>
    </w:p>
    <w:p w14:paraId="0603BC76" w14:textId="77777777" w:rsidR="009E1652" w:rsidRPr="00B25515" w:rsidRDefault="009E1652" w:rsidP="009E1652">
      <w:pPr>
        <w:spacing w:after="0"/>
        <w:rPr>
          <w:rFonts w:ascii="Arial" w:hAnsi="Arial" w:cs="Arial"/>
          <w:sz w:val="24"/>
          <w:szCs w:val="24"/>
        </w:rPr>
      </w:pPr>
      <w:r w:rsidRPr="00B25515">
        <w:rPr>
          <w:rFonts w:ascii="Arial" w:hAnsi="Arial" w:cs="Arial"/>
          <w:sz w:val="24"/>
          <w:szCs w:val="24"/>
        </w:rPr>
        <w:t>Areas with any combination of water systems will be evaluated by the Bureau upon official request using the Fire Suppression Rating Schedule Section I and Section II, as developed by the Insurance Services Office. A single protection class will be applied for the area served by any combination of hydrants, pumper connection/draft site, and/or hauled/mobile water used by the fire department in the initial response to a fire, using the following guidelines:</w:t>
      </w:r>
    </w:p>
    <w:p w14:paraId="5861B5D6" w14:textId="77777777" w:rsidR="009E1652" w:rsidRPr="00B25515" w:rsidRDefault="009E1652" w:rsidP="009E1652">
      <w:pPr>
        <w:spacing w:after="0"/>
        <w:rPr>
          <w:rFonts w:ascii="Arial" w:hAnsi="Arial" w:cs="Arial"/>
          <w:sz w:val="24"/>
          <w:szCs w:val="24"/>
        </w:rPr>
      </w:pPr>
    </w:p>
    <w:p w14:paraId="3789AAB5" w14:textId="658B06AD" w:rsidR="009E1652" w:rsidRPr="00B25515" w:rsidRDefault="009E1652" w:rsidP="00D03D5C">
      <w:pPr>
        <w:spacing w:after="0"/>
        <w:ind w:left="720"/>
        <w:rPr>
          <w:rFonts w:ascii="Arial" w:hAnsi="Arial" w:cs="Arial"/>
          <w:sz w:val="24"/>
          <w:szCs w:val="24"/>
        </w:rPr>
      </w:pPr>
      <w:r w:rsidRPr="00B25515">
        <w:rPr>
          <w:rFonts w:ascii="Arial" w:hAnsi="Arial" w:cs="Arial"/>
          <w:sz w:val="24"/>
          <w:szCs w:val="24"/>
        </w:rPr>
        <w:t xml:space="preserve">1. Risk must be located within a five-mile response distance from a fire station housing equipment described in </w:t>
      </w:r>
      <w:r w:rsidR="00D03D5C">
        <w:rPr>
          <w:rFonts w:ascii="Arial" w:hAnsi="Arial" w:cs="Arial"/>
          <w:sz w:val="24"/>
          <w:szCs w:val="24"/>
        </w:rPr>
        <w:t>1310</w:t>
      </w:r>
      <w:r w:rsidRPr="00B25515">
        <w:rPr>
          <w:rFonts w:ascii="Arial" w:hAnsi="Arial" w:cs="Arial"/>
          <w:sz w:val="24"/>
          <w:szCs w:val="24"/>
        </w:rPr>
        <w:t>.C. that will respond.</w:t>
      </w:r>
    </w:p>
    <w:p w14:paraId="3766C509" w14:textId="77777777" w:rsidR="009E1652" w:rsidRPr="00B25515" w:rsidRDefault="009E1652" w:rsidP="009E1652">
      <w:pPr>
        <w:spacing w:after="0"/>
        <w:rPr>
          <w:rFonts w:ascii="Arial" w:hAnsi="Arial" w:cs="Arial"/>
          <w:sz w:val="24"/>
          <w:szCs w:val="24"/>
        </w:rPr>
      </w:pPr>
    </w:p>
    <w:p w14:paraId="7CA1B798" w14:textId="32D68397" w:rsidR="009E1652" w:rsidRPr="00B25515" w:rsidRDefault="009E1652" w:rsidP="00D03D5C">
      <w:pPr>
        <w:spacing w:after="0"/>
        <w:ind w:left="720"/>
        <w:rPr>
          <w:rFonts w:ascii="Arial" w:hAnsi="Arial" w:cs="Arial"/>
          <w:sz w:val="24"/>
          <w:szCs w:val="24"/>
        </w:rPr>
      </w:pPr>
      <w:r w:rsidRPr="00B25515">
        <w:rPr>
          <w:rFonts w:ascii="Arial" w:hAnsi="Arial" w:cs="Arial"/>
          <w:sz w:val="24"/>
          <w:szCs w:val="24"/>
        </w:rPr>
        <w:lastRenderedPageBreak/>
        <w:t xml:space="preserve">2. The 1000 gallons of water criteria in </w:t>
      </w:r>
      <w:r w:rsidR="00E477FB">
        <w:rPr>
          <w:rFonts w:ascii="Arial" w:hAnsi="Arial" w:cs="Arial"/>
          <w:sz w:val="24"/>
          <w:szCs w:val="24"/>
        </w:rPr>
        <w:t>2</w:t>
      </w:r>
      <w:r w:rsidRPr="00B25515">
        <w:rPr>
          <w:rFonts w:ascii="Arial" w:hAnsi="Arial" w:cs="Arial"/>
          <w:sz w:val="24"/>
          <w:szCs w:val="24"/>
        </w:rPr>
        <w:t>01.C</w:t>
      </w:r>
      <w:r w:rsidR="00E477FB">
        <w:rPr>
          <w:rFonts w:ascii="Arial" w:hAnsi="Arial" w:cs="Arial"/>
          <w:sz w:val="24"/>
          <w:szCs w:val="24"/>
        </w:rPr>
        <w:t>.3</w:t>
      </w:r>
      <w:r w:rsidRPr="00B25515">
        <w:rPr>
          <w:rFonts w:ascii="Arial" w:hAnsi="Arial" w:cs="Arial"/>
          <w:sz w:val="24"/>
          <w:szCs w:val="24"/>
        </w:rPr>
        <w:t>. is not needed in areas meeting the water system minimums.</w:t>
      </w:r>
    </w:p>
    <w:p w14:paraId="630D2D70" w14:textId="77777777" w:rsidR="009E1652" w:rsidRPr="00B25515" w:rsidRDefault="009E1652" w:rsidP="009E1652">
      <w:pPr>
        <w:spacing w:after="0"/>
        <w:rPr>
          <w:rFonts w:ascii="Arial" w:hAnsi="Arial" w:cs="Arial"/>
          <w:sz w:val="24"/>
          <w:szCs w:val="24"/>
        </w:rPr>
      </w:pPr>
    </w:p>
    <w:p w14:paraId="0B951F32" w14:textId="77777777" w:rsidR="009E1652" w:rsidRPr="00B25515" w:rsidRDefault="009E1652" w:rsidP="00D03D5C">
      <w:pPr>
        <w:spacing w:after="0"/>
        <w:ind w:left="720"/>
        <w:rPr>
          <w:rFonts w:ascii="Arial" w:hAnsi="Arial" w:cs="Arial"/>
          <w:sz w:val="24"/>
          <w:szCs w:val="24"/>
        </w:rPr>
      </w:pPr>
      <w:r w:rsidRPr="00B25515">
        <w:rPr>
          <w:rFonts w:ascii="Arial" w:hAnsi="Arial" w:cs="Arial"/>
          <w:sz w:val="24"/>
          <w:szCs w:val="24"/>
        </w:rPr>
        <w:t>3. Risk must be located within 1000 feet of a fire hydrant or a non-pressurized water system pumper connection or drafting site, which meets the minimum criteria.</w:t>
      </w:r>
    </w:p>
    <w:p w14:paraId="72DA7E27" w14:textId="77777777" w:rsidR="009E1652" w:rsidRPr="00B25515" w:rsidRDefault="009E1652" w:rsidP="009E1652">
      <w:pPr>
        <w:spacing w:after="0"/>
        <w:rPr>
          <w:rFonts w:ascii="Arial" w:hAnsi="Arial" w:cs="Arial"/>
          <w:sz w:val="24"/>
          <w:szCs w:val="24"/>
        </w:rPr>
      </w:pPr>
    </w:p>
    <w:p w14:paraId="432698D3" w14:textId="77777777" w:rsidR="009E1652" w:rsidRPr="00B25515" w:rsidRDefault="009E1652" w:rsidP="00D03D5C">
      <w:pPr>
        <w:spacing w:after="0"/>
        <w:ind w:left="720"/>
        <w:rPr>
          <w:rFonts w:ascii="Arial" w:hAnsi="Arial" w:cs="Arial"/>
          <w:sz w:val="24"/>
          <w:szCs w:val="24"/>
        </w:rPr>
      </w:pPr>
      <w:r w:rsidRPr="00B25515">
        <w:rPr>
          <w:rFonts w:ascii="Arial" w:hAnsi="Arial" w:cs="Arial"/>
          <w:sz w:val="24"/>
          <w:szCs w:val="24"/>
        </w:rPr>
        <w:t>4. Hauled or mobile water systems must be available throughout at least 85% of the response area being considered.</w:t>
      </w:r>
    </w:p>
    <w:p w14:paraId="3AC1BDD4" w14:textId="77777777" w:rsidR="009E1652" w:rsidRPr="00B25515" w:rsidRDefault="009E1652" w:rsidP="009E1652">
      <w:pPr>
        <w:spacing w:after="0"/>
        <w:rPr>
          <w:rFonts w:ascii="Arial" w:hAnsi="Arial" w:cs="Arial"/>
          <w:sz w:val="24"/>
          <w:szCs w:val="24"/>
        </w:rPr>
      </w:pPr>
    </w:p>
    <w:p w14:paraId="29E4D094" w14:textId="38EB0433" w:rsidR="009E1652" w:rsidRPr="00B25515" w:rsidRDefault="009E1652" w:rsidP="009E1652">
      <w:pPr>
        <w:spacing w:after="0"/>
        <w:rPr>
          <w:rFonts w:ascii="Arial" w:hAnsi="Arial" w:cs="Arial"/>
          <w:sz w:val="24"/>
          <w:szCs w:val="24"/>
        </w:rPr>
      </w:pPr>
      <w:r w:rsidRPr="00B25515">
        <w:rPr>
          <w:rFonts w:ascii="Arial" w:hAnsi="Arial" w:cs="Arial"/>
          <w:sz w:val="24"/>
          <w:szCs w:val="24"/>
        </w:rPr>
        <w:t>Note:</w:t>
      </w:r>
      <w:r w:rsidR="00B25515">
        <w:rPr>
          <w:rFonts w:ascii="Arial" w:hAnsi="Arial" w:cs="Arial"/>
          <w:sz w:val="24"/>
          <w:szCs w:val="24"/>
        </w:rPr>
        <w:t xml:space="preserve">  </w:t>
      </w:r>
      <w:r w:rsidRPr="00B25515">
        <w:rPr>
          <w:rFonts w:ascii="Arial" w:hAnsi="Arial" w:cs="Arial"/>
          <w:sz w:val="24"/>
          <w:szCs w:val="24"/>
        </w:rPr>
        <w:t>Response Area is defined as the area within five road miles of every fire station that respon</w:t>
      </w:r>
      <w:r w:rsidR="00D03D5C">
        <w:rPr>
          <w:rFonts w:ascii="Arial" w:hAnsi="Arial" w:cs="Arial"/>
          <w:sz w:val="24"/>
          <w:szCs w:val="24"/>
        </w:rPr>
        <w:t>ds</w:t>
      </w:r>
      <w:r w:rsidRPr="00B25515">
        <w:rPr>
          <w:rFonts w:ascii="Arial" w:hAnsi="Arial" w:cs="Arial"/>
          <w:sz w:val="24"/>
          <w:szCs w:val="24"/>
        </w:rPr>
        <w:t xml:space="preserve"> in or into the protected area.</w:t>
      </w:r>
    </w:p>
    <w:p w14:paraId="37DCC67B" w14:textId="77777777" w:rsidR="00116382" w:rsidRPr="00B25515" w:rsidRDefault="00116382" w:rsidP="00116382">
      <w:pPr>
        <w:spacing w:after="0"/>
        <w:rPr>
          <w:rFonts w:ascii="Arial" w:hAnsi="Arial" w:cs="Arial"/>
          <w:sz w:val="24"/>
          <w:szCs w:val="24"/>
        </w:rPr>
      </w:pPr>
    </w:p>
    <w:sectPr w:rsidR="00116382" w:rsidRPr="00B25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72"/>
    <w:rsid w:val="0003027A"/>
    <w:rsid w:val="00116382"/>
    <w:rsid w:val="00516F09"/>
    <w:rsid w:val="005F77D2"/>
    <w:rsid w:val="006A3AD6"/>
    <w:rsid w:val="00711F33"/>
    <w:rsid w:val="007F1366"/>
    <w:rsid w:val="008D1A72"/>
    <w:rsid w:val="00982E0E"/>
    <w:rsid w:val="009E1652"/>
    <w:rsid w:val="00A22753"/>
    <w:rsid w:val="00A57FF4"/>
    <w:rsid w:val="00B25515"/>
    <w:rsid w:val="00D03D5C"/>
    <w:rsid w:val="00E210AE"/>
    <w:rsid w:val="00E4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FB318"/>
  <w15:chartTrackingRefBased/>
  <w15:docId w15:val="{2C7BDC4D-D2A2-4C39-8939-DF7462376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1A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A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6cb21c06403990b1ac95e0cafe22de16">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84039c5ac03fd9a8c3acd42fb491eab1"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Name" ma:default="Cover Letter.doc" ma:internalName="DocumentName" ma:readOnly="fals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LI-BP-2021-033 - 003 - ID AL-2012-FSRS.docx</DocumentName>
    <Filings xmlns="a86cc342-0045-41e2-80e9-abdb777d2eca" xsi:nil="true"/>
    <AdditionalCircularNumbers xmlns="a86cc342-0045-41e2-80e9-abdb777d2eca">LI-HO-2021-029
LI-PM-2021-007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i63830</AuthorId>
    <CircularDocDescription xmlns="a86cc342-0045-41e2-80e9-abdb777d2eca">ID AL-2012-FSRS</CircularDocDescription>
    <Date_x0020_Modified xmlns="a86cc342-0045-41e2-80e9-abdb777d2eca">2021-03-03T18:11:26+00:00</Date_x0020_Modified>
    <CircularDate xmlns="a86cc342-0045-41e2-80e9-abdb777d2eca">2021-03-05T05:00:00+00:00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implementing a revision to the Fire Suppression Rating Schedule in Idaho. Effective Date: April 1, 2021 Filing ID: AL-2012-FSRS</KeyMessage>
    <CircularNumber xmlns="a86cc342-0045-41e2-80e9-abdb777d2eca">LI-BP-2021-033</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LOB xmlns="a86cc342-0045-41e2-80e9-abdb777d2eca">5</LOB>
    <CircularComments xmlns="a86cc342-0045-41e2-80e9-abdb777d2eca" xsi:nil="true"/>
    <AuthorPDFSignoff xmlns="a86cc342-0045-41e2-80e9-abdb777d2eca" xsi:nil="true"/>
    <AuthorName xmlns="a86cc342-0045-41e2-80e9-abdb777d2eca">Ameen, Joseph R.</AuthorName>
    <Sequence xmlns="a86cc342-0045-41e2-80e9-abdb777d2eca">2</Sequence>
    <ServiceModuleString xmlns="a86cc342-0045-41e2-80e9-abdb777d2eca">Rules;</ServiceModuleString>
    <CircId xmlns="a86cc342-0045-41e2-80e9-abdb777d2eca">31973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FIRE SUPPRESSION RATING SCHEDULE REVISION TO BE IMPLEMENTED IN IDAHO</CircularTitle>
    <Jurs xmlns="a86cc342-0045-41e2-80e9-abdb777d2eca">
      <Value>14</Value>
    </Jurs>
  </documentManagement>
</p:properties>
</file>

<file path=customXml/itemProps1.xml><?xml version="1.0" encoding="utf-8"?>
<ds:datastoreItem xmlns:ds="http://schemas.openxmlformats.org/officeDocument/2006/customXml" ds:itemID="{04C863FD-5F03-460E-8085-66351C8824A4}"/>
</file>

<file path=customXml/itemProps2.xml><?xml version="1.0" encoding="utf-8"?>
<ds:datastoreItem xmlns:ds="http://schemas.openxmlformats.org/officeDocument/2006/customXml" ds:itemID="{5D26C082-0625-4F1B-852F-ADD4D4EA70E7}"/>
</file>

<file path=customXml/itemProps3.xml><?xml version="1.0" encoding="utf-8"?>
<ds:datastoreItem xmlns:ds="http://schemas.openxmlformats.org/officeDocument/2006/customXml" ds:itemID="{7023371F-043C-43B4-A3CF-BE321EBAE7FE}"/>
</file>

<file path=docProps/app.xml><?xml version="1.0" encoding="utf-8"?>
<Properties xmlns="http://schemas.openxmlformats.org/officeDocument/2006/extended-properties" xmlns:vt="http://schemas.openxmlformats.org/officeDocument/2006/docPropsVTypes">
  <Template>Normal.dotm</Template>
  <TotalTime>0</TotalTime>
  <Pages>5</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Ries</dc:creator>
  <cp:keywords/>
  <dc:description/>
  <cp:lastModifiedBy>Corey Ries</cp:lastModifiedBy>
  <cp:revision>2</cp:revision>
  <dcterms:created xsi:type="dcterms:W3CDTF">2020-12-15T15:35:00Z</dcterms:created>
  <dcterms:modified xsi:type="dcterms:W3CDTF">2020-12-15T15:35:00Z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_docset_NoMedatataSyncRequired">
    <vt:lpwstr>False</vt:lpwstr>
  </property>
</Properties>
</file>