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1D2FA" w14:textId="77777777" w:rsidR="00A77D93" w:rsidRDefault="00A77D93" w:rsidP="00A77D93">
      <w:pPr>
        <w:pStyle w:val="subcap"/>
      </w:pPr>
      <w:r>
        <w:t>LOSS COSTS</w:t>
      </w:r>
    </w:p>
    <w:p w14:paraId="3767671C" w14:textId="77777777" w:rsidR="00A77D93" w:rsidRDefault="00A77D93" w:rsidP="00A77D93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1D2E15" w14:paraId="7A071B1B" w14:textId="77777777" w:rsidTr="00B27495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7FE113" w14:textId="77777777" w:rsidR="001D2E15" w:rsidRDefault="001D2E15" w:rsidP="00B27495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713D" w14:textId="77777777" w:rsidR="001D2E15" w:rsidRDefault="001D2E15" w:rsidP="00B27495">
            <w:pPr>
              <w:pStyle w:val="tablehead"/>
            </w:pPr>
            <w:r>
              <w:t>BASE LOSS COSTS</w:t>
            </w:r>
          </w:p>
        </w:tc>
      </w:tr>
      <w:tr w:rsidR="001D2E15" w14:paraId="74DF73CA" w14:textId="77777777" w:rsidTr="00B27495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DA7D4DD" w14:textId="77777777" w:rsidR="001D2E15" w:rsidRDefault="001D2E15" w:rsidP="00B27495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E1E71" w14:textId="77777777" w:rsidR="001D2E15" w:rsidRDefault="001D2E15" w:rsidP="00B27495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2AE25" w14:textId="77777777" w:rsidR="001D2E15" w:rsidRDefault="001D2E15" w:rsidP="00B27495">
            <w:pPr>
              <w:pStyle w:val="tablehead"/>
            </w:pPr>
            <w:r>
              <w:t>LIABILITY</w:t>
            </w:r>
          </w:p>
        </w:tc>
      </w:tr>
      <w:tr w:rsidR="001D2E15" w14:paraId="2ED18C25" w14:textId="77777777" w:rsidTr="00B27495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3B6A0EFC" w14:textId="77777777" w:rsidR="001D2E15" w:rsidRDefault="001D2E15" w:rsidP="00B27495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DA419" w14:textId="77777777" w:rsidR="001D2E15" w:rsidRDefault="001D2E15" w:rsidP="00B27495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D4904" w14:textId="77777777" w:rsidR="001D2E15" w:rsidRDefault="001D2E15" w:rsidP="00B27495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71B10" w14:textId="77777777" w:rsidR="001D2E15" w:rsidRDefault="001D2E15" w:rsidP="00B27495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25EAEA" w14:textId="77777777" w:rsidR="001D2E15" w:rsidRDefault="001D2E15" w:rsidP="00B27495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1CC07" w14:textId="77777777" w:rsidR="001D2E15" w:rsidRDefault="001D2E15" w:rsidP="00B27495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D0B26" w14:textId="77777777" w:rsidR="001D2E15" w:rsidRDefault="001D2E15" w:rsidP="00B27495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</w:tr>
      <w:tr w:rsidR="001D2E15" w14:paraId="426D2227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A2B07" w14:textId="77777777" w:rsidR="001D2E15" w:rsidRDefault="001D2E15" w:rsidP="00B27495">
            <w:pPr>
              <w:pStyle w:val="tabletext11"/>
              <w:jc w:val="center"/>
            </w:pPr>
            <w:r>
              <w:t>001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7F3E" w14:textId="77777777" w:rsidR="001D2E15" w:rsidRDefault="001D2E15" w:rsidP="00B27495">
            <w:pPr>
              <w:pStyle w:val="tabletext11"/>
              <w:jc w:val="center"/>
            </w:pPr>
            <w:r>
              <w:t>0.217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B1CE1" w14:textId="77777777" w:rsidR="001D2E15" w:rsidRDefault="001D2E15" w:rsidP="00B27495">
            <w:pPr>
              <w:pStyle w:val="tabletext11"/>
              <w:jc w:val="center"/>
            </w:pPr>
            <w:r>
              <w:t>0.220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B5C9" w14:textId="77777777" w:rsidR="001D2E15" w:rsidRDefault="001D2E15" w:rsidP="00B27495">
            <w:pPr>
              <w:pStyle w:val="tabletext11"/>
              <w:jc w:val="center"/>
            </w:pPr>
            <w:r>
              <w:t>0.055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B5E3" w14:textId="77777777" w:rsidR="001D2E15" w:rsidRDefault="001D2E15" w:rsidP="00B27495">
            <w:pPr>
              <w:pStyle w:val="tabletext11"/>
              <w:jc w:val="center"/>
            </w:pPr>
            <w:r>
              <w:t>1.977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A573" w14:textId="77777777" w:rsidR="001D2E15" w:rsidRDefault="001D2E15" w:rsidP="00B27495">
            <w:pPr>
              <w:pStyle w:val="tabletext11"/>
              <w:jc w:val="center"/>
            </w:pPr>
            <w:r>
              <w:t>8.816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2FA66" w14:textId="77777777" w:rsidR="001D2E15" w:rsidRDefault="001D2E15" w:rsidP="00B27495">
            <w:pPr>
              <w:pStyle w:val="tabletext11"/>
              <w:jc w:val="center"/>
            </w:pPr>
            <w:r>
              <w:t>0.033</w:t>
            </w:r>
          </w:p>
        </w:tc>
      </w:tr>
      <w:tr w:rsidR="001D2E15" w14:paraId="58D96111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F8D3" w14:textId="77777777" w:rsidR="001D2E15" w:rsidRDefault="001D2E15" w:rsidP="00B27495">
            <w:pPr>
              <w:pStyle w:val="tabletext11"/>
              <w:jc w:val="center"/>
            </w:pPr>
            <w:r>
              <w:t>002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D9B81" w14:textId="77777777" w:rsidR="001D2E15" w:rsidRDefault="001D2E15" w:rsidP="00B27495">
            <w:pPr>
              <w:pStyle w:val="tabletext11"/>
              <w:jc w:val="center"/>
            </w:pPr>
            <w:r>
              <w:t>0.182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39096" w14:textId="77777777" w:rsidR="001D2E15" w:rsidRDefault="001D2E15" w:rsidP="00B27495">
            <w:pPr>
              <w:pStyle w:val="tabletext11"/>
              <w:jc w:val="center"/>
            </w:pPr>
            <w:r>
              <w:t>0.271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9379" w14:textId="77777777" w:rsidR="001D2E15" w:rsidRDefault="001D2E15" w:rsidP="00B27495">
            <w:pPr>
              <w:pStyle w:val="tabletext11"/>
              <w:jc w:val="center"/>
            </w:pPr>
            <w:r>
              <w:t>0.044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5FA7" w14:textId="77777777" w:rsidR="001D2E15" w:rsidRDefault="001D2E15" w:rsidP="00B27495">
            <w:pPr>
              <w:pStyle w:val="tabletext11"/>
              <w:jc w:val="center"/>
            </w:pPr>
            <w:r>
              <w:t>2.939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E4337" w14:textId="77777777" w:rsidR="001D2E15" w:rsidRDefault="001D2E15" w:rsidP="00B27495">
            <w:pPr>
              <w:pStyle w:val="tabletext11"/>
              <w:jc w:val="center"/>
            </w:pPr>
            <w:r>
              <w:t>8.887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55BA4" w14:textId="77777777" w:rsidR="001D2E15" w:rsidRDefault="001D2E15" w:rsidP="00B27495">
            <w:pPr>
              <w:pStyle w:val="tabletext11"/>
              <w:jc w:val="center"/>
            </w:pPr>
            <w:r>
              <w:t>0.031</w:t>
            </w:r>
          </w:p>
        </w:tc>
      </w:tr>
      <w:tr w:rsidR="001D2E15" w14:paraId="4CFE1FF5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DB5C0" w14:textId="77777777" w:rsidR="001D2E15" w:rsidRDefault="001D2E15" w:rsidP="00B27495">
            <w:pPr>
              <w:pStyle w:val="tabletext11"/>
              <w:jc w:val="center"/>
            </w:pPr>
            <w:r>
              <w:t>003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241CB" w14:textId="77777777" w:rsidR="001D2E15" w:rsidRDefault="001D2E15" w:rsidP="00B27495">
            <w:pPr>
              <w:pStyle w:val="tabletext11"/>
              <w:jc w:val="center"/>
            </w:pPr>
            <w:r>
              <w:t>0.291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2E7AE" w14:textId="77777777" w:rsidR="001D2E15" w:rsidRDefault="001D2E15" w:rsidP="00B27495">
            <w:pPr>
              <w:pStyle w:val="tabletext11"/>
              <w:jc w:val="center"/>
            </w:pPr>
            <w:r>
              <w:t>0.432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EDD60" w14:textId="77777777" w:rsidR="001D2E15" w:rsidRDefault="001D2E15" w:rsidP="00B27495">
            <w:pPr>
              <w:pStyle w:val="tabletext11"/>
              <w:jc w:val="center"/>
            </w:pPr>
            <w:r>
              <w:t>0.076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5336" w14:textId="77777777" w:rsidR="001D2E15" w:rsidRDefault="001D2E15" w:rsidP="00B27495">
            <w:pPr>
              <w:pStyle w:val="tabletext11"/>
              <w:jc w:val="center"/>
            </w:pPr>
            <w:r>
              <w:t>3.129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82651" w14:textId="77777777" w:rsidR="001D2E15" w:rsidRDefault="001D2E15" w:rsidP="00B27495">
            <w:pPr>
              <w:pStyle w:val="tabletext11"/>
              <w:jc w:val="center"/>
            </w:pPr>
            <w:r>
              <w:t>9.727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2F142" w14:textId="77777777" w:rsidR="001D2E15" w:rsidRDefault="001D2E15" w:rsidP="00B27495">
            <w:pPr>
              <w:pStyle w:val="tabletext11"/>
              <w:jc w:val="center"/>
            </w:pPr>
            <w:r>
              <w:t>0.048</w:t>
            </w:r>
          </w:p>
        </w:tc>
      </w:tr>
      <w:tr w:rsidR="001D2E15" w14:paraId="4B2FB582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CF92" w14:textId="77777777" w:rsidR="001D2E15" w:rsidRDefault="001D2E15" w:rsidP="00B27495">
            <w:pPr>
              <w:pStyle w:val="tabletext11"/>
              <w:jc w:val="center"/>
            </w:pPr>
            <w:r>
              <w:t>005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3FE84" w14:textId="77777777" w:rsidR="001D2E15" w:rsidRDefault="001D2E15" w:rsidP="00B27495">
            <w:pPr>
              <w:pStyle w:val="tabletext11"/>
              <w:jc w:val="center"/>
            </w:pPr>
            <w:r>
              <w:t>0.281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C5B4" w14:textId="77777777" w:rsidR="001D2E15" w:rsidRDefault="001D2E15" w:rsidP="00B27495">
            <w:pPr>
              <w:pStyle w:val="tabletext11"/>
              <w:jc w:val="center"/>
            </w:pPr>
            <w:r>
              <w:t>0.385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84343" w14:textId="77777777" w:rsidR="001D2E15" w:rsidRDefault="001D2E15" w:rsidP="00B27495">
            <w:pPr>
              <w:pStyle w:val="tabletext11"/>
              <w:jc w:val="center"/>
            </w:pPr>
            <w:r>
              <w:t>0.067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3603" w14:textId="77777777" w:rsidR="001D2E15" w:rsidRDefault="001D2E15" w:rsidP="00B27495">
            <w:pPr>
              <w:pStyle w:val="tabletext11"/>
              <w:jc w:val="center"/>
            </w:pPr>
            <w:r>
              <w:t>2.827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9CE4F" w14:textId="77777777" w:rsidR="001D2E15" w:rsidRDefault="001D2E15" w:rsidP="00B27495">
            <w:pPr>
              <w:pStyle w:val="tabletext11"/>
              <w:jc w:val="center"/>
            </w:pPr>
            <w:r>
              <w:t>9.509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C6F89" w14:textId="77777777" w:rsidR="001D2E15" w:rsidRDefault="001D2E15" w:rsidP="00B27495">
            <w:pPr>
              <w:pStyle w:val="tabletext11"/>
              <w:jc w:val="center"/>
            </w:pPr>
            <w:r>
              <w:t>0.045</w:t>
            </w:r>
          </w:p>
        </w:tc>
      </w:tr>
      <w:tr w:rsidR="001D2E15" w14:paraId="21D2252A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314CC" w14:textId="77777777" w:rsidR="001D2E15" w:rsidRDefault="001D2E15" w:rsidP="00B27495">
            <w:pPr>
              <w:pStyle w:val="tabletext11"/>
              <w:jc w:val="center"/>
            </w:pPr>
            <w:r>
              <w:t>008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7E0D" w14:textId="77777777" w:rsidR="001D2E15" w:rsidRDefault="001D2E15" w:rsidP="00B27495">
            <w:pPr>
              <w:pStyle w:val="tabletext11"/>
              <w:jc w:val="center"/>
            </w:pPr>
            <w:r>
              <w:t>0.252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6514" w14:textId="77777777" w:rsidR="001D2E15" w:rsidRDefault="001D2E15" w:rsidP="00B27495">
            <w:pPr>
              <w:pStyle w:val="tabletext11"/>
              <w:jc w:val="center"/>
            </w:pPr>
            <w:r>
              <w:t>0.488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ACDB" w14:textId="77777777" w:rsidR="001D2E15" w:rsidRDefault="001D2E15" w:rsidP="00B27495">
            <w:pPr>
              <w:pStyle w:val="tabletext11"/>
              <w:jc w:val="center"/>
            </w:pPr>
            <w:r>
              <w:t>0.097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30B86" w14:textId="77777777" w:rsidR="001D2E15" w:rsidRDefault="001D2E15" w:rsidP="00B27495">
            <w:pPr>
              <w:pStyle w:val="tabletext11"/>
              <w:jc w:val="center"/>
            </w:pPr>
            <w:r>
              <w:t>3.674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F5D6" w14:textId="77777777" w:rsidR="001D2E15" w:rsidRDefault="001D2E15" w:rsidP="00B27495">
            <w:pPr>
              <w:pStyle w:val="tabletext11"/>
              <w:jc w:val="center"/>
            </w:pPr>
            <w:r>
              <w:t>8.772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EAA3" w14:textId="77777777" w:rsidR="001D2E15" w:rsidRDefault="001D2E15" w:rsidP="00B27495">
            <w:pPr>
              <w:pStyle w:val="tabletext11"/>
              <w:jc w:val="center"/>
            </w:pPr>
            <w:r>
              <w:t>0.067</w:t>
            </w:r>
          </w:p>
        </w:tc>
      </w:tr>
      <w:tr w:rsidR="001D2E15" w14:paraId="728AAAB9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88DB6" w14:textId="77777777" w:rsidR="001D2E15" w:rsidRDefault="001D2E15" w:rsidP="00B27495">
            <w:pPr>
              <w:pStyle w:val="tabletext11"/>
              <w:jc w:val="center"/>
            </w:pPr>
            <w:r>
              <w:t>009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2BA1" w14:textId="77777777" w:rsidR="001D2E15" w:rsidRDefault="001D2E15" w:rsidP="00B27495">
            <w:pPr>
              <w:pStyle w:val="tabletext11"/>
              <w:jc w:val="center"/>
            </w:pPr>
            <w:r>
              <w:t>0.292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36EEA" w14:textId="77777777" w:rsidR="001D2E15" w:rsidRDefault="001D2E15" w:rsidP="00B27495">
            <w:pPr>
              <w:pStyle w:val="tabletext11"/>
              <w:jc w:val="center"/>
            </w:pPr>
            <w:r>
              <w:t>0.442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30663" w14:textId="77777777" w:rsidR="001D2E15" w:rsidRDefault="001D2E15" w:rsidP="00B27495">
            <w:pPr>
              <w:pStyle w:val="tabletext11"/>
              <w:jc w:val="center"/>
            </w:pPr>
            <w:r>
              <w:t>0.044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D5B6" w14:textId="77777777" w:rsidR="001D2E15" w:rsidRDefault="001D2E15" w:rsidP="00B27495">
            <w:pPr>
              <w:pStyle w:val="tabletext11"/>
              <w:jc w:val="center"/>
            </w:pPr>
            <w:r>
              <w:t>2.804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877A" w14:textId="77777777" w:rsidR="001D2E15" w:rsidRDefault="001D2E15" w:rsidP="00B27495">
            <w:pPr>
              <w:pStyle w:val="tabletext11"/>
              <w:jc w:val="center"/>
            </w:pPr>
            <w:r>
              <w:t>9.896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1D6D" w14:textId="77777777" w:rsidR="001D2E15" w:rsidRDefault="001D2E15" w:rsidP="00B27495">
            <w:pPr>
              <w:pStyle w:val="tabletext11"/>
              <w:jc w:val="center"/>
            </w:pPr>
            <w:r>
              <w:t>0.024</w:t>
            </w:r>
          </w:p>
        </w:tc>
      </w:tr>
      <w:tr w:rsidR="001D2E15" w14:paraId="4283BE04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6A07" w14:textId="77777777" w:rsidR="001D2E15" w:rsidRDefault="001D2E15" w:rsidP="00B27495">
            <w:pPr>
              <w:pStyle w:val="tabletext11"/>
              <w:jc w:val="center"/>
            </w:pPr>
            <w:r>
              <w:t>011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5AE6" w14:textId="77777777" w:rsidR="001D2E15" w:rsidRDefault="001D2E15" w:rsidP="00B27495">
            <w:pPr>
              <w:pStyle w:val="tabletext11"/>
              <w:jc w:val="center"/>
            </w:pPr>
            <w:r>
              <w:t>0.429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FE08D" w14:textId="77777777" w:rsidR="001D2E15" w:rsidRDefault="001D2E15" w:rsidP="00B27495">
            <w:pPr>
              <w:pStyle w:val="tabletext11"/>
              <w:jc w:val="center"/>
            </w:pPr>
            <w:r>
              <w:t>0.393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6677F" w14:textId="77777777" w:rsidR="001D2E15" w:rsidRDefault="001D2E15" w:rsidP="00B27495">
            <w:pPr>
              <w:pStyle w:val="tabletext11"/>
              <w:jc w:val="center"/>
            </w:pPr>
            <w:r>
              <w:t>0.055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7104" w14:textId="77777777" w:rsidR="001D2E15" w:rsidRDefault="001D2E15" w:rsidP="00B27495">
            <w:pPr>
              <w:pStyle w:val="tabletext11"/>
              <w:jc w:val="center"/>
            </w:pPr>
            <w:r>
              <w:t>2.567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5864A" w14:textId="77777777" w:rsidR="001D2E15" w:rsidRDefault="001D2E15" w:rsidP="00B27495">
            <w:pPr>
              <w:pStyle w:val="tabletext11"/>
              <w:jc w:val="center"/>
            </w:pPr>
            <w:r>
              <w:t>9.598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D8492" w14:textId="77777777" w:rsidR="001D2E15" w:rsidRDefault="001D2E15" w:rsidP="00B27495">
            <w:pPr>
              <w:pStyle w:val="tabletext11"/>
              <w:jc w:val="center"/>
            </w:pPr>
            <w:r>
              <w:t>0.033</w:t>
            </w:r>
          </w:p>
        </w:tc>
      </w:tr>
      <w:tr w:rsidR="001D2E15" w14:paraId="22EFEB3E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D6549" w14:textId="77777777" w:rsidR="001D2E15" w:rsidRDefault="001D2E15" w:rsidP="00B27495">
            <w:pPr>
              <w:pStyle w:val="tabletext11"/>
              <w:jc w:val="center"/>
            </w:pPr>
            <w:r>
              <w:t>012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38673" w14:textId="77777777" w:rsidR="001D2E15" w:rsidRDefault="001D2E15" w:rsidP="00B27495">
            <w:pPr>
              <w:pStyle w:val="tabletext11"/>
              <w:jc w:val="center"/>
            </w:pPr>
            <w:r>
              <w:t>0.220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9B6F4" w14:textId="77777777" w:rsidR="001D2E15" w:rsidRDefault="001D2E15" w:rsidP="00B27495">
            <w:pPr>
              <w:pStyle w:val="tabletext11"/>
              <w:jc w:val="center"/>
            </w:pPr>
            <w:r>
              <w:t>0.346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C8BEE" w14:textId="77777777" w:rsidR="001D2E15" w:rsidRDefault="001D2E15" w:rsidP="00B27495">
            <w:pPr>
              <w:pStyle w:val="tabletext11"/>
              <w:jc w:val="center"/>
            </w:pPr>
            <w:r>
              <w:t>0.068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0E268" w14:textId="77777777" w:rsidR="001D2E15" w:rsidRDefault="001D2E15" w:rsidP="00B27495">
            <w:pPr>
              <w:pStyle w:val="tabletext11"/>
              <w:jc w:val="center"/>
            </w:pPr>
            <w:r>
              <w:t>2.567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A8B6B" w14:textId="77777777" w:rsidR="001D2E15" w:rsidRDefault="001D2E15" w:rsidP="00B27495">
            <w:pPr>
              <w:pStyle w:val="tabletext11"/>
              <w:jc w:val="center"/>
            </w:pPr>
            <w:r>
              <w:t>8.772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36755" w14:textId="77777777" w:rsidR="001D2E15" w:rsidRDefault="001D2E15" w:rsidP="00B27495">
            <w:pPr>
              <w:pStyle w:val="tabletext11"/>
              <w:jc w:val="center"/>
            </w:pPr>
            <w:r>
              <w:t>0.036</w:t>
            </w:r>
          </w:p>
        </w:tc>
      </w:tr>
      <w:tr w:rsidR="001D2E15" w14:paraId="3C89E4CC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6850" w14:textId="77777777" w:rsidR="001D2E15" w:rsidRDefault="001D2E15" w:rsidP="00B27495">
            <w:pPr>
              <w:pStyle w:val="tabletext11"/>
              <w:jc w:val="center"/>
            </w:pPr>
            <w:r>
              <w:t>013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EA725" w14:textId="77777777" w:rsidR="001D2E15" w:rsidRDefault="001D2E15" w:rsidP="00B27495">
            <w:pPr>
              <w:pStyle w:val="tabletext11"/>
              <w:jc w:val="center"/>
            </w:pPr>
            <w:r>
              <w:t>0.186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075D" w14:textId="77777777" w:rsidR="001D2E15" w:rsidRDefault="001D2E15" w:rsidP="00B27495">
            <w:pPr>
              <w:pStyle w:val="tabletext11"/>
              <w:jc w:val="center"/>
            </w:pPr>
            <w:r>
              <w:t>0.333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A5B38" w14:textId="77777777" w:rsidR="001D2E15" w:rsidRDefault="001D2E15" w:rsidP="00B27495">
            <w:pPr>
              <w:pStyle w:val="tabletext11"/>
              <w:jc w:val="center"/>
            </w:pPr>
            <w:r>
              <w:t>0.075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A446C" w14:textId="77777777" w:rsidR="001D2E15" w:rsidRDefault="001D2E15" w:rsidP="00B27495">
            <w:pPr>
              <w:pStyle w:val="tabletext11"/>
              <w:jc w:val="center"/>
            </w:pPr>
            <w:r>
              <w:t>2.401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F84E0" w14:textId="77777777" w:rsidR="001D2E15" w:rsidRDefault="001D2E15" w:rsidP="00B27495">
            <w:pPr>
              <w:pStyle w:val="tabletext11"/>
              <w:jc w:val="center"/>
            </w:pPr>
            <w:r>
              <w:t>9.071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7493" w14:textId="77777777" w:rsidR="001D2E15" w:rsidRDefault="001D2E15" w:rsidP="00B27495">
            <w:pPr>
              <w:pStyle w:val="tabletext11"/>
              <w:jc w:val="center"/>
            </w:pPr>
            <w:r>
              <w:t>0.041</w:t>
            </w:r>
          </w:p>
        </w:tc>
      </w:tr>
      <w:tr w:rsidR="001D2E15" w14:paraId="0990BC42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4532" w14:textId="77777777" w:rsidR="001D2E15" w:rsidRDefault="001D2E15" w:rsidP="00B27495">
            <w:pPr>
              <w:pStyle w:val="tabletext11"/>
              <w:jc w:val="center"/>
            </w:pPr>
            <w:r>
              <w:t>014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A55E5" w14:textId="77777777" w:rsidR="001D2E15" w:rsidRDefault="001D2E15" w:rsidP="00B27495">
            <w:pPr>
              <w:pStyle w:val="tabletext11"/>
              <w:jc w:val="center"/>
            </w:pPr>
            <w:r>
              <w:t>0.209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1E02" w14:textId="77777777" w:rsidR="001D2E15" w:rsidRDefault="001D2E15" w:rsidP="00B27495">
            <w:pPr>
              <w:pStyle w:val="tabletext11"/>
              <w:jc w:val="center"/>
            </w:pPr>
            <w:r>
              <w:t>0.287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24189" w14:textId="77777777" w:rsidR="001D2E15" w:rsidRDefault="001D2E15" w:rsidP="00B27495">
            <w:pPr>
              <w:pStyle w:val="tabletext11"/>
              <w:jc w:val="center"/>
            </w:pPr>
            <w:r>
              <w:t>0.067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2D11" w14:textId="77777777" w:rsidR="001D2E15" w:rsidRDefault="001D2E15" w:rsidP="00B27495">
            <w:pPr>
              <w:pStyle w:val="tabletext11"/>
              <w:jc w:val="center"/>
            </w:pPr>
            <w:r>
              <w:t>3.466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2A83D" w14:textId="77777777" w:rsidR="001D2E15" w:rsidRDefault="001D2E15" w:rsidP="00B27495">
            <w:pPr>
              <w:pStyle w:val="tabletext11"/>
              <w:jc w:val="center"/>
            </w:pPr>
            <w:r>
              <w:t>8.369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F570" w14:textId="77777777" w:rsidR="001D2E15" w:rsidRDefault="001D2E15" w:rsidP="00B27495">
            <w:pPr>
              <w:pStyle w:val="tabletext11"/>
              <w:jc w:val="center"/>
            </w:pPr>
            <w:r>
              <w:t>0.052</w:t>
            </w:r>
          </w:p>
        </w:tc>
      </w:tr>
      <w:tr w:rsidR="001D2E15" w14:paraId="23EC6C5A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2D90A" w14:textId="77777777" w:rsidR="001D2E15" w:rsidRDefault="001D2E15" w:rsidP="00B27495">
            <w:pPr>
              <w:pStyle w:val="tabletext11"/>
              <w:jc w:val="center"/>
            </w:pPr>
            <w:r>
              <w:t>015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1CC9" w14:textId="77777777" w:rsidR="001D2E15" w:rsidRDefault="001D2E15" w:rsidP="00B27495">
            <w:pPr>
              <w:pStyle w:val="tabletext11"/>
              <w:jc w:val="center"/>
            </w:pPr>
            <w:r>
              <w:t>0.245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64826" w14:textId="77777777" w:rsidR="001D2E15" w:rsidRDefault="001D2E15" w:rsidP="00B27495">
            <w:pPr>
              <w:pStyle w:val="tabletext11"/>
              <w:jc w:val="center"/>
            </w:pPr>
            <w:r>
              <w:t>0.307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C0D6" w14:textId="77777777" w:rsidR="001D2E15" w:rsidRDefault="001D2E15" w:rsidP="00B27495">
            <w:pPr>
              <w:pStyle w:val="tabletext11"/>
              <w:jc w:val="center"/>
            </w:pPr>
            <w:r>
              <w:t>0.055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47BDA" w14:textId="77777777" w:rsidR="001D2E15" w:rsidRDefault="001D2E15" w:rsidP="00B27495">
            <w:pPr>
              <w:pStyle w:val="tabletext11"/>
              <w:jc w:val="center"/>
            </w:pPr>
            <w:r>
              <w:t>2.567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0372F" w14:textId="77777777" w:rsidR="001D2E15" w:rsidRDefault="001D2E15" w:rsidP="00B27495">
            <w:pPr>
              <w:pStyle w:val="tabletext11"/>
              <w:jc w:val="center"/>
            </w:pPr>
            <w:r>
              <w:t>9.201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1C982" w14:textId="77777777" w:rsidR="001D2E15" w:rsidRDefault="001D2E15" w:rsidP="00B27495">
            <w:pPr>
              <w:pStyle w:val="tabletext11"/>
              <w:jc w:val="center"/>
            </w:pPr>
            <w:r>
              <w:t>0.033</w:t>
            </w:r>
          </w:p>
        </w:tc>
      </w:tr>
      <w:tr w:rsidR="001D2E15" w14:paraId="543174B5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705E" w14:textId="77777777" w:rsidR="001D2E15" w:rsidRDefault="001D2E15" w:rsidP="00B27495">
            <w:pPr>
              <w:pStyle w:val="tabletext11"/>
              <w:jc w:val="center"/>
            </w:pPr>
            <w:r>
              <w:t>016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49E6A" w14:textId="77777777" w:rsidR="001D2E15" w:rsidRDefault="001D2E15" w:rsidP="00B27495">
            <w:pPr>
              <w:pStyle w:val="tabletext11"/>
              <w:jc w:val="center"/>
            </w:pPr>
            <w:r>
              <w:t>0.230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E214C" w14:textId="77777777" w:rsidR="001D2E15" w:rsidRDefault="001D2E15" w:rsidP="00B27495">
            <w:pPr>
              <w:pStyle w:val="tabletext11"/>
              <w:jc w:val="center"/>
            </w:pPr>
            <w:r>
              <w:t>0.301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043D1" w14:textId="77777777" w:rsidR="001D2E15" w:rsidRDefault="001D2E15" w:rsidP="00B27495">
            <w:pPr>
              <w:pStyle w:val="tabletext11"/>
              <w:jc w:val="center"/>
            </w:pPr>
            <w:r>
              <w:t>0.045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66F49" w14:textId="77777777" w:rsidR="001D2E15" w:rsidRDefault="001D2E15" w:rsidP="00B27495">
            <w:pPr>
              <w:pStyle w:val="tabletext11"/>
              <w:jc w:val="center"/>
            </w:pPr>
            <w:r>
              <w:t>2.567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80C80" w14:textId="77777777" w:rsidR="001D2E15" w:rsidRDefault="001D2E15" w:rsidP="00B27495">
            <w:pPr>
              <w:pStyle w:val="tabletext11"/>
              <w:jc w:val="center"/>
            </w:pPr>
            <w:r>
              <w:t>8.791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6132" w14:textId="77777777" w:rsidR="001D2E15" w:rsidRDefault="001D2E15" w:rsidP="00B27495">
            <w:pPr>
              <w:pStyle w:val="tabletext11"/>
              <w:jc w:val="center"/>
            </w:pPr>
            <w:r>
              <w:t>0.028</w:t>
            </w:r>
          </w:p>
        </w:tc>
      </w:tr>
      <w:tr w:rsidR="001D2E15" w14:paraId="1EE46F31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730C7" w14:textId="77777777" w:rsidR="001D2E15" w:rsidRDefault="001D2E15" w:rsidP="00B27495">
            <w:pPr>
              <w:pStyle w:val="tabletext11"/>
              <w:jc w:val="center"/>
            </w:pPr>
            <w:r>
              <w:t>017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00C9" w14:textId="77777777" w:rsidR="001D2E15" w:rsidRDefault="001D2E15" w:rsidP="00B27495">
            <w:pPr>
              <w:pStyle w:val="tabletext11"/>
              <w:jc w:val="center"/>
            </w:pPr>
            <w:r>
              <w:t>0.229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E53B" w14:textId="77777777" w:rsidR="001D2E15" w:rsidRDefault="001D2E15" w:rsidP="00B27495">
            <w:pPr>
              <w:pStyle w:val="tabletext11"/>
              <w:jc w:val="center"/>
            </w:pPr>
            <w:r>
              <w:t>0.294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C37A" w14:textId="77777777" w:rsidR="001D2E15" w:rsidRDefault="001D2E15" w:rsidP="00B27495">
            <w:pPr>
              <w:pStyle w:val="tabletext11"/>
              <w:jc w:val="center"/>
            </w:pPr>
            <w:r>
              <w:t>0.053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FE41" w14:textId="77777777" w:rsidR="001D2E15" w:rsidRDefault="001D2E15" w:rsidP="00B27495">
            <w:pPr>
              <w:pStyle w:val="tabletext11"/>
              <w:jc w:val="center"/>
            </w:pPr>
            <w:r>
              <w:t>2.524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E2C6" w14:textId="77777777" w:rsidR="001D2E15" w:rsidRDefault="001D2E15" w:rsidP="00B27495">
            <w:pPr>
              <w:pStyle w:val="tabletext11"/>
              <w:jc w:val="center"/>
            </w:pPr>
            <w:r>
              <w:t>9.370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893A1" w14:textId="77777777" w:rsidR="001D2E15" w:rsidRDefault="001D2E15" w:rsidP="00B27495">
            <w:pPr>
              <w:pStyle w:val="tabletext11"/>
              <w:jc w:val="center"/>
            </w:pPr>
            <w:r>
              <w:t>0.036</w:t>
            </w:r>
          </w:p>
        </w:tc>
      </w:tr>
      <w:tr w:rsidR="001D2E15" w14:paraId="2B26AA98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6D43" w14:textId="77777777" w:rsidR="001D2E15" w:rsidRDefault="001D2E15" w:rsidP="00B27495">
            <w:pPr>
              <w:pStyle w:val="tabletext11"/>
              <w:jc w:val="center"/>
            </w:pPr>
            <w:r>
              <w:t>018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E819A" w14:textId="77777777" w:rsidR="001D2E15" w:rsidRDefault="001D2E15" w:rsidP="00B27495">
            <w:pPr>
              <w:pStyle w:val="tabletext11"/>
              <w:jc w:val="center"/>
            </w:pPr>
            <w:r>
              <w:t>0.259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EB7C0" w14:textId="77777777" w:rsidR="001D2E15" w:rsidRDefault="001D2E15" w:rsidP="00B27495">
            <w:pPr>
              <w:pStyle w:val="tabletext11"/>
              <w:jc w:val="center"/>
            </w:pPr>
            <w:r>
              <w:t>0.388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C338A" w14:textId="77777777" w:rsidR="001D2E15" w:rsidRDefault="001D2E15" w:rsidP="00B27495">
            <w:pPr>
              <w:pStyle w:val="tabletext11"/>
              <w:jc w:val="center"/>
            </w:pPr>
            <w:r>
              <w:t>0.045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1975" w14:textId="77777777" w:rsidR="001D2E15" w:rsidRDefault="001D2E15" w:rsidP="00B27495">
            <w:pPr>
              <w:pStyle w:val="tabletext11"/>
              <w:jc w:val="center"/>
            </w:pPr>
            <w:r>
              <w:t>2.198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A606" w14:textId="77777777" w:rsidR="001D2E15" w:rsidRDefault="001D2E15" w:rsidP="00B27495">
            <w:pPr>
              <w:pStyle w:val="tabletext11"/>
              <w:jc w:val="center"/>
            </w:pPr>
            <w:r>
              <w:t>8.772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90C39" w14:textId="77777777" w:rsidR="001D2E15" w:rsidRDefault="001D2E15" w:rsidP="00B27495">
            <w:pPr>
              <w:pStyle w:val="tabletext11"/>
              <w:jc w:val="center"/>
            </w:pPr>
            <w:r>
              <w:t>0.037</w:t>
            </w:r>
          </w:p>
        </w:tc>
      </w:tr>
      <w:tr w:rsidR="001D2E15" w14:paraId="422138EF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526D" w14:textId="77777777" w:rsidR="001D2E15" w:rsidRDefault="001D2E15" w:rsidP="00B27495">
            <w:pPr>
              <w:pStyle w:val="tabletext11"/>
              <w:jc w:val="center"/>
            </w:pPr>
            <w:r>
              <w:t>019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5E4D6" w14:textId="77777777" w:rsidR="001D2E15" w:rsidRDefault="001D2E15" w:rsidP="00B27495">
            <w:pPr>
              <w:pStyle w:val="tabletext11"/>
              <w:jc w:val="center"/>
            </w:pPr>
            <w:r>
              <w:t>0.269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892EC" w14:textId="77777777" w:rsidR="001D2E15" w:rsidRDefault="001D2E15" w:rsidP="00B27495">
            <w:pPr>
              <w:pStyle w:val="tabletext11"/>
              <w:jc w:val="center"/>
            </w:pPr>
            <w:r>
              <w:t>0.372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955E1" w14:textId="77777777" w:rsidR="001D2E15" w:rsidRDefault="001D2E15" w:rsidP="00B27495">
            <w:pPr>
              <w:pStyle w:val="tabletext11"/>
              <w:jc w:val="center"/>
            </w:pPr>
            <w:r>
              <w:t>0.042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07E91" w14:textId="77777777" w:rsidR="001D2E15" w:rsidRDefault="001D2E15" w:rsidP="00B27495">
            <w:pPr>
              <w:pStyle w:val="tabletext11"/>
              <w:jc w:val="center"/>
            </w:pPr>
            <w:r>
              <w:t>3.316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454BF" w14:textId="77777777" w:rsidR="001D2E15" w:rsidRDefault="001D2E15" w:rsidP="00B27495">
            <w:pPr>
              <w:pStyle w:val="tabletext11"/>
              <w:jc w:val="center"/>
            </w:pPr>
            <w:r>
              <w:t>9.272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F594" w14:textId="77777777" w:rsidR="001D2E15" w:rsidRDefault="001D2E15" w:rsidP="00B27495">
            <w:pPr>
              <w:pStyle w:val="tabletext11"/>
              <w:jc w:val="center"/>
            </w:pPr>
            <w:r>
              <w:t>0.025</w:t>
            </w:r>
          </w:p>
        </w:tc>
      </w:tr>
      <w:tr w:rsidR="001D2E15" w14:paraId="0FA9A8D2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20092" w14:textId="77777777" w:rsidR="001D2E15" w:rsidRDefault="001D2E15" w:rsidP="00B27495">
            <w:pPr>
              <w:pStyle w:val="tabletext11"/>
              <w:jc w:val="center"/>
            </w:pPr>
            <w:r>
              <w:t>021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C890C" w14:textId="77777777" w:rsidR="001D2E15" w:rsidRDefault="001D2E15" w:rsidP="00B27495">
            <w:pPr>
              <w:pStyle w:val="tabletext11"/>
              <w:jc w:val="center"/>
            </w:pPr>
            <w:r>
              <w:t>0.311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916A" w14:textId="77777777" w:rsidR="001D2E15" w:rsidRDefault="001D2E15" w:rsidP="00B27495">
            <w:pPr>
              <w:pStyle w:val="tabletext11"/>
              <w:jc w:val="center"/>
            </w:pPr>
            <w:r>
              <w:t>0.433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15352" w14:textId="77777777" w:rsidR="001D2E15" w:rsidRDefault="001D2E15" w:rsidP="00B27495">
            <w:pPr>
              <w:pStyle w:val="tabletext11"/>
              <w:jc w:val="center"/>
            </w:pPr>
            <w:r>
              <w:t>0.074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63306" w14:textId="77777777" w:rsidR="001D2E15" w:rsidRDefault="001D2E15" w:rsidP="00B27495">
            <w:pPr>
              <w:pStyle w:val="tabletext11"/>
              <w:jc w:val="center"/>
            </w:pPr>
            <w:r>
              <w:t>2.426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05CE5" w14:textId="77777777" w:rsidR="001D2E15" w:rsidRDefault="001D2E15" w:rsidP="00B27495">
            <w:pPr>
              <w:pStyle w:val="tabletext11"/>
              <w:jc w:val="center"/>
            </w:pPr>
            <w:r>
              <w:t>10.026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B6CD" w14:textId="77777777" w:rsidR="001D2E15" w:rsidRDefault="001D2E15" w:rsidP="00B27495">
            <w:pPr>
              <w:pStyle w:val="tabletext11"/>
              <w:jc w:val="center"/>
            </w:pPr>
            <w:r>
              <w:t>0.046</w:t>
            </w:r>
          </w:p>
        </w:tc>
      </w:tr>
      <w:tr w:rsidR="001D2E15" w14:paraId="3E5FCD6F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E4BAA" w14:textId="77777777" w:rsidR="001D2E15" w:rsidRDefault="001D2E15" w:rsidP="00B27495">
            <w:pPr>
              <w:pStyle w:val="tabletext11"/>
              <w:jc w:val="center"/>
            </w:pPr>
            <w:r>
              <w:t>022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AE9E" w14:textId="77777777" w:rsidR="001D2E15" w:rsidRDefault="001D2E15" w:rsidP="00B27495">
            <w:pPr>
              <w:pStyle w:val="tabletext11"/>
              <w:jc w:val="center"/>
            </w:pPr>
            <w:r>
              <w:t>0.439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D8F5" w14:textId="77777777" w:rsidR="001D2E15" w:rsidRDefault="001D2E15" w:rsidP="00B27495">
            <w:pPr>
              <w:pStyle w:val="tabletext11"/>
              <w:jc w:val="center"/>
            </w:pPr>
            <w:r>
              <w:t>0.572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2F0E" w14:textId="77777777" w:rsidR="001D2E15" w:rsidRDefault="001D2E15" w:rsidP="00B27495">
            <w:pPr>
              <w:pStyle w:val="tabletext11"/>
              <w:jc w:val="center"/>
            </w:pPr>
            <w:r>
              <w:t>0.049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1642" w14:textId="77777777" w:rsidR="001D2E15" w:rsidRDefault="001D2E15" w:rsidP="00B27495">
            <w:pPr>
              <w:pStyle w:val="tabletext11"/>
              <w:jc w:val="center"/>
            </w:pPr>
            <w:r>
              <w:t>1.225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CA94" w14:textId="77777777" w:rsidR="001D2E15" w:rsidRDefault="001D2E15" w:rsidP="00B27495">
            <w:pPr>
              <w:pStyle w:val="tabletext11"/>
              <w:jc w:val="center"/>
            </w:pPr>
            <w:r>
              <w:t>9.316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8591F" w14:textId="77777777" w:rsidR="001D2E15" w:rsidRDefault="001D2E15" w:rsidP="00B27495">
            <w:pPr>
              <w:pStyle w:val="tabletext11"/>
              <w:jc w:val="center"/>
            </w:pPr>
            <w:r>
              <w:t>0.040</w:t>
            </w:r>
          </w:p>
        </w:tc>
      </w:tr>
      <w:tr w:rsidR="001D2E15" w14:paraId="74A40C23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8E6A0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47704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CE10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0E29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80647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57AEE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CB96" w14:textId="77777777" w:rsidR="001D2E15" w:rsidRDefault="001D2E15" w:rsidP="00B27495">
            <w:pPr>
              <w:pStyle w:val="tabletext11"/>
              <w:jc w:val="center"/>
            </w:pPr>
          </w:p>
        </w:tc>
      </w:tr>
      <w:tr w:rsidR="001D2E15" w14:paraId="13B748CE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81F7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C642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2B088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B5A73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9D028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7B55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F1577" w14:textId="77777777" w:rsidR="001D2E15" w:rsidRDefault="001D2E15" w:rsidP="00B27495">
            <w:pPr>
              <w:pStyle w:val="tabletext11"/>
              <w:jc w:val="center"/>
            </w:pPr>
          </w:p>
        </w:tc>
      </w:tr>
      <w:tr w:rsidR="001D2E15" w14:paraId="4F9314B9" w14:textId="77777777" w:rsidTr="00B274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0C0C1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959C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B784A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250AD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DD39D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C14E9" w14:textId="77777777" w:rsidR="001D2E15" w:rsidRDefault="001D2E15" w:rsidP="00B27495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178C" w14:textId="77777777" w:rsidR="001D2E15" w:rsidRDefault="001D2E15" w:rsidP="00B27495">
            <w:pPr>
              <w:pStyle w:val="tabletext11"/>
              <w:jc w:val="center"/>
            </w:pPr>
          </w:p>
        </w:tc>
      </w:tr>
    </w:tbl>
    <w:p w14:paraId="1D2873B1" w14:textId="77777777" w:rsidR="00A77D93" w:rsidRDefault="00A77D93" w:rsidP="00A77D93">
      <w:pPr>
        <w:pStyle w:val="isonormal"/>
        <w:spacing w:before="0"/>
        <w:sectPr w:rsidR="00A77D93" w:rsidSect="00A77D93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33EB1C6D" w14:textId="77777777" w:rsidR="00A77D93" w:rsidRDefault="00A77D93" w:rsidP="00A77D93">
      <w:pPr>
        <w:pStyle w:val="tablecaption"/>
      </w:pPr>
      <w:r>
        <w:t xml:space="preserve">Table #1(LC) Base Loss Costs – Property </w:t>
      </w:r>
      <w:proofErr w:type="gramStart"/>
      <w:r>
        <w:t>And</w:t>
      </w:r>
      <w:proofErr w:type="gramEnd"/>
      <w:r>
        <w:t xml:space="preserve"> Liability</w:t>
      </w:r>
    </w:p>
    <w:p w14:paraId="5DAE543E" w14:textId="77777777" w:rsidR="00A77D93" w:rsidRDefault="00A77D93" w:rsidP="00A77D93">
      <w:pPr>
        <w:pStyle w:val="isonormal"/>
        <w:sectPr w:rsidR="00A77D93" w:rsidSect="00A77D93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03E2B5C7" w14:textId="77777777" w:rsidR="00A77D93" w:rsidRDefault="00A77D93" w:rsidP="00A77D93">
      <w:pPr>
        <w:pStyle w:val="isonormal"/>
      </w:pPr>
    </w:p>
    <w:p w14:paraId="2B64524F" w14:textId="77777777" w:rsidR="00A77D93" w:rsidRDefault="00A77D93" w:rsidP="00A77D93">
      <w:pPr>
        <w:pStyle w:val="subcap"/>
      </w:pPr>
      <w:r>
        <w:t>SECTION iii</w:t>
      </w:r>
      <w:r>
        <w:br/>
        <w:t>Rating and eligibility rules</w:t>
      </w:r>
    </w:p>
    <w:p w14:paraId="42B67152" w14:textId="77777777" w:rsidR="00A77D93" w:rsidRDefault="00A77D93" w:rsidP="00A77D93">
      <w:pPr>
        <w:pStyle w:val="isonormal"/>
      </w:pPr>
    </w:p>
    <w:p w14:paraId="6C2641B6" w14:textId="77777777" w:rsidR="00A77D93" w:rsidRDefault="00A77D93" w:rsidP="00A77D93">
      <w:pPr>
        <w:pStyle w:val="boxrule"/>
      </w:pPr>
      <w:r>
        <w:t>RULE 23.</w:t>
      </w:r>
      <w:r>
        <w:br/>
        <w:t>PREMIUM DEVELOPMENT – MANDATORY COVERAGES</w:t>
      </w:r>
    </w:p>
    <w:p w14:paraId="12B3C4AD" w14:textId="77777777" w:rsidR="00A77D93" w:rsidRDefault="00A77D93" w:rsidP="00A77D93">
      <w:pPr>
        <w:pStyle w:val="outlinehd2"/>
      </w:pPr>
      <w:r>
        <w:tab/>
        <w:t>C.</w:t>
      </w:r>
      <w:r>
        <w:tab/>
        <w:t>Premium Determination</w:t>
      </w:r>
    </w:p>
    <w:p w14:paraId="158CE782" w14:textId="77777777" w:rsidR="00A77D93" w:rsidRDefault="00A77D93" w:rsidP="00A77D93">
      <w:pPr>
        <w:pStyle w:val="outlinehd3"/>
      </w:pPr>
      <w:r>
        <w:tab/>
        <w:t>6.</w:t>
      </w:r>
      <w:r>
        <w:tab/>
        <w:t>Premium Determination</w:t>
      </w:r>
    </w:p>
    <w:p w14:paraId="599A24B7" w14:textId="77777777" w:rsidR="00A77D93" w:rsidRDefault="00A77D93" w:rsidP="00A77D93">
      <w:pPr>
        <w:pStyle w:val="outlinehd4"/>
      </w:pPr>
      <w:r>
        <w:tab/>
        <w:t>c.</w:t>
      </w:r>
      <w:r>
        <w:tab/>
        <w:t>Additional Rating Considerations</w:t>
      </w:r>
    </w:p>
    <w:p w14:paraId="097F6D0E" w14:textId="77777777" w:rsidR="00A77D93" w:rsidRDefault="00A77D93" w:rsidP="00A77D93">
      <w:pPr>
        <w:pStyle w:val="outlinehd5"/>
      </w:pPr>
      <w:r>
        <w:tab/>
        <w:t>(3)</w:t>
      </w:r>
      <w:r>
        <w:tab/>
        <w:t>Permanent Yards – Maintenance Or Storage</w:t>
      </w:r>
    </w:p>
    <w:p w14:paraId="78876D20" w14:textId="77777777" w:rsidR="00A77D93" w:rsidRDefault="00A77D93" w:rsidP="00A77D93">
      <w:pPr>
        <w:pStyle w:val="isonormal"/>
      </w:pPr>
      <w:r>
        <w:br w:type="column"/>
      </w:r>
    </w:p>
    <w:p w14:paraId="7E7269EB" w14:textId="77777777" w:rsidR="00A77D93" w:rsidRDefault="00A77D93" w:rsidP="00A77D93">
      <w:pPr>
        <w:pStyle w:val="isonormal"/>
        <w:sectPr w:rsidR="00A77D93" w:rsidSect="00A77D93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065661F9" w14:textId="77777777" w:rsidR="00A77D93" w:rsidRDefault="00A77D93" w:rsidP="00A77D93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1D2E15" w14:paraId="5BF96105" w14:textId="77777777" w:rsidTr="00B27495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85E5F" w14:textId="77777777" w:rsidR="001D2E15" w:rsidRDefault="001D2E15" w:rsidP="00B27495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5D9E" w14:textId="77777777" w:rsidR="001D2E15" w:rsidRDefault="001D2E15" w:rsidP="00B27495">
            <w:pPr>
              <w:pStyle w:val="tablehead"/>
            </w:pPr>
            <w:r>
              <w:t>Loss Cost Per $100</w:t>
            </w:r>
          </w:p>
        </w:tc>
      </w:tr>
      <w:tr w:rsidR="001D2E15" w14:paraId="49C8A236" w14:textId="77777777" w:rsidTr="00B27495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090BE8DE" w14:textId="77777777" w:rsidR="001D2E15" w:rsidRDefault="001D2E15" w:rsidP="00B27495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13D47" w14:textId="77777777" w:rsidR="001D2E15" w:rsidRDefault="001D2E15" w:rsidP="00B27495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1D2E15" w14:paraId="3B0AA55F" w14:textId="77777777" w:rsidTr="00B27495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CE28" w14:textId="77777777" w:rsidR="001D2E15" w:rsidRDefault="001D2E15" w:rsidP="00B27495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9484" w14:textId="77777777" w:rsidR="001D2E15" w:rsidRDefault="001D2E15" w:rsidP="00B27495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90CD" w14:textId="77777777" w:rsidR="001D2E15" w:rsidRDefault="001D2E15" w:rsidP="00B27495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442" w14:textId="77777777" w:rsidR="001D2E15" w:rsidRDefault="001D2E15" w:rsidP="00B27495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1D2E15" w14:paraId="468AA613" w14:textId="77777777" w:rsidTr="00B27495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70ED8" w14:textId="77777777" w:rsidR="001D2E15" w:rsidRDefault="001D2E15" w:rsidP="00B27495">
            <w:pPr>
              <w:pStyle w:val="tabletext11"/>
            </w:pPr>
            <w:r>
              <w:t xml:space="preserve">001-003, 005, 008, 009, 011-019, 021, 022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4C6F" w14:textId="77777777" w:rsidR="001D2E15" w:rsidRDefault="001D2E15" w:rsidP="00B27495">
            <w:pPr>
              <w:pStyle w:val="tabletext11"/>
              <w:jc w:val="center"/>
            </w:pPr>
            <w:r>
              <w:t>0.314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5E219B" w14:textId="77777777" w:rsidR="001D2E15" w:rsidRDefault="001D2E15" w:rsidP="00B27495">
            <w:pPr>
              <w:pStyle w:val="tabletext11"/>
              <w:jc w:val="center"/>
            </w:pPr>
            <w:r>
              <w:t>0.362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04A3" w14:textId="77777777" w:rsidR="001D2E15" w:rsidRDefault="001D2E15" w:rsidP="00B27495">
            <w:pPr>
              <w:pStyle w:val="tabletext11"/>
              <w:jc w:val="center"/>
            </w:pPr>
            <w:r>
              <w:t>0.412</w:t>
            </w:r>
          </w:p>
        </w:tc>
      </w:tr>
    </w:tbl>
    <w:p w14:paraId="67B36CDC" w14:textId="77777777" w:rsidR="00A77D93" w:rsidRDefault="00A77D93" w:rsidP="00A77D93">
      <w:pPr>
        <w:pStyle w:val="tablecaption"/>
        <w:sectPr w:rsidR="00A77D93" w:rsidSect="00A77D93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6964115B" w14:textId="77777777" w:rsidR="00A77D93" w:rsidRDefault="00A77D93" w:rsidP="00A77D93">
      <w:pPr>
        <w:pStyle w:val="tablecaption"/>
      </w:pPr>
      <w:r>
        <w:t>Table 23.C.6.c.(</w:t>
      </w:r>
      <w:proofErr w:type="gramStart"/>
      <w:r>
        <w:t>3)(</w:t>
      </w:r>
      <w:proofErr w:type="gramEnd"/>
      <w:r>
        <w:t>LC) Permanent Yards – Maintenance Or Storage Premium Determination</w:t>
      </w:r>
    </w:p>
    <w:p w14:paraId="3EFABD4E" w14:textId="77777777" w:rsidR="00A77D93" w:rsidRDefault="00A77D93" w:rsidP="00A77D93">
      <w:pPr>
        <w:pStyle w:val="isonormal"/>
      </w:pPr>
    </w:p>
    <w:p w14:paraId="343D2CBB" w14:textId="77777777" w:rsidR="00A77D93" w:rsidRDefault="00A77D93">
      <w:pPr>
        <w:sectPr w:rsidR="00A77D93" w:rsidSect="00A77D93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29E9E225" w14:textId="77777777" w:rsidR="00A77D93" w:rsidRPr="00A77D93" w:rsidRDefault="00A77D93" w:rsidP="00A77D93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b/>
          <w:sz w:val="18"/>
        </w:rPr>
      </w:pPr>
      <w:r w:rsidRPr="00A77D93">
        <w:rPr>
          <w:b/>
          <w:sz w:val="18"/>
        </w:rPr>
        <w:lastRenderedPageBreak/>
        <w:t>RULE 29.</w:t>
      </w:r>
      <w:r w:rsidRPr="00A77D93">
        <w:rPr>
          <w:b/>
          <w:sz w:val="18"/>
        </w:rPr>
        <w:br/>
        <w:t>ENDORSEMENTS</w:t>
      </w:r>
    </w:p>
    <w:p w14:paraId="0C95619D" w14:textId="77777777" w:rsidR="00A77D93" w:rsidRPr="00A77D93" w:rsidRDefault="00A77D93" w:rsidP="00A77D93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b/>
          <w:sz w:val="18"/>
        </w:rPr>
      </w:pPr>
      <w:r w:rsidRPr="00A77D93">
        <w:rPr>
          <w:b/>
          <w:sz w:val="18"/>
        </w:rPr>
        <w:tab/>
        <w:t>A.</w:t>
      </w:r>
      <w:r w:rsidRPr="00A77D93">
        <w:rPr>
          <w:b/>
          <w:sz w:val="18"/>
        </w:rPr>
        <w:tab/>
        <w:t>Property Endorsements</w:t>
      </w:r>
    </w:p>
    <w:p w14:paraId="59CE720A" w14:textId="77777777" w:rsidR="00A77D93" w:rsidRPr="00A77D93" w:rsidRDefault="00A77D93" w:rsidP="00A77D93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b/>
          <w:sz w:val="18"/>
        </w:rPr>
      </w:pPr>
      <w:r w:rsidRPr="00A77D93">
        <w:rPr>
          <w:b/>
          <w:sz w:val="18"/>
        </w:rPr>
        <w:tab/>
        <w:t>39.</w:t>
      </w:r>
      <w:r w:rsidRPr="00A77D93">
        <w:rPr>
          <w:b/>
          <w:sz w:val="18"/>
        </w:rPr>
        <w:tab/>
        <w:t>Windstorm Or Hail Exclusion</w:t>
      </w:r>
    </w:p>
    <w:p w14:paraId="5FF9D7B3" w14:textId="77777777" w:rsidR="00A77D93" w:rsidRPr="00A77D93" w:rsidRDefault="00A77D93" w:rsidP="00A77D93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b/>
          <w:sz w:val="18"/>
        </w:rPr>
      </w:pPr>
      <w:r w:rsidRPr="00A77D93">
        <w:rPr>
          <w:b/>
          <w:sz w:val="18"/>
        </w:rPr>
        <w:tab/>
        <w:t>d.</w:t>
      </w:r>
      <w:r w:rsidRPr="00A77D93">
        <w:rPr>
          <w:b/>
          <w:sz w:val="18"/>
        </w:rPr>
        <w:tab/>
        <w:t>Rate Modification</w:t>
      </w:r>
    </w:p>
    <w:p w14:paraId="0ED4E7B7" w14:textId="77777777" w:rsidR="00A77D93" w:rsidRPr="00A77D93" w:rsidRDefault="00A77D93" w:rsidP="00A77D93">
      <w:pPr>
        <w:spacing w:line="80" w:lineRule="exact"/>
        <w:jc w:val="both"/>
        <w:rPr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1D2E15" w14:paraId="3D57B207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4FDF3" w14:textId="77777777" w:rsidR="001D2E15" w:rsidRDefault="001D2E15" w:rsidP="00B27495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F3390" w14:textId="77777777" w:rsidR="001D2E15" w:rsidRDefault="001D2E15" w:rsidP="00B27495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9DE72" w14:textId="77777777" w:rsidR="001D2E15" w:rsidRDefault="001D2E15" w:rsidP="00B27495">
            <w:pPr>
              <w:pStyle w:val="tablehead"/>
            </w:pPr>
            <w:r>
              <w:t>Credit</w:t>
            </w:r>
          </w:p>
        </w:tc>
      </w:tr>
      <w:tr w:rsidR="001D2E15" w14:paraId="4711ADA9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57EB2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A6FCC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CFA59F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0.152</w:t>
            </w:r>
            <w:r>
              <w:br/>
              <w:t>0.098</w:t>
            </w:r>
          </w:p>
        </w:tc>
      </w:tr>
      <w:tr w:rsidR="001D2E15" w14:paraId="010FD999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4011A0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F0E9D0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469D5E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0.043</w:t>
            </w:r>
            <w:r>
              <w:br/>
              <w:t>0.025</w:t>
            </w:r>
          </w:p>
        </w:tc>
      </w:tr>
      <w:tr w:rsidR="001D2E15" w14:paraId="6A23ACDA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1B69C5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58455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2870D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0.054</w:t>
            </w:r>
            <w:r>
              <w:br/>
              <w:t>0.033</w:t>
            </w:r>
          </w:p>
        </w:tc>
      </w:tr>
      <w:tr w:rsidR="001D2E15" w14:paraId="2B3592CE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B0AB2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65742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E5DE8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0.052</w:t>
            </w:r>
            <w:r>
              <w:br/>
              <w:t>0.030</w:t>
            </w:r>
          </w:p>
        </w:tc>
      </w:tr>
      <w:tr w:rsidR="001D2E15" w14:paraId="5DAE1089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4DB6B0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008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664D36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CF133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0.067</w:t>
            </w:r>
            <w:r>
              <w:br/>
              <w:t>0.045</w:t>
            </w:r>
          </w:p>
        </w:tc>
      </w:tr>
      <w:tr w:rsidR="001D2E15" w14:paraId="561E34B7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D3DE5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FC6A22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808294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0.098</w:t>
            </w:r>
            <w:r>
              <w:br/>
              <w:t>0.044</w:t>
            </w:r>
          </w:p>
        </w:tc>
      </w:tr>
      <w:tr w:rsidR="001D2E15" w14:paraId="303C87C6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93F39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5B5961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80B8C0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0.240</w:t>
            </w:r>
            <w:r>
              <w:br/>
              <w:t>0.095</w:t>
            </w:r>
          </w:p>
        </w:tc>
      </w:tr>
      <w:tr w:rsidR="001D2E15" w14:paraId="53E569AD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19198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B45D2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A23558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0.042</w:t>
            </w:r>
            <w:r>
              <w:br/>
              <w:t>0.028</w:t>
            </w:r>
          </w:p>
        </w:tc>
      </w:tr>
      <w:tr w:rsidR="001D2E15" w14:paraId="372696EC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1403AA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DD6739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CDE713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0.036</w:t>
            </w:r>
            <w:r>
              <w:br/>
              <w:t>0.028</w:t>
            </w:r>
          </w:p>
        </w:tc>
      </w:tr>
      <w:tr w:rsidR="001D2E15" w14:paraId="3BE5FA3D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8BF76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60900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A43DDC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0.043</w:t>
            </w:r>
            <w:r>
              <w:br/>
              <w:t>0.038</w:t>
            </w:r>
          </w:p>
        </w:tc>
      </w:tr>
      <w:tr w:rsidR="001D2E15" w14:paraId="6274A4D0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BDBD6C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881C0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3647FD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0.059</w:t>
            </w:r>
            <w:r>
              <w:br/>
              <w:t>0.028</w:t>
            </w:r>
          </w:p>
        </w:tc>
      </w:tr>
      <w:tr w:rsidR="001D2E15" w14:paraId="7D4DB383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E3B74D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FBC27D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1141E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0.073</w:t>
            </w:r>
            <w:r>
              <w:br/>
              <w:t>0.027</w:t>
            </w:r>
          </w:p>
        </w:tc>
      </w:tr>
      <w:tr w:rsidR="001D2E15" w14:paraId="106DE3F5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ECA905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1CE52F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0F0AC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0.066</w:t>
            </w:r>
            <w:r>
              <w:br/>
              <w:t>0.036</w:t>
            </w:r>
          </w:p>
        </w:tc>
      </w:tr>
      <w:tr w:rsidR="001D2E15" w14:paraId="7D493222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CEEFF0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7C465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63A58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0.058</w:t>
            </w:r>
            <w:r>
              <w:br/>
              <w:t>0.031</w:t>
            </w:r>
          </w:p>
        </w:tc>
      </w:tr>
      <w:tr w:rsidR="001D2E15" w14:paraId="4564999E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53F67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2E58C3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1024E7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0.065</w:t>
            </w:r>
            <w:r>
              <w:br/>
              <w:t>0.031</w:t>
            </w:r>
          </w:p>
        </w:tc>
      </w:tr>
      <w:tr w:rsidR="001D2E15" w14:paraId="0F211959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62B39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9507F7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F7BE6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0.061</w:t>
            </w:r>
            <w:r>
              <w:br/>
              <w:t>0.034</w:t>
            </w:r>
          </w:p>
        </w:tc>
      </w:tr>
      <w:tr w:rsidR="001D2E15" w14:paraId="17C66A08" w14:textId="77777777" w:rsidTr="00B27495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6294D" w14:textId="77777777" w:rsidR="001D2E15" w:rsidRDefault="001D2E15" w:rsidP="00B27495">
            <w:pPr>
              <w:pStyle w:val="tabletext11"/>
              <w:tabs>
                <w:tab w:val="decimal" w:pos="640"/>
              </w:tabs>
            </w:pPr>
            <w:r>
              <w:t>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B2AC4" w14:textId="77777777" w:rsidR="001D2E15" w:rsidRDefault="001D2E15" w:rsidP="00B27495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47918" w14:textId="77777777" w:rsidR="001D2E15" w:rsidRDefault="001D2E15" w:rsidP="00B27495">
            <w:pPr>
              <w:pStyle w:val="tabletext11"/>
              <w:tabs>
                <w:tab w:val="decimal" w:pos="180"/>
              </w:tabs>
            </w:pPr>
            <w:r>
              <w:t>0.074</w:t>
            </w:r>
            <w:r>
              <w:br/>
              <w:t>0.039</w:t>
            </w:r>
          </w:p>
        </w:tc>
      </w:tr>
    </w:tbl>
    <w:p w14:paraId="2C406939" w14:textId="77777777" w:rsidR="00A77D93" w:rsidRPr="00A77D93" w:rsidRDefault="00A77D93" w:rsidP="00A77D93">
      <w:pPr>
        <w:spacing w:before="80" w:line="190" w:lineRule="exact"/>
        <w:jc w:val="both"/>
        <w:rPr>
          <w:b/>
          <w:sz w:val="18"/>
        </w:rPr>
      </w:pPr>
      <w:r w:rsidRPr="00A77D93">
        <w:rPr>
          <w:b/>
          <w:sz w:val="18"/>
        </w:rPr>
        <w:t xml:space="preserve">Table 29.A.39.d.(LC) Windstorm </w:t>
      </w:r>
      <w:proofErr w:type="gramStart"/>
      <w:r w:rsidRPr="00A77D93">
        <w:rPr>
          <w:b/>
          <w:sz w:val="18"/>
        </w:rPr>
        <w:t>Or</w:t>
      </w:r>
      <w:proofErr w:type="gramEnd"/>
      <w:r w:rsidRPr="00A77D93">
        <w:rPr>
          <w:b/>
          <w:sz w:val="18"/>
        </w:rPr>
        <w:t xml:space="preserve"> Hail Exclusion Credits</w:t>
      </w:r>
    </w:p>
    <w:p w14:paraId="3E118AE5" w14:textId="77777777" w:rsidR="00A77D93" w:rsidRPr="00A77D93" w:rsidRDefault="00A77D93" w:rsidP="00A77D93">
      <w:pPr>
        <w:spacing w:before="80" w:line="190" w:lineRule="exact"/>
        <w:jc w:val="both"/>
        <w:rPr>
          <w:sz w:val="18"/>
        </w:rPr>
      </w:pPr>
    </w:p>
    <w:p w14:paraId="420A4F34" w14:textId="77777777" w:rsidR="00A77D93" w:rsidRPr="00A77D93" w:rsidRDefault="00A77D93" w:rsidP="00A77D93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b/>
          <w:sz w:val="18"/>
        </w:rPr>
      </w:pPr>
      <w:r w:rsidRPr="00A77D93">
        <w:rPr>
          <w:b/>
          <w:sz w:val="18"/>
        </w:rPr>
        <w:br w:type="column"/>
      </w:r>
      <w:r w:rsidRPr="00A77D93">
        <w:rPr>
          <w:b/>
          <w:sz w:val="18"/>
        </w:rPr>
        <w:tab/>
        <w:t>B.</w:t>
      </w:r>
      <w:r w:rsidRPr="00A77D93">
        <w:rPr>
          <w:b/>
          <w:sz w:val="18"/>
        </w:rPr>
        <w:tab/>
        <w:t>Liability Endorsements</w:t>
      </w:r>
    </w:p>
    <w:p w14:paraId="208D59D4" w14:textId="77777777" w:rsidR="00A77D93" w:rsidRPr="00A77D93" w:rsidRDefault="00A77D93" w:rsidP="00A77D93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b/>
          <w:sz w:val="18"/>
        </w:rPr>
      </w:pPr>
      <w:r w:rsidRPr="00A77D93">
        <w:rPr>
          <w:b/>
          <w:sz w:val="18"/>
        </w:rPr>
        <w:tab/>
        <w:t>7.</w:t>
      </w:r>
      <w:r w:rsidRPr="00A77D93">
        <w:rPr>
          <w:b/>
          <w:sz w:val="18"/>
        </w:rPr>
        <w:tab/>
        <w:t>Employment-Related Practices Liability</w:t>
      </w:r>
    </w:p>
    <w:p w14:paraId="69BBEEFB" w14:textId="77777777" w:rsidR="00A77D93" w:rsidRPr="00A77D93" w:rsidRDefault="00A77D93" w:rsidP="00A77D93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b/>
          <w:sz w:val="18"/>
        </w:rPr>
      </w:pPr>
      <w:r w:rsidRPr="00A77D93">
        <w:rPr>
          <w:b/>
          <w:sz w:val="18"/>
        </w:rPr>
        <w:tab/>
        <w:t>b.</w:t>
      </w:r>
      <w:r w:rsidRPr="00A77D93">
        <w:rPr>
          <w:b/>
          <w:sz w:val="18"/>
        </w:rPr>
        <w:tab/>
        <w:t>Employment-Related Practices Liability Coverage Endorsement</w:t>
      </w:r>
    </w:p>
    <w:p w14:paraId="69CC12A2" w14:textId="77777777" w:rsidR="00A77D93" w:rsidRPr="00A77D93" w:rsidRDefault="00A77D93" w:rsidP="00A77D93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b/>
          <w:sz w:val="18"/>
        </w:rPr>
      </w:pPr>
      <w:r w:rsidRPr="00A77D93">
        <w:rPr>
          <w:b/>
          <w:sz w:val="18"/>
        </w:rPr>
        <w:tab/>
        <w:t>(5)</w:t>
      </w:r>
      <w:r w:rsidRPr="00A77D93">
        <w:rPr>
          <w:b/>
          <w:sz w:val="18"/>
        </w:rPr>
        <w:tab/>
        <w:t>Premium Determination</w:t>
      </w:r>
    </w:p>
    <w:p w14:paraId="54F3CFEE" w14:textId="77777777" w:rsidR="00A77D93" w:rsidRPr="00A77D93" w:rsidRDefault="00A77D93" w:rsidP="00A77D93">
      <w:pPr>
        <w:spacing w:line="80" w:lineRule="exact"/>
        <w:jc w:val="both"/>
        <w:rPr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1D2E15" w14:paraId="57240560" w14:textId="77777777" w:rsidTr="00B27495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3424C08E" w14:textId="77777777" w:rsidR="001D2E15" w:rsidRDefault="001D2E15" w:rsidP="00B27495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FBCE3F" w14:textId="77777777" w:rsidR="001D2E15" w:rsidRDefault="001D2E15" w:rsidP="00B27495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1D2E15" w14:paraId="4911635F" w14:textId="77777777" w:rsidTr="00B27495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EF2073" w14:textId="77777777" w:rsidR="001D2E15" w:rsidRDefault="001D2E15" w:rsidP="00B27495">
            <w:pPr>
              <w:pStyle w:val="tablehead"/>
              <w:jc w:val="left"/>
            </w:pPr>
            <w:r>
              <w:t xml:space="preserve">Number </w:t>
            </w:r>
            <w:proofErr w:type="gramStart"/>
            <w:r>
              <w:t>Of</w:t>
            </w:r>
            <w:proofErr w:type="gramEnd"/>
            <w:r>
              <w:t xml:space="preserve">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A249" w14:textId="77777777" w:rsidR="001D2E15" w:rsidRDefault="001D2E15" w:rsidP="00B27495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A170" w14:textId="77777777" w:rsidR="001D2E15" w:rsidRDefault="001D2E15" w:rsidP="00B27495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01424" w14:textId="77777777" w:rsidR="001D2E15" w:rsidRDefault="001D2E15" w:rsidP="00B27495">
            <w:pPr>
              <w:pStyle w:val="tablehead"/>
            </w:pPr>
            <w:r>
              <w:br/>
              <w:t>All Other</w:t>
            </w:r>
          </w:p>
        </w:tc>
      </w:tr>
      <w:tr w:rsidR="001D2E15" w14:paraId="170FD97B" w14:textId="77777777" w:rsidTr="00B27495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E197D" w14:textId="77777777" w:rsidR="001D2E15" w:rsidRDefault="001D2E15" w:rsidP="00B27495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C4B26B" w14:textId="77777777" w:rsidR="001D2E15" w:rsidRDefault="001D2E15" w:rsidP="00B27495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D7CD3" w14:textId="77777777" w:rsidR="001D2E15" w:rsidRDefault="001D2E15" w:rsidP="00B27495">
            <w:pPr>
              <w:pStyle w:val="tabletext11"/>
              <w:jc w:val="center"/>
            </w:pPr>
            <w:r>
              <w:t>9.780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AA8F35" w14:textId="77777777" w:rsidR="001D2E15" w:rsidRDefault="001D2E15" w:rsidP="00B27495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4B519" w14:textId="77777777" w:rsidR="001D2E15" w:rsidRDefault="001D2E15" w:rsidP="00B27495">
            <w:pPr>
              <w:pStyle w:val="tabletext11"/>
              <w:jc w:val="center"/>
            </w:pPr>
            <w:r>
              <w:t>14.550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47FE8" w14:textId="77777777" w:rsidR="001D2E15" w:rsidRDefault="001D2E15" w:rsidP="00B27495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BE2FD" w14:textId="77777777" w:rsidR="001D2E15" w:rsidRDefault="001D2E15" w:rsidP="00B27495">
            <w:pPr>
              <w:pStyle w:val="tabletext11"/>
              <w:jc w:val="center"/>
            </w:pPr>
            <w:r>
              <w:t>11.640</w:t>
            </w:r>
          </w:p>
        </w:tc>
      </w:tr>
      <w:tr w:rsidR="001D2E15" w14:paraId="2B767997" w14:textId="77777777" w:rsidTr="00B27495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07CB" w14:textId="77777777" w:rsidR="001D2E15" w:rsidRDefault="001D2E15" w:rsidP="00B27495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C92D4DB" w14:textId="77777777" w:rsidR="001D2E15" w:rsidRDefault="001D2E15" w:rsidP="00B27495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CB4CB" w14:textId="77777777" w:rsidR="001D2E15" w:rsidRDefault="001D2E15" w:rsidP="00B27495">
            <w:pPr>
              <w:pStyle w:val="tabletext11"/>
              <w:jc w:val="center"/>
            </w:pPr>
            <w:r>
              <w:br/>
            </w:r>
            <w:r>
              <w:br/>
              <w:t>6.850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B0A46A" w14:textId="77777777" w:rsidR="001D2E15" w:rsidRDefault="001D2E15" w:rsidP="00B27495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05A17" w14:textId="77777777" w:rsidR="001D2E15" w:rsidRDefault="001D2E15" w:rsidP="00B27495">
            <w:pPr>
              <w:pStyle w:val="tabletext11"/>
              <w:jc w:val="center"/>
            </w:pPr>
            <w:r>
              <w:br/>
            </w:r>
            <w:r>
              <w:br/>
              <w:t>10.190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ACE745" w14:textId="77777777" w:rsidR="001D2E15" w:rsidRDefault="001D2E15" w:rsidP="00B27495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0FD6A" w14:textId="77777777" w:rsidR="001D2E15" w:rsidRDefault="001D2E15" w:rsidP="00B27495">
            <w:pPr>
              <w:pStyle w:val="tabletext11"/>
              <w:jc w:val="center"/>
            </w:pPr>
            <w:r>
              <w:br/>
            </w:r>
            <w:r>
              <w:br/>
              <w:t>8.150</w:t>
            </w:r>
          </w:p>
        </w:tc>
      </w:tr>
    </w:tbl>
    <w:p w14:paraId="640A1C99" w14:textId="77777777" w:rsidR="00A77D93" w:rsidRPr="00A77D93" w:rsidRDefault="00A77D93" w:rsidP="00A77D93">
      <w:pPr>
        <w:spacing w:before="80" w:line="190" w:lineRule="exact"/>
        <w:jc w:val="both"/>
        <w:rPr>
          <w:b/>
          <w:sz w:val="18"/>
        </w:rPr>
      </w:pPr>
      <w:r w:rsidRPr="00A77D93">
        <w:rPr>
          <w:b/>
          <w:sz w:val="18"/>
        </w:rPr>
        <w:t>Table 29.B.7.b.(</w:t>
      </w:r>
      <w:proofErr w:type="gramStart"/>
      <w:r w:rsidRPr="00A77D93">
        <w:rPr>
          <w:b/>
          <w:sz w:val="18"/>
        </w:rPr>
        <w:t>5)(</w:t>
      </w:r>
      <w:proofErr w:type="gramEnd"/>
      <w:r w:rsidRPr="00A77D93">
        <w:rPr>
          <w:b/>
          <w:sz w:val="18"/>
        </w:rPr>
        <w:t>LC) Employment-Related Practices Liability Premium Determination</w:t>
      </w:r>
    </w:p>
    <w:p w14:paraId="72F7F2E5" w14:textId="77777777" w:rsidR="00A77D93" w:rsidRPr="00A77D93" w:rsidRDefault="00A77D93" w:rsidP="00A77D93">
      <w:pPr>
        <w:spacing w:before="80" w:line="190" w:lineRule="exact"/>
        <w:jc w:val="both"/>
        <w:rPr>
          <w:sz w:val="18"/>
        </w:rPr>
      </w:pPr>
    </w:p>
    <w:p w14:paraId="2D2E28D0" w14:textId="77777777" w:rsidR="000B1E22" w:rsidRDefault="000B1E22"/>
    <w:sectPr w:rsidR="000B1E22" w:rsidSect="00A77D93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16264" w14:textId="77777777" w:rsidR="00A77D93" w:rsidRDefault="00A77D93" w:rsidP="00A77D93">
      <w:r>
        <w:separator/>
      </w:r>
    </w:p>
  </w:endnote>
  <w:endnote w:type="continuationSeparator" w:id="0">
    <w:p w14:paraId="48B8DFB6" w14:textId="77777777" w:rsidR="00A77D93" w:rsidRDefault="00A77D93" w:rsidP="00A7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AD8CB" w14:textId="77777777" w:rsidR="00A77D93" w:rsidRDefault="00A77D93" w:rsidP="000B6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5BCC80" w14:textId="77777777" w:rsidR="00A77D93" w:rsidRDefault="00A77D93" w:rsidP="00A77D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E629A" w14:textId="167FFB95" w:rsidR="001D2D2A" w:rsidRPr="0079037D" w:rsidRDefault="001D2D2A" w:rsidP="001D2D2A">
    <w:pPr>
      <w:pStyle w:val="Footer"/>
      <w:jc w:val="center"/>
      <w:rPr>
        <w:rStyle w:val="PageNumber"/>
        <w:rFonts w:ascii="Times New Roman" w:hAnsi="Times New Roman"/>
      </w:rPr>
    </w:pPr>
    <w:r w:rsidRPr="0079037D">
      <w:rPr>
        <w:rStyle w:val="PageNumber"/>
        <w:rFonts w:ascii="Times New Roman" w:hAnsi="Times New Roman"/>
      </w:rPr>
      <w:t>© Insurance Services Office, Inc., 202</w:t>
    </w:r>
    <w:r w:rsidR="00721B3C">
      <w:rPr>
        <w:rStyle w:val="PageNumber"/>
        <w:rFonts w:ascii="Times New Roman" w:hAnsi="Times New Roman"/>
      </w:rPr>
      <w:t>1</w:t>
    </w:r>
    <w:r w:rsidRPr="0079037D">
      <w:rPr>
        <w:rStyle w:val="PageNumber"/>
        <w:rFonts w:ascii="Times New Roman" w:hAnsi="Times New Roman"/>
      </w:rPr>
      <w:t xml:space="preserve">        NEW JERSEY        BP-202</w:t>
    </w:r>
    <w:r w:rsidR="00721B3C">
      <w:rPr>
        <w:rStyle w:val="PageNumber"/>
        <w:rFonts w:ascii="Times New Roman" w:hAnsi="Times New Roman"/>
      </w:rPr>
      <w:t>1</w:t>
    </w:r>
    <w:r w:rsidRPr="0079037D">
      <w:rPr>
        <w:rStyle w:val="PageNumber"/>
        <w:rFonts w:ascii="Times New Roman" w:hAnsi="Times New Roman"/>
      </w:rPr>
      <w:t xml:space="preserve">-RLA1        </w:t>
    </w:r>
    <w:r>
      <w:rPr>
        <w:rStyle w:val="PageNumber"/>
        <w:rFonts w:ascii="Times New Roman" w:hAnsi="Times New Roman"/>
      </w:rPr>
      <w:t>BP</w:t>
    </w:r>
    <w:r w:rsidRPr="0079037D">
      <w:rPr>
        <w:rStyle w:val="PageNumber"/>
        <w:rFonts w:ascii="Times New Roman" w:hAnsi="Times New Roman"/>
      </w:rPr>
      <w:t>-</w:t>
    </w:r>
    <w:r w:rsidR="0031033F">
      <w:rPr>
        <w:rStyle w:val="PageNumber"/>
        <w:rFonts w:ascii="Times New Roman" w:hAnsi="Times New Roman"/>
      </w:rPr>
      <w:t>50</w:t>
    </w:r>
  </w:p>
  <w:p w14:paraId="6835717D" w14:textId="77777777" w:rsidR="004C137D" w:rsidRPr="001D2D2A" w:rsidRDefault="0031033F" w:rsidP="001D2D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90C6D" w14:textId="01696B7D" w:rsidR="001D2D2A" w:rsidRPr="0079037D" w:rsidRDefault="001D2D2A" w:rsidP="001D2D2A">
    <w:pPr>
      <w:pStyle w:val="Footer"/>
      <w:jc w:val="center"/>
      <w:rPr>
        <w:rStyle w:val="PageNumber"/>
        <w:rFonts w:ascii="Times New Roman" w:hAnsi="Times New Roman"/>
      </w:rPr>
    </w:pPr>
    <w:r w:rsidRPr="0079037D">
      <w:rPr>
        <w:rStyle w:val="PageNumber"/>
        <w:rFonts w:ascii="Times New Roman" w:hAnsi="Times New Roman"/>
      </w:rPr>
      <w:t>© Insurance Services Office, Inc., 202</w:t>
    </w:r>
    <w:r w:rsidR="00721B3C">
      <w:rPr>
        <w:rStyle w:val="PageNumber"/>
        <w:rFonts w:ascii="Times New Roman" w:hAnsi="Times New Roman"/>
      </w:rPr>
      <w:t>1</w:t>
    </w:r>
    <w:r w:rsidRPr="0079037D">
      <w:rPr>
        <w:rStyle w:val="PageNumber"/>
        <w:rFonts w:ascii="Times New Roman" w:hAnsi="Times New Roman"/>
      </w:rPr>
      <w:t xml:space="preserve">        NEW JERSEY        BP-202</w:t>
    </w:r>
    <w:r w:rsidR="00721B3C">
      <w:rPr>
        <w:rStyle w:val="PageNumber"/>
        <w:rFonts w:ascii="Times New Roman" w:hAnsi="Times New Roman"/>
      </w:rPr>
      <w:t>1</w:t>
    </w:r>
    <w:r w:rsidRPr="0079037D">
      <w:rPr>
        <w:rStyle w:val="PageNumber"/>
        <w:rFonts w:ascii="Times New Roman" w:hAnsi="Times New Roman"/>
      </w:rPr>
      <w:t xml:space="preserve">-RLA1        </w:t>
    </w:r>
    <w:r>
      <w:rPr>
        <w:rStyle w:val="PageNumber"/>
        <w:rFonts w:ascii="Times New Roman" w:hAnsi="Times New Roman"/>
      </w:rPr>
      <w:t>BP</w:t>
    </w:r>
    <w:r w:rsidRPr="0079037D">
      <w:rPr>
        <w:rStyle w:val="PageNumber"/>
        <w:rFonts w:ascii="Times New Roman" w:hAnsi="Times New Roman"/>
      </w:rPr>
      <w:t>-</w:t>
    </w:r>
    <w:r>
      <w:rPr>
        <w:rStyle w:val="PageNumber"/>
        <w:rFonts w:ascii="Times New Roman" w:hAnsi="Times New Roman"/>
      </w:rPr>
      <w:t>5</w:t>
    </w:r>
    <w:r w:rsidR="0031033F">
      <w:rPr>
        <w:rStyle w:val="PageNumber"/>
        <w:rFonts w:ascii="Times New Roman" w:hAnsi="Times New Roman"/>
      </w:rPr>
      <w:t>1</w:t>
    </w:r>
  </w:p>
  <w:p w14:paraId="23CE7C9A" w14:textId="77777777" w:rsidR="001D2D2A" w:rsidRPr="001D2D2A" w:rsidRDefault="001D2D2A" w:rsidP="001D2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974D1" w14:textId="77777777" w:rsidR="00A77D93" w:rsidRDefault="00A77D93" w:rsidP="00A77D93">
      <w:r>
        <w:separator/>
      </w:r>
    </w:p>
  </w:footnote>
  <w:footnote w:type="continuationSeparator" w:id="0">
    <w:p w14:paraId="5971402E" w14:textId="77777777" w:rsidR="00A77D93" w:rsidRDefault="00A77D93" w:rsidP="00A77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137D" w14:paraId="5C098D07" w14:textId="77777777">
      <w:tc>
        <w:tcPr>
          <w:tcW w:w="2420" w:type="dxa"/>
        </w:tcPr>
        <w:p w14:paraId="1F60D1D6" w14:textId="77777777" w:rsidR="004C137D" w:rsidRDefault="001D2D2A">
          <w:pPr>
            <w:pStyle w:val="Header"/>
          </w:pPr>
          <w:r>
            <w:t>NEW JERSEY (29)</w:t>
          </w:r>
        </w:p>
      </w:tc>
      <w:tc>
        <w:tcPr>
          <w:tcW w:w="5440" w:type="dxa"/>
        </w:tcPr>
        <w:p w14:paraId="605EB0B8" w14:textId="77777777" w:rsidR="004C137D" w:rsidRDefault="001D2D2A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2BAE629B" w14:textId="77777777" w:rsidR="004C137D" w:rsidRDefault="0031033F">
          <w:pPr>
            <w:pStyle w:val="Header"/>
            <w:jc w:val="right"/>
          </w:pPr>
        </w:p>
      </w:tc>
    </w:tr>
  </w:tbl>
  <w:p w14:paraId="757432A3" w14:textId="77777777" w:rsidR="004C137D" w:rsidRDefault="003103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137D" w14:paraId="132A825F" w14:textId="77777777">
      <w:tc>
        <w:tcPr>
          <w:tcW w:w="2420" w:type="dxa"/>
        </w:tcPr>
        <w:p w14:paraId="3486E34F" w14:textId="77777777" w:rsidR="004C137D" w:rsidRDefault="001D2D2A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35CB28D0" w14:textId="77777777" w:rsidR="004C137D" w:rsidRDefault="001D2D2A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4DE9889B" w14:textId="77777777" w:rsidR="004C137D" w:rsidRDefault="001D2D2A">
          <w:pPr>
            <w:pStyle w:val="Header"/>
            <w:jc w:val="right"/>
          </w:pPr>
          <w:r>
            <w:t>STATE (##)</w:t>
          </w:r>
        </w:p>
      </w:tc>
    </w:tr>
  </w:tbl>
  <w:p w14:paraId="60D824BE" w14:textId="77777777" w:rsidR="004C137D" w:rsidRDefault="003103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137D" w14:paraId="3F5054C7" w14:textId="77777777">
      <w:tc>
        <w:tcPr>
          <w:tcW w:w="2420" w:type="dxa"/>
        </w:tcPr>
        <w:p w14:paraId="140F592D" w14:textId="77777777" w:rsidR="004C137D" w:rsidRDefault="001D2D2A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2BDCC759" w14:textId="77777777" w:rsidR="004C137D" w:rsidRDefault="001D2D2A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4FD87D6B" w14:textId="77777777" w:rsidR="004C137D" w:rsidRDefault="001D2D2A">
          <w:pPr>
            <w:pStyle w:val="Header"/>
            <w:jc w:val="right"/>
          </w:pPr>
          <w:r>
            <w:t>SUBLINE CODE 915</w:t>
          </w:r>
        </w:p>
      </w:tc>
    </w:tr>
  </w:tbl>
  <w:p w14:paraId="07D12725" w14:textId="77777777" w:rsidR="004C137D" w:rsidRDefault="0031033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00" w:firstRow="0" w:lastRow="0" w:firstColumn="0" w:lastColumn="0" w:noHBand="0" w:noVBand="1"/>
    </w:tblPr>
    <w:tblGrid>
      <w:gridCol w:w="2380"/>
      <w:gridCol w:w="5344"/>
      <w:gridCol w:w="2356"/>
    </w:tblGrid>
    <w:tr w:rsidR="00283446" w:rsidRPr="00867360" w14:paraId="10D1899A" w14:textId="77777777" w:rsidTr="008E0478">
      <w:trPr>
        <w:trHeight w:val="1012"/>
      </w:trPr>
      <w:tc>
        <w:tcPr>
          <w:tcW w:w="2420" w:type="dxa"/>
        </w:tcPr>
        <w:p w14:paraId="4BF8CEB0" w14:textId="77777777" w:rsidR="00283446" w:rsidRPr="00867360" w:rsidRDefault="001D2D2A" w:rsidP="008E0478">
          <w:pPr>
            <w:pStyle w:val="Header"/>
            <w:jc w:val="left"/>
          </w:pPr>
          <w:r>
            <w:t>NEW JERSEY (29)</w:t>
          </w:r>
          <w:r>
            <w:br/>
          </w:r>
        </w:p>
      </w:tc>
      <w:tc>
        <w:tcPr>
          <w:tcW w:w="5440" w:type="dxa"/>
        </w:tcPr>
        <w:p w14:paraId="231E2402" w14:textId="77777777" w:rsidR="00283446" w:rsidRPr="00867360" w:rsidRDefault="001D2D2A" w:rsidP="008E0478">
          <w:pPr>
            <w:pStyle w:val="Header"/>
            <w:jc w:val="center"/>
          </w:pPr>
          <w:r w:rsidRPr="00867360">
            <w:t>COMMERCIAL LINES MANUAL</w:t>
          </w:r>
          <w:r w:rsidRPr="00867360">
            <w:br/>
            <w:t>DIVISION TEN</w:t>
          </w:r>
          <w:r w:rsidRPr="00867360">
            <w:br/>
            <w:t>BUSINESSOWNERS</w:t>
          </w:r>
          <w:r w:rsidRPr="00867360">
            <w:br/>
            <w:t>LOSS COST PAGES</w:t>
          </w:r>
        </w:p>
      </w:tc>
      <w:tc>
        <w:tcPr>
          <w:tcW w:w="2420" w:type="dxa"/>
        </w:tcPr>
        <w:p w14:paraId="5658340C" w14:textId="77777777" w:rsidR="00283446" w:rsidRPr="00867360" w:rsidRDefault="001D2D2A" w:rsidP="008E0478">
          <w:pPr>
            <w:pStyle w:val="Header"/>
            <w:jc w:val="right"/>
          </w:pPr>
          <w:r>
            <w:br/>
          </w:r>
        </w:p>
      </w:tc>
    </w:tr>
  </w:tbl>
  <w:p w14:paraId="5198993C" w14:textId="77777777" w:rsidR="00CB4E4A" w:rsidRPr="003925B0" w:rsidRDefault="0031033F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93"/>
    <w:rsid w:val="000B1E22"/>
    <w:rsid w:val="001D2D2A"/>
    <w:rsid w:val="001D2E15"/>
    <w:rsid w:val="0031033F"/>
    <w:rsid w:val="00721B3C"/>
    <w:rsid w:val="00A7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4A9BE0"/>
  <w15:chartTrackingRefBased/>
  <w15:docId w15:val="{FABDAF2C-D34F-4C29-BB99-6AB41E98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A77D93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A77D93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A77D93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A77D93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77D93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77D93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A77D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A77D9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A77D93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A77D93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A77D93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4">
    <w:name w:val="space4"/>
    <w:basedOn w:val="Normal"/>
    <w:next w:val="Normal"/>
    <w:rsid w:val="00A77D93"/>
    <w:pPr>
      <w:spacing w:line="8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A77D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A77D93"/>
    <w:rPr>
      <w:b/>
    </w:rPr>
  </w:style>
  <w:style w:type="paragraph" w:customStyle="1" w:styleId="tabletext11">
    <w:name w:val="tabletext1/1"/>
    <w:basedOn w:val="isonormal"/>
    <w:rsid w:val="00A77D93"/>
    <w:pPr>
      <w:spacing w:before="20" w:after="20"/>
      <w:jc w:val="left"/>
    </w:pPr>
  </w:style>
  <w:style w:type="character" w:styleId="PageNumber">
    <w:name w:val="page number"/>
    <w:basedOn w:val="DefaultParagraphFont"/>
    <w:rsid w:val="00A77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LI-BP-2021-063 - 004 -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2021-05-13T16:54:25+00:00</Date_x0020_Modified>
    <CircularDate xmlns="a86cc342-0045-41e2-80e9-abdb777d2eca">2021-05-24T04:00:00+00:00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-7.2% statewide change to be implemented.</KeyMessage>
    <CircularNumber xmlns="a86cc342-0045-41e2-80e9-abdb777d2eca">LI-BP-2021-063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Loss Costs;</ServiceModuleString>
    <CircId xmlns="a86cc342-0045-41e2-80e9-abdb777d2eca">32716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BUSINESSOWNERS ADVISORY PROSPECTIVE LOSS COST REVISION TO BE IMPLEMENTED; EXHIBITS PRESENTED IN EXCEL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0F875973-AFC0-4FCD-AE61-0241CE419F2F}"/>
</file>

<file path=customXml/itemProps2.xml><?xml version="1.0" encoding="utf-8"?>
<ds:datastoreItem xmlns:ds="http://schemas.openxmlformats.org/officeDocument/2006/customXml" ds:itemID="{FA1BD8FC-5F43-4D85-AF34-4957AF496246}"/>
</file>

<file path=customXml/itemProps3.xml><?xml version="1.0" encoding="utf-8"?>
<ds:datastoreItem xmlns:ds="http://schemas.openxmlformats.org/officeDocument/2006/customXml" ds:itemID="{A90142E7-FA7A-40FA-8FEA-996FC700AC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Cechura, Lukas</cp:lastModifiedBy>
  <cp:revision>5</cp:revision>
  <dcterms:created xsi:type="dcterms:W3CDTF">2020-07-16T19:00:00Z</dcterms:created>
  <dcterms:modified xsi:type="dcterms:W3CDTF">2021-04-29T11:53:00Z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