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14BA1A" w14:textId="77777777" w:rsidR="00605C33" w:rsidRPr="008944EC" w:rsidRDefault="00E66220" w:rsidP="00E66220">
      <w:pPr>
        <w:pStyle w:val="title18"/>
      </w:pPr>
      <w:r>
        <w:rPr>
          <w:noProof/>
        </w:rPr>
        <w:pict w14:anchorId="0014BA56">
          <v:rect id="_x0000_s1028" style="position:absolute;left:0;text-align:left;margin-left:-76pt;margin-top:0;width:36pt;height:388.8pt;z-index:-251656192;visibility:visible;mso-position-horizontal:right;mso-position-horizontal-relative:page;mso-position-vertical:center;mso-position-vertical-relative:page" o:allowincell="f" stroked="f">
            <v:textbox inset="6pt,1pt,1pt,1pt">
              <w:txbxContent>
                <w:p w14:paraId="0014BAB0" w14:textId="77777777" w:rsidR="008944EC" w:rsidRDefault="00D87AA2">
                  <w:pPr>
                    <w:pStyle w:val="sidetext"/>
                  </w:pPr>
                  <w:r>
                    <w:t>R</w:t>
                  </w:r>
                </w:p>
                <w:p w14:paraId="0014BAB1" w14:textId="77777777" w:rsidR="008944EC" w:rsidRDefault="008944EC">
                  <w:pPr>
                    <w:pStyle w:val="sidetext"/>
                  </w:pPr>
                </w:p>
                <w:p w14:paraId="0014BAB2" w14:textId="77777777" w:rsidR="008944EC" w:rsidRDefault="00D87AA2">
                  <w:pPr>
                    <w:pStyle w:val="sidetext"/>
                  </w:pPr>
                  <w:r>
                    <w:t>E</w:t>
                  </w:r>
                </w:p>
                <w:p w14:paraId="0014BAB3" w14:textId="77777777" w:rsidR="008944EC" w:rsidRDefault="008944EC">
                  <w:pPr>
                    <w:pStyle w:val="sidetext"/>
                  </w:pPr>
                </w:p>
                <w:p w14:paraId="0014BAB4" w14:textId="77777777" w:rsidR="008944EC" w:rsidRDefault="00D87AA2">
                  <w:pPr>
                    <w:pStyle w:val="sidetext"/>
                  </w:pPr>
                  <w:r>
                    <w:t>V</w:t>
                  </w:r>
                </w:p>
                <w:p w14:paraId="0014BAB5" w14:textId="77777777" w:rsidR="008944EC" w:rsidRDefault="008944EC">
                  <w:pPr>
                    <w:pStyle w:val="sidetext"/>
                  </w:pPr>
                </w:p>
                <w:p w14:paraId="0014BAB6" w14:textId="77777777" w:rsidR="008944EC" w:rsidRDefault="00D87AA2">
                  <w:pPr>
                    <w:pStyle w:val="sidetext"/>
                  </w:pPr>
                  <w:r>
                    <w:t>I</w:t>
                  </w:r>
                </w:p>
                <w:p w14:paraId="0014BAB7" w14:textId="77777777" w:rsidR="008944EC" w:rsidRDefault="008944EC">
                  <w:pPr>
                    <w:pStyle w:val="sidetext"/>
                  </w:pPr>
                </w:p>
                <w:p w14:paraId="0014BAB8" w14:textId="77777777" w:rsidR="008944EC" w:rsidRDefault="00D87AA2">
                  <w:pPr>
                    <w:pStyle w:val="sidetext"/>
                  </w:pPr>
                  <w:r>
                    <w:t>S</w:t>
                  </w:r>
                </w:p>
                <w:p w14:paraId="0014BAB9" w14:textId="77777777" w:rsidR="008944EC" w:rsidRDefault="008944EC">
                  <w:pPr>
                    <w:pStyle w:val="sidetext"/>
                  </w:pPr>
                </w:p>
                <w:p w14:paraId="0014BABA" w14:textId="77777777" w:rsidR="008944EC" w:rsidRDefault="00D87AA2">
                  <w:pPr>
                    <w:pStyle w:val="sidetext"/>
                  </w:pPr>
                  <w:r>
                    <w:t>E</w:t>
                  </w:r>
                </w:p>
                <w:p w14:paraId="0014BABB" w14:textId="77777777" w:rsidR="008944EC" w:rsidRDefault="008944EC">
                  <w:pPr>
                    <w:pStyle w:val="sidetext"/>
                  </w:pPr>
                </w:p>
                <w:p w14:paraId="0014BABC" w14:textId="77777777" w:rsidR="008944EC" w:rsidRDefault="00D87AA2">
                  <w:pPr>
                    <w:pStyle w:val="sidetext"/>
                  </w:pPr>
                  <w:r>
                    <w:t>D</w:t>
                  </w:r>
                </w:p>
              </w:txbxContent>
            </v:textbox>
            <w10:wrap anchorx="page" anchory="page"/>
            <w10:anchorlock/>
          </v:rect>
        </w:pict>
      </w:r>
      <w:r w:rsidR="001D54EA" w:rsidRPr="008944EC">
        <w:t>RURAL UTILITIES SERVICE REGULATIONS</w:t>
      </w:r>
    </w:p>
    <w:p w14:paraId="0014BA1B" w14:textId="77777777" w:rsidR="00605C33" w:rsidRDefault="00605C33" w:rsidP="00E66220">
      <w:pPr>
        <w:pStyle w:val="isonormal"/>
        <w:sectPr w:rsidR="00605C33" w:rsidSect="000642CC">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272"/>
        </w:sectPr>
      </w:pPr>
    </w:p>
    <w:p w14:paraId="0014BA1C" w14:textId="77777777" w:rsidR="00605C33" w:rsidRDefault="00605C33" w:rsidP="00E66220">
      <w:pPr>
        <w:pStyle w:val="blocktext1"/>
      </w:pPr>
    </w:p>
    <w:p w14:paraId="0014BA1D" w14:textId="77777777" w:rsidR="00605C33" w:rsidRDefault="00D87AA2" w:rsidP="00E66220">
      <w:pPr>
        <w:pStyle w:val="blocktext1"/>
      </w:pPr>
      <w:r>
        <w:t>This endorsement modifies insurance provided under the following:</w:t>
      </w:r>
    </w:p>
    <w:p w14:paraId="0014BA1E" w14:textId="77777777" w:rsidR="00605C33" w:rsidRDefault="00D87AA2" w:rsidP="00E66220">
      <w:pPr>
        <w:pStyle w:val="blockhd2"/>
        <w:tabs>
          <w:tab w:val="left" w:pos="4400"/>
        </w:tabs>
        <w:rPr>
          <w:b w:val="0"/>
        </w:rPr>
      </w:pPr>
      <w:r>
        <w:br/>
      </w:r>
      <w:r>
        <w:rPr>
          <w:b w:val="0"/>
        </w:rPr>
        <w:t>COMMERCIAL CRIME COVERAGE FORM</w:t>
      </w:r>
      <w:r>
        <w:rPr>
          <w:b w:val="0"/>
        </w:rPr>
        <w:br/>
        <w:t>COMMERCIAL CRIME POLICY</w:t>
      </w:r>
      <w:r>
        <w:rPr>
          <w:b w:val="0"/>
        </w:rPr>
        <w:br/>
      </w:r>
      <w:ins w:id="0" w:author="Author" w:date="2020-09-29T14:44:00Z">
        <w:r w:rsidR="008A0374">
          <w:rPr>
            <w:b w:val="0"/>
          </w:rPr>
          <w:t>COMMERCIAL FIDELITY</w:t>
        </w:r>
      </w:ins>
      <w:del w:id="1" w:author="Author" w:date="2020-09-29T14:45:00Z">
        <w:r>
          <w:rPr>
            <w:b w:val="0"/>
          </w:rPr>
          <w:delText>EMPLOYEE THEFT</w:delText>
        </w:r>
      </w:del>
      <w:r>
        <w:rPr>
          <w:b w:val="0"/>
        </w:rPr>
        <w:t xml:space="preserve"> AND FORGERY POLICY</w:t>
      </w:r>
    </w:p>
    <w:p w14:paraId="0014BA1F" w14:textId="77777777" w:rsidR="00605C33" w:rsidRDefault="00605C33" w:rsidP="00E66220">
      <w:pPr>
        <w:pStyle w:val="blocktext1"/>
      </w:pPr>
    </w:p>
    <w:p w14:paraId="0014BA20" w14:textId="77777777" w:rsidR="00605C33" w:rsidRDefault="00605C33" w:rsidP="00E66220">
      <w:pPr>
        <w:pStyle w:val="blocktext1"/>
        <w:sectPr w:rsidR="00605C33" w:rsidSect="000642C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272"/>
        </w:sectPr>
      </w:pPr>
    </w:p>
    <w:p w14:paraId="0014BA21" w14:textId="77777777" w:rsidR="00605C33" w:rsidRDefault="00D87AA2" w:rsidP="00E66220">
      <w:pPr>
        <w:pStyle w:val="outlinetxt1"/>
        <w:rPr>
          <w:b w:val="0"/>
        </w:rPr>
      </w:pPr>
      <w:r>
        <w:tab/>
      </w:r>
      <w:del w:id="2" w:author="Author" w:date="2020-09-29T14:46:00Z">
        <w:r w:rsidR="00DE450A">
          <w:delText>A</w:delText>
        </w:r>
        <w:r>
          <w:delText>.</w:delText>
        </w:r>
        <w:r>
          <w:tab/>
        </w:r>
        <w:r>
          <w:rPr>
            <w:b w:val="0"/>
          </w:rPr>
          <w:delText xml:space="preserve">Paragraph </w:delText>
        </w:r>
        <w:r w:rsidR="00DE450A">
          <w:delText>(2)</w:delText>
        </w:r>
        <w:r>
          <w:rPr>
            <w:b w:val="0"/>
          </w:rPr>
          <w:delText xml:space="preserve"> of the </w:delText>
        </w:r>
        <w:r>
          <w:delText>Cancellation</w:delText>
        </w:r>
        <w:r>
          <w:rPr>
            <w:b w:val="0"/>
          </w:rPr>
          <w:delText xml:space="preserve"> Condition of the </w:delText>
        </w:r>
        <w:r w:rsidRPr="00DE450A">
          <w:rPr>
            <w:b w:val="0"/>
          </w:rPr>
          <w:delText>Common Policy</w:delText>
        </w:r>
        <w:r>
          <w:rPr>
            <w:b w:val="0"/>
          </w:rPr>
          <w:delText xml:space="preserve"> Conditions or Paragraph </w:delText>
        </w:r>
        <w:r w:rsidR="00DE450A">
          <w:delText>(2)</w:delText>
        </w:r>
        <w:r>
          <w:rPr>
            <w:b w:val="0"/>
          </w:rPr>
          <w:delText xml:space="preserve"> of the </w:delText>
        </w:r>
        <w:r>
          <w:delText>Cancellation Of Policy</w:delText>
        </w:r>
        <w:r>
          <w:rPr>
            <w:b w:val="0"/>
          </w:rPr>
          <w:delText xml:space="preserve"> Condition is replaced with the following:</w:delText>
        </w:r>
      </w:del>
    </w:p>
    <w:p w14:paraId="0014BA22" w14:textId="77777777" w:rsidR="00605C33" w:rsidRPr="00DE450A" w:rsidRDefault="00DE450A" w:rsidP="00E66220">
      <w:pPr>
        <w:pStyle w:val="outlinetxt4"/>
        <w:rPr>
          <w:b w:val="0"/>
        </w:rPr>
      </w:pPr>
      <w:del w:id="3" w:author="Author" w:date="2021-02-01T08:59:00Z">
        <w:r w:rsidRPr="00DE450A">
          <w:rPr>
            <w:b w:val="0"/>
          </w:rPr>
          <w:tab/>
        </w:r>
      </w:del>
      <w:del w:id="4" w:author="Author" w:date="2020-09-29T14:46:00Z">
        <w:r w:rsidRPr="00DE450A">
          <w:delText>(2)</w:delText>
        </w:r>
        <w:r w:rsidRPr="00DE450A">
          <w:tab/>
        </w:r>
        <w:r w:rsidR="00D87AA2" w:rsidRPr="00DE450A">
          <w:rPr>
            <w:b w:val="0"/>
          </w:rPr>
          <w:delText xml:space="preserve">We may cancel this </w:delText>
        </w:r>
        <w:r w:rsidR="00DD723B">
          <w:rPr>
            <w:b w:val="0"/>
          </w:rPr>
          <w:delText>P</w:delText>
        </w:r>
        <w:r w:rsidR="00D87AA2" w:rsidRPr="00DE450A">
          <w:rPr>
            <w:b w:val="0"/>
          </w:rPr>
          <w:delText>olicy by mailing or delivering to the first Named Insured and to the Rural Utilities Service written notice of cancellation at least:</w:delText>
        </w:r>
      </w:del>
    </w:p>
    <w:p w14:paraId="0014BA23" w14:textId="77777777" w:rsidR="00605C33" w:rsidRPr="00DE450A" w:rsidRDefault="00D87AA2" w:rsidP="00E66220">
      <w:pPr>
        <w:pStyle w:val="outlinetxt5"/>
        <w:rPr>
          <w:b w:val="0"/>
        </w:rPr>
      </w:pPr>
      <w:del w:id="5" w:author="Author" w:date="2021-02-01T09:00:00Z">
        <w:r w:rsidRPr="00DE450A">
          <w:rPr>
            <w:b w:val="0"/>
          </w:rPr>
          <w:tab/>
        </w:r>
      </w:del>
      <w:del w:id="6" w:author="Author" w:date="2020-09-29T14:46:00Z">
        <w:r w:rsidR="00DE450A" w:rsidRPr="00DE450A">
          <w:delText>(a)</w:delText>
        </w:r>
        <w:r w:rsidRPr="00DE450A">
          <w:tab/>
        </w:r>
        <w:r w:rsidRPr="00DE450A">
          <w:rPr>
            <w:b w:val="0"/>
          </w:rPr>
          <w:delText>10 days before the effective date of cancellation if we cancel for nonpayment of premium; or</w:delText>
        </w:r>
      </w:del>
    </w:p>
    <w:p w14:paraId="0014BA24" w14:textId="77777777" w:rsidR="00605C33" w:rsidRPr="00DE450A" w:rsidRDefault="00D87AA2" w:rsidP="00E66220">
      <w:pPr>
        <w:pStyle w:val="outlinetxt5"/>
        <w:rPr>
          <w:b w:val="0"/>
        </w:rPr>
      </w:pPr>
      <w:del w:id="7" w:author="Author" w:date="2021-02-01T09:00:00Z">
        <w:r w:rsidRPr="00DE450A">
          <w:rPr>
            <w:b w:val="0"/>
          </w:rPr>
          <w:tab/>
        </w:r>
      </w:del>
      <w:del w:id="8" w:author="Author" w:date="2020-09-29T14:46:00Z">
        <w:r w:rsidR="00DE450A" w:rsidRPr="00DE450A">
          <w:delText>(b)</w:delText>
        </w:r>
        <w:r w:rsidRPr="00DE450A">
          <w:tab/>
        </w:r>
        <w:r w:rsidRPr="00DE450A">
          <w:rPr>
            <w:b w:val="0"/>
          </w:rPr>
          <w:delText>30 days before the effective date of cancellation if we cancel for any other reason;</w:delText>
        </w:r>
      </w:del>
    </w:p>
    <w:p w14:paraId="0014BA25" w14:textId="77777777" w:rsidR="00840331" w:rsidRPr="00970142" w:rsidRDefault="00A14F04" w:rsidP="00E66220">
      <w:pPr>
        <w:pStyle w:val="outlinetxt1"/>
        <w:rPr>
          <w:ins w:id="9" w:author="Author" w:date="2020-09-29T13:46:00Z"/>
          <w:rPrChange w:id="10" w:author="Author" w:date="2021-02-10T14:24:00Z">
            <w:rPr>
              <w:ins w:id="11" w:author="Author" w:date="2020-09-29T13:46:00Z"/>
            </w:rPr>
          </w:rPrChange>
        </w:rPr>
        <w:pPrChange w:id="12" w:author="Author" w:date="2021-02-10T14:24:00Z">
          <w:pPr>
            <w:pStyle w:val="blocktext2"/>
          </w:pPr>
        </w:pPrChange>
      </w:pPr>
      <w:r w:rsidRPr="00970142">
        <w:rPr>
          <w:b w:val="0"/>
        </w:rPr>
        <w:tab/>
      </w:r>
      <w:ins w:id="13" w:author="Author" w:date="2020-09-29T14:46:00Z">
        <w:r w:rsidR="008A0374" w:rsidRPr="00970142">
          <w:t>A</w:t>
        </w:r>
      </w:ins>
      <w:ins w:id="14" w:author="Author" w:date="2020-09-29T13:46:00Z">
        <w:del w:id="15" w:author="Author" w:date="2020-10-12T17:35:00Z">
          <w:r w:rsidR="00D87AA2" w:rsidRPr="00970142">
            <w:delText>B</w:delText>
          </w:r>
        </w:del>
        <w:r w:rsidR="00D87AA2" w:rsidRPr="00970142">
          <w:t>.</w:t>
        </w:r>
      </w:ins>
      <w:ins w:id="16" w:author="Author" w:date="2021-02-01T09:04:00Z">
        <w:r w:rsidRPr="00970142">
          <w:tab/>
        </w:r>
      </w:ins>
      <w:ins w:id="17" w:author="Author" w:date="2020-10-12T17:40:00Z">
        <w:r w:rsidR="00376F54" w:rsidRPr="00970142">
          <w:rPr>
            <w:b w:val="0"/>
            <w:bCs/>
          </w:rPr>
          <w:t>In</w:t>
        </w:r>
      </w:ins>
      <w:ins w:id="18" w:author="Author" w:date="2020-09-29T13:47:00Z">
        <w:r w:rsidR="00D87AA2" w:rsidRPr="00970142">
          <w:rPr>
            <w:b w:val="0"/>
            <w:bCs/>
          </w:rPr>
          <w:t xml:space="preserve"> Section</w:t>
        </w:r>
        <w:r w:rsidR="00D87AA2" w:rsidRPr="00970142">
          <w:rPr>
            <w:b w:val="0"/>
          </w:rPr>
          <w:t xml:space="preserve"> </w:t>
        </w:r>
        <w:r w:rsidR="00D87AA2" w:rsidRPr="00970142">
          <w:rPr>
            <w:rPrChange w:id="19" w:author="Author" w:date="2021-02-10T14:24:00Z">
              <w:rPr>
                <w:b/>
                <w:bCs/>
              </w:rPr>
            </w:rPrChange>
          </w:rPr>
          <w:t>E.</w:t>
        </w:r>
      </w:ins>
      <w:ins w:id="20" w:author="Author" w:date="2020-10-12T23:31:00Z">
        <w:r w:rsidR="00F56CDF" w:rsidRPr="00970142">
          <w:t>1.</w:t>
        </w:r>
      </w:ins>
      <w:ins w:id="21" w:author="Author" w:date="2021-02-01T09:04:00Z">
        <w:r w:rsidR="00EA135D" w:rsidRPr="00970142">
          <w:t xml:space="preserve"> </w:t>
        </w:r>
      </w:ins>
      <w:ins w:id="22" w:author="Author" w:date="2020-09-29T13:47:00Z">
        <w:r w:rsidR="00D87AA2" w:rsidRPr="00970142">
          <w:rPr>
            <w:rPrChange w:id="23" w:author="Author" w:date="2021-02-10T14:24:00Z">
              <w:rPr>
                <w:b/>
                <w:bCs/>
              </w:rPr>
            </w:rPrChange>
          </w:rPr>
          <w:t>Conditions</w:t>
        </w:r>
      </w:ins>
      <w:ins w:id="24" w:author="Author" w:date="2021-02-10T14:23:00Z">
        <w:r w:rsidR="00970142" w:rsidRPr="00970142">
          <w:t xml:space="preserve"> Applicable To All Insuring Agreements:</w:t>
        </w:r>
      </w:ins>
    </w:p>
    <w:p w14:paraId="0014BA26" w14:textId="77777777" w:rsidR="00605C33" w:rsidRPr="00BF1FC2" w:rsidRDefault="00840331" w:rsidP="00E66220">
      <w:pPr>
        <w:pStyle w:val="outlinetxt2"/>
        <w:rPr>
          <w:bCs/>
          <w:rPrChange w:id="25" w:author="Author" w:date="2020-09-29T13:50:00Z">
            <w:rPr/>
          </w:rPrChange>
        </w:rPr>
        <w:pPrChange w:id="26" w:author="Author" w:date="2020-09-29T13:50:00Z">
          <w:pPr>
            <w:pStyle w:val="blocktext2"/>
          </w:pPr>
        </w:pPrChange>
      </w:pPr>
      <w:r>
        <w:rPr>
          <w:bCs/>
        </w:rPr>
        <w:tab/>
      </w:r>
      <w:ins w:id="27" w:author="Author" w:date="2020-09-29T13:48:00Z">
        <w:r w:rsidRPr="00BF1FC2">
          <w:rPr>
            <w:bCs/>
            <w:rPrChange w:id="28" w:author="Author" w:date="2020-09-29T13:48:00Z">
              <w:rPr/>
            </w:rPrChange>
          </w:rPr>
          <w:t>1.</w:t>
        </w:r>
      </w:ins>
      <w:ins w:id="29" w:author="Author" w:date="2020-09-29T13:50:00Z">
        <w:r>
          <w:rPr>
            <w:bCs/>
          </w:rPr>
          <w:tab/>
        </w:r>
      </w:ins>
      <w:ins w:id="30" w:author="Author" w:date="2020-09-29T13:48:00Z">
        <w:r w:rsidRPr="00BF1FC2">
          <w:rPr>
            <w:b w:val="0"/>
            <w:bCs/>
            <w:rPrChange w:id="31" w:author="Author" w:date="2020-09-29T13:50:00Z">
              <w:rPr/>
            </w:rPrChange>
          </w:rPr>
          <w:t xml:space="preserve">The following </w:t>
        </w:r>
      </w:ins>
      <w:ins w:id="32" w:author="Author" w:date="2020-10-12T17:37:00Z">
        <w:r w:rsidR="002E632F" w:rsidRPr="0036409F">
          <w:rPr>
            <w:b w:val="0"/>
          </w:rPr>
          <w:t>is</w:t>
        </w:r>
      </w:ins>
      <w:ins w:id="33" w:author="Author" w:date="2020-09-29T14:03:00Z">
        <w:r w:rsidR="00C062DE" w:rsidRPr="0036409F">
          <w:rPr>
            <w:b w:val="0"/>
          </w:rPr>
          <w:t xml:space="preserve"> added</w:t>
        </w:r>
      </w:ins>
      <w:ins w:id="34" w:author="Author" w:date="2020-09-29T13:48:00Z">
        <w:r w:rsidRPr="00BF1FC2">
          <w:rPr>
            <w:b w:val="0"/>
            <w:bCs/>
            <w:rPrChange w:id="35" w:author="Author" w:date="2020-09-29T13:50:00Z">
              <w:rPr/>
            </w:rPrChange>
          </w:rPr>
          <w:t>:</w:t>
        </w:r>
      </w:ins>
      <w:del w:id="36" w:author="Author" w:date="2020-09-29T13:48:00Z">
        <w:r w:rsidR="00D87AA2" w:rsidRPr="00BF1FC2">
          <w:rPr>
            <w:b w:val="0"/>
            <w:bCs/>
            <w:rPrChange w:id="37" w:author="Author" w:date="2020-09-29T13:50:00Z">
              <w:rPr/>
            </w:rPrChange>
          </w:rPr>
          <w:delText>and by inserting a new section as follows:</w:delText>
        </w:r>
      </w:del>
    </w:p>
    <w:p w14:paraId="0014BA27" w14:textId="77777777" w:rsidR="00DE450A" w:rsidRDefault="000627F8" w:rsidP="00E66220">
      <w:pPr>
        <w:pStyle w:val="outlinehd3"/>
        <w:pPrChange w:id="38" w:author="Author" w:date="2020-09-29T14:21:00Z">
          <w:pPr>
            <w:pStyle w:val="blockhd2"/>
          </w:pPr>
        </w:pPrChange>
      </w:pPr>
      <w:r>
        <w:tab/>
      </w:r>
      <w:ins w:id="39" w:author="Author" w:date="2020-09-29T14:21:00Z">
        <w:r>
          <w:t>a.</w:t>
        </w:r>
        <w:r>
          <w:tab/>
        </w:r>
      </w:ins>
      <w:r w:rsidR="00D87AA2">
        <w:t>Notices</w:t>
      </w:r>
    </w:p>
    <w:p w14:paraId="0014BA28" w14:textId="77777777" w:rsidR="00605C33" w:rsidRPr="00DE450A" w:rsidRDefault="00D87AA2" w:rsidP="00E66220">
      <w:pPr>
        <w:pStyle w:val="blocktext4"/>
        <w:pPrChange w:id="40" w:author="Author" w:date="2020-09-29T13:48:00Z">
          <w:pPr>
            <w:pStyle w:val="blocktext2"/>
          </w:pPr>
        </w:pPrChange>
      </w:pPr>
      <w:r w:rsidRPr="00DE450A">
        <w:t xml:space="preserve">It is agreed that settlement of any claim under this </w:t>
      </w:r>
      <w:ins w:id="41" w:author="Author" w:date="2020-05-12T13:58:00Z">
        <w:r w:rsidR="000D0A61">
          <w:t>insurance</w:t>
        </w:r>
      </w:ins>
      <w:del w:id="42" w:author="Author" w:date="2020-05-12T13:58:00Z">
        <w:r w:rsidR="002D6B0E">
          <w:delText>P</w:delText>
        </w:r>
        <w:r w:rsidRPr="00DE450A">
          <w:delText>olicy</w:delText>
        </w:r>
      </w:del>
      <w:r w:rsidRPr="00DE450A">
        <w:t xml:space="preserve"> shall be made by check or draft payable to you, but no settlement shall be made without prior written approval of the Rural Utilities Service. It is further agreed that if you cancel this </w:t>
      </w:r>
      <w:ins w:id="43" w:author="Author" w:date="2020-05-12T13:58:00Z">
        <w:r w:rsidR="000D0A61">
          <w:t>insurance</w:t>
        </w:r>
      </w:ins>
      <w:del w:id="44" w:author="Author" w:date="2020-05-12T13:58:00Z">
        <w:r w:rsidR="00DD723B">
          <w:delText>P</w:delText>
        </w:r>
        <w:r w:rsidRPr="00DE450A">
          <w:delText>olicy</w:delText>
        </w:r>
      </w:del>
      <w:r w:rsidRPr="00DE450A">
        <w:t xml:space="preserve">, the Rural Utilities Service may, within 10 days after we receive such notice from you, advise us that the cancellation notice is inoperative. In such case, coverage shall continue as if such notice of cancellation had never been sent. Notices, approvals and requests required by the provisions of this </w:t>
      </w:r>
      <w:ins w:id="45" w:author="Author" w:date="2020-05-12T13:59:00Z">
        <w:r w:rsidR="000D0A61">
          <w:t>insurance</w:t>
        </w:r>
      </w:ins>
      <w:del w:id="46" w:author="Author" w:date="2020-05-12T13:59:00Z">
        <w:r w:rsidR="00DD723B">
          <w:delText>P</w:delText>
        </w:r>
        <w:r w:rsidRPr="00DE450A">
          <w:delText>olicy</w:delText>
        </w:r>
      </w:del>
      <w:r w:rsidRPr="00DE450A">
        <w:t xml:space="preserve"> shall be sent as follows:</w:t>
      </w:r>
    </w:p>
    <w:p w14:paraId="0014BA29" w14:textId="77777777" w:rsidR="00605C33" w:rsidRPr="00BF1FC2" w:rsidRDefault="00D87AA2" w:rsidP="00E66220">
      <w:pPr>
        <w:pStyle w:val="outlinetxt4"/>
        <w:rPr>
          <w:b w:val="0"/>
          <w:bCs/>
          <w:rPrChange w:id="47" w:author="Author" w:date="2020-09-29T13:49:00Z">
            <w:rPr/>
          </w:rPrChange>
        </w:rPr>
        <w:pPrChange w:id="48" w:author="Author" w:date="2020-09-29T13:49:00Z">
          <w:pPr>
            <w:pStyle w:val="outlinetxt2"/>
          </w:pPr>
        </w:pPrChange>
      </w:pPr>
      <w:r w:rsidRPr="00DE450A">
        <w:tab/>
      </w:r>
      <w:ins w:id="49" w:author="Author" w:date="2021-02-12T12:34:00Z">
        <w:r w:rsidR="00BE10B1">
          <w:t>(</w:t>
        </w:r>
      </w:ins>
      <w:r w:rsidRPr="00DE450A">
        <w:t>1</w:t>
      </w:r>
      <w:ins w:id="50" w:author="Author" w:date="2021-02-12T12:34:00Z">
        <w:r w:rsidR="00BE10B1">
          <w:t>)</w:t>
        </w:r>
      </w:ins>
      <w:del w:id="51" w:author="Author" w:date="2021-02-12T12:34:00Z">
        <w:r w:rsidRPr="00DE450A">
          <w:delText>.</w:delText>
        </w:r>
      </w:del>
      <w:r w:rsidRPr="00DE450A">
        <w:tab/>
      </w:r>
      <w:r w:rsidRPr="00BF1FC2">
        <w:rPr>
          <w:b w:val="0"/>
          <w:bCs/>
          <w:rPrChange w:id="52" w:author="Author" w:date="2020-09-29T13:49:00Z">
            <w:rPr/>
          </w:rPrChange>
        </w:rPr>
        <w:t>To us, at our home office.</w:t>
      </w:r>
    </w:p>
    <w:p w14:paraId="0014BA2A" w14:textId="77777777" w:rsidR="00605C33" w:rsidRPr="00BF1FC2" w:rsidRDefault="00D87AA2" w:rsidP="00E66220">
      <w:pPr>
        <w:pStyle w:val="outlinetxt4"/>
        <w:rPr>
          <w:b w:val="0"/>
          <w:bCs/>
          <w:rPrChange w:id="53" w:author="Author" w:date="2020-09-29T13:49:00Z">
            <w:rPr/>
          </w:rPrChange>
        </w:rPr>
        <w:pPrChange w:id="54" w:author="Author" w:date="2020-09-29T13:49:00Z">
          <w:pPr>
            <w:pStyle w:val="outlinetxt2"/>
          </w:pPr>
        </w:pPrChange>
      </w:pPr>
      <w:r w:rsidRPr="00DE450A">
        <w:tab/>
      </w:r>
      <w:ins w:id="55" w:author="Author" w:date="2021-02-12T12:34:00Z">
        <w:r w:rsidR="00BE10B1">
          <w:t>(</w:t>
        </w:r>
      </w:ins>
      <w:r w:rsidRPr="00DE450A">
        <w:t>2</w:t>
      </w:r>
      <w:ins w:id="56" w:author="Author" w:date="2021-02-12T12:35:00Z">
        <w:r w:rsidR="00BE10B1">
          <w:t>)</w:t>
        </w:r>
      </w:ins>
      <w:del w:id="57" w:author="Author" w:date="2021-02-12T12:34:00Z">
        <w:r w:rsidRPr="00DE450A">
          <w:delText>.</w:delText>
        </w:r>
      </w:del>
      <w:r w:rsidRPr="00DE450A">
        <w:tab/>
      </w:r>
      <w:r w:rsidRPr="00BF1FC2">
        <w:rPr>
          <w:b w:val="0"/>
          <w:bCs/>
          <w:rPrChange w:id="58" w:author="Author" w:date="2020-09-29T13:49:00Z">
            <w:rPr/>
          </w:rPrChange>
        </w:rPr>
        <w:t>To you, addressed to you at the city or town in which your principal office is located.</w:t>
      </w:r>
    </w:p>
    <w:p w14:paraId="0014BA2B" w14:textId="77777777" w:rsidR="00605C33" w:rsidRPr="000627F8" w:rsidRDefault="00D87AA2" w:rsidP="00E66220">
      <w:pPr>
        <w:pStyle w:val="outlinetxt4"/>
        <w:rPr>
          <w:ins w:id="59" w:author="Author" w:date="2020-09-29T14:04:00Z"/>
          <w:b w:val="0"/>
          <w:bCs/>
        </w:rPr>
      </w:pPr>
      <w:r w:rsidRPr="00DE450A">
        <w:tab/>
      </w:r>
      <w:ins w:id="60" w:author="Author" w:date="2021-02-12T12:35:00Z">
        <w:r w:rsidR="00BE10B1">
          <w:t>(</w:t>
        </w:r>
      </w:ins>
      <w:r w:rsidRPr="00DE450A">
        <w:t>3</w:t>
      </w:r>
      <w:ins w:id="61" w:author="Author" w:date="2021-02-12T12:35:00Z">
        <w:r w:rsidR="00BE10B1">
          <w:t>)</w:t>
        </w:r>
      </w:ins>
      <w:del w:id="62" w:author="Author" w:date="2021-02-12T12:34:00Z">
        <w:r w:rsidRPr="00DE450A">
          <w:delText>.</w:delText>
        </w:r>
      </w:del>
      <w:r w:rsidRPr="00DE450A">
        <w:tab/>
      </w:r>
      <w:r w:rsidRPr="00BF1FC2">
        <w:rPr>
          <w:b w:val="0"/>
          <w:bCs/>
          <w:rPrChange w:id="63" w:author="Author" w:date="2020-09-29T13:49:00Z">
            <w:rPr/>
          </w:rPrChange>
        </w:rPr>
        <w:t>To the Rural Utilities Service, addressed to the United States Department of Agriculture, Washington, DC, 20250</w:t>
      </w:r>
      <w:r w:rsidR="008B7F96">
        <w:rPr>
          <w:b w:val="0"/>
          <w:bCs/>
        </w:rPr>
        <w:t>.</w:t>
      </w:r>
    </w:p>
    <w:p w14:paraId="0014BA2C" w14:textId="77777777" w:rsidR="000627F8" w:rsidRDefault="00B424B7" w:rsidP="00E66220">
      <w:pPr>
        <w:pStyle w:val="outlinetxt3"/>
      </w:pPr>
      <w:r>
        <w:tab/>
      </w:r>
      <w:ins w:id="64" w:author="Author" w:date="2020-09-29T14:22:00Z">
        <w:r w:rsidR="00D87AA2">
          <w:t>b</w:t>
        </w:r>
      </w:ins>
      <w:ins w:id="65" w:author="Author" w:date="2020-09-29T14:05:00Z">
        <w:r w:rsidR="00D87AA2">
          <w:t>.</w:t>
        </w:r>
        <w:r w:rsidR="00D87AA2">
          <w:tab/>
        </w:r>
        <w:r w:rsidR="00D87AA2" w:rsidRPr="000627F8">
          <w:rPr>
            <w:b w:val="0"/>
            <w:bCs/>
          </w:rPr>
          <w:t>Any action, approval or consent which, by the provisions of this insurance, is required to be taken or signed by the Rural Utilities Service shall be effective if taken or signed by the Administrator of the Rural Utilities Service or by his or her authorized representative.</w:t>
        </w:r>
      </w:ins>
    </w:p>
    <w:p w14:paraId="0014BA2D" w14:textId="77777777" w:rsidR="00B424B7" w:rsidRDefault="000627F8" w:rsidP="00E66220">
      <w:pPr>
        <w:pStyle w:val="outlinetxt2"/>
        <w:rPr>
          <w:ins w:id="66" w:author="Author" w:date="2020-09-28T17:36:00Z"/>
          <w:bCs/>
          <w:u w:val="single"/>
        </w:rPr>
      </w:pPr>
      <w:r>
        <w:tab/>
      </w:r>
      <w:ins w:id="67" w:author="Author" w:date="2020-09-29T14:14:00Z">
        <w:r w:rsidR="00D87AA2">
          <w:t>2</w:t>
        </w:r>
      </w:ins>
      <w:ins w:id="68" w:author="Author" w:date="2020-09-28T17:36:00Z">
        <w:r w:rsidR="00D87AA2">
          <w:t>.</w:t>
        </w:r>
      </w:ins>
      <w:ins w:id="69" w:author="Author" w:date="2020-09-29T14:24:00Z">
        <w:r>
          <w:tab/>
        </w:r>
      </w:ins>
      <w:ins w:id="70" w:author="Author" w:date="2020-09-28T17:36:00Z">
        <w:r w:rsidR="00D87AA2" w:rsidRPr="00B424B7">
          <w:rPr>
            <w:b w:val="0"/>
            <w:rPrChange w:id="71" w:author="Author" w:date="2020-09-28T17:35:00Z">
              <w:rPr/>
            </w:rPrChange>
          </w:rPr>
          <w:t>T</w:t>
        </w:r>
        <w:r w:rsidR="00D87AA2" w:rsidRPr="00B424B7">
          <w:rPr>
            <w:b w:val="0"/>
          </w:rPr>
          <w:t xml:space="preserve">he following is added to </w:t>
        </w:r>
        <w:r w:rsidR="00D87AA2" w:rsidRPr="00B424B7">
          <w:rPr>
            <w:b w:val="0"/>
            <w:u w:val="single"/>
          </w:rPr>
          <w:t xml:space="preserve">the </w:t>
        </w:r>
        <w:r w:rsidR="00D87AA2" w:rsidRPr="00B424B7">
          <w:rPr>
            <w:bCs/>
            <w:u w:val="single"/>
          </w:rPr>
          <w:t>Cancellation Or Termination</w:t>
        </w:r>
        <w:r w:rsidR="00D87AA2" w:rsidRPr="00B424B7">
          <w:rPr>
            <w:b w:val="0"/>
            <w:u w:val="single"/>
          </w:rPr>
          <w:t xml:space="preserve"> Condition:</w:t>
        </w:r>
      </w:ins>
    </w:p>
    <w:p w14:paraId="0014BA2E" w14:textId="77777777" w:rsidR="00376F54" w:rsidRPr="0003050F" w:rsidRDefault="00D87AA2" w:rsidP="00E66220">
      <w:pPr>
        <w:pStyle w:val="blockhd3"/>
        <w:rPr>
          <w:ins w:id="72" w:author="Author" w:date="2020-09-29T12:21:00Z"/>
          <w:rPrChange w:id="73" w:author="Author" w:date="2020-10-12T17:32:00Z">
            <w:rPr>
              <w:ins w:id="74" w:author="Author" w:date="2020-09-29T12:21:00Z"/>
              <w:b w:val="0"/>
            </w:rPr>
          </w:rPrChange>
        </w:rPr>
        <w:pPrChange w:id="75" w:author="Author" w:date="2020-10-12T17:31:00Z">
          <w:pPr>
            <w:pStyle w:val="outlinetxt1"/>
          </w:pPr>
        </w:pPrChange>
      </w:pPr>
      <w:ins w:id="76" w:author="Author" w:date="2020-10-12T17:31:00Z">
        <w:r w:rsidRPr="0003050F">
          <w:rPr>
            <w:rPrChange w:id="77" w:author="Author" w:date="2020-10-12T17:32:00Z">
              <w:rPr>
                <w:b w:val="0"/>
              </w:rPr>
            </w:rPrChange>
          </w:rPr>
          <w:t>Termination Of Coverage As To Any Employee</w:t>
        </w:r>
      </w:ins>
    </w:p>
    <w:p w14:paraId="0014BA2F" w14:textId="77777777" w:rsidR="00B424B7" w:rsidRDefault="00D87AA2" w:rsidP="00E66220">
      <w:pPr>
        <w:pStyle w:val="blocktext3"/>
        <w:rPr>
          <w:ins w:id="78" w:author="Author" w:date="2020-09-29T14:09:00Z"/>
        </w:rPr>
      </w:pPr>
      <w:ins w:id="79" w:author="Author" w:date="2020-09-28T19:21:00Z">
        <w:r>
          <w:t>T</w:t>
        </w:r>
        <w:r w:rsidRPr="002C16E6">
          <w:t xml:space="preserve">his </w:t>
        </w:r>
      </w:ins>
      <w:ins w:id="80" w:author="Author" w:date="2020-09-28T16:44:00Z">
        <w:r>
          <w:t>insurance</w:t>
        </w:r>
      </w:ins>
      <w:ins w:id="81" w:author="Author" w:date="2020-09-28T16:41:00Z">
        <w:r w:rsidRPr="002C16E6">
          <w:t xml:space="preserve"> terminates as to any "employee"</w:t>
        </w:r>
      </w:ins>
      <w:r>
        <w:t>:</w:t>
      </w:r>
    </w:p>
    <w:p w14:paraId="0014BA30" w14:textId="77777777" w:rsidR="00B424B7" w:rsidRPr="000627F8" w:rsidRDefault="00D87AA2" w:rsidP="00E66220">
      <w:pPr>
        <w:pStyle w:val="outlinetxt3"/>
        <w:rPr>
          <w:ins w:id="82" w:author="Author" w:date="2020-09-29T14:09:00Z"/>
          <w:b w:val="0"/>
          <w:bCs/>
        </w:rPr>
      </w:pPr>
      <w:r>
        <w:tab/>
      </w:r>
      <w:ins w:id="83" w:author="Author" w:date="2020-09-29T14:17:00Z">
        <w:r w:rsidR="000627F8">
          <w:rPr>
            <w:bCs/>
          </w:rPr>
          <w:t>a.</w:t>
        </w:r>
      </w:ins>
      <w:ins w:id="84" w:author="Author" w:date="2020-09-29T14:09:00Z">
        <w:r w:rsidRPr="008E12D2">
          <w:rPr>
            <w:bCs/>
          </w:rPr>
          <w:tab/>
        </w:r>
        <w:r w:rsidRPr="000627F8">
          <w:rPr>
            <w:b w:val="0"/>
            <w:bCs/>
          </w:rPr>
          <w:t>As soon as:</w:t>
        </w:r>
      </w:ins>
    </w:p>
    <w:p w14:paraId="0014BA31" w14:textId="03941487" w:rsidR="00B424B7" w:rsidRDefault="00D87AA2" w:rsidP="00E66220">
      <w:pPr>
        <w:pStyle w:val="outlinetxt4"/>
        <w:rPr>
          <w:b w:val="0"/>
          <w:bCs/>
        </w:rPr>
      </w:pPr>
      <w:r>
        <w:tab/>
      </w:r>
      <w:ins w:id="85" w:author="Author" w:date="2020-09-29T14:09:00Z">
        <w:r w:rsidRPr="009F093C">
          <w:t>(</w:t>
        </w:r>
      </w:ins>
      <w:ins w:id="86" w:author="Author" w:date="2020-09-29T14:17:00Z">
        <w:r w:rsidR="000627F8">
          <w:t>1</w:t>
        </w:r>
      </w:ins>
      <w:ins w:id="87" w:author="Author" w:date="2020-09-29T14:09:00Z">
        <w:r w:rsidRPr="009F093C">
          <w:t>)</w:t>
        </w:r>
        <w:r w:rsidRPr="009F093C">
          <w:tab/>
        </w:r>
        <w:r w:rsidRPr="000627F8">
          <w:rPr>
            <w:b w:val="0"/>
            <w:bCs/>
          </w:rPr>
          <w:t xml:space="preserve">A "designated person"; </w:t>
        </w:r>
      </w:ins>
    </w:p>
    <w:p w14:paraId="62E43DE8" w14:textId="4B6AF21D" w:rsidR="00D271A4" w:rsidRPr="000627F8" w:rsidRDefault="00486253" w:rsidP="00E66220">
      <w:pPr>
        <w:pStyle w:val="outlinetxt4"/>
        <w:rPr>
          <w:ins w:id="88" w:author="Author" w:date="2020-09-29T14:09:00Z"/>
          <w:b w:val="0"/>
          <w:bCs/>
        </w:rPr>
      </w:pPr>
      <w:r>
        <w:rPr>
          <w:b w:val="0"/>
          <w:bCs/>
        </w:rPr>
        <w:tab/>
      </w:r>
      <w:ins w:id="89" w:author="Author" w:date="2021-06-02T10:36:00Z">
        <w:r w:rsidR="00D271A4" w:rsidRPr="00D271A4">
          <w:t>(</w:t>
        </w:r>
      </w:ins>
      <w:ins w:id="90" w:author="Author" w:date="2021-06-02T10:37:00Z">
        <w:r w:rsidR="00D271A4" w:rsidRPr="00D271A4">
          <w:t>2</w:t>
        </w:r>
      </w:ins>
      <w:ins w:id="91" w:author="Author" w:date="2021-06-02T10:36:00Z">
        <w:r w:rsidR="00D271A4" w:rsidRPr="00D271A4">
          <w:t>)</w:t>
        </w:r>
        <w:r w:rsidR="00D271A4">
          <w:rPr>
            <w:b w:val="0"/>
            <w:bCs/>
          </w:rPr>
          <w:tab/>
          <w:t>An "employee" in your Human Resources Department or its equivalent; or</w:t>
        </w:r>
      </w:ins>
    </w:p>
    <w:p w14:paraId="0014BA32" w14:textId="64DC5DF4" w:rsidR="00B424B7" w:rsidRPr="000627F8" w:rsidRDefault="00D87AA2" w:rsidP="00E66220">
      <w:pPr>
        <w:pStyle w:val="outlinetxt4"/>
        <w:rPr>
          <w:ins w:id="92" w:author="Author" w:date="2020-09-29T14:09:00Z"/>
          <w:b w:val="0"/>
          <w:bCs/>
        </w:rPr>
      </w:pPr>
      <w:r>
        <w:tab/>
      </w:r>
      <w:ins w:id="93" w:author="Author" w:date="2020-09-29T14:09:00Z">
        <w:r w:rsidRPr="009F093C">
          <w:t>(</w:t>
        </w:r>
      </w:ins>
      <w:ins w:id="94" w:author="Author" w:date="2021-06-02T10:37:00Z">
        <w:r w:rsidR="00D271A4">
          <w:t>3</w:t>
        </w:r>
      </w:ins>
      <w:ins w:id="95" w:author="Author" w:date="2020-09-29T14:09:00Z">
        <w:r w:rsidRPr="009F093C">
          <w:t>)</w:t>
        </w:r>
        <w:r w:rsidRPr="009F093C">
          <w:tab/>
        </w:r>
      </w:ins>
      <w:ins w:id="96" w:author="Author" w:date="2020-10-12T17:43:00Z">
        <w:r w:rsidR="00D62CB9" w:rsidRPr="00D62CB9">
          <w:rPr>
            <w:b w:val="0"/>
            <w:bCs/>
            <w:rPrChange w:id="97" w:author="Author" w:date="2020-10-12T17:43:00Z">
              <w:rPr/>
            </w:rPrChange>
          </w:rPr>
          <w:t xml:space="preserve">An </w:t>
        </w:r>
        <w:r w:rsidR="00D62CB9">
          <w:rPr>
            <w:b w:val="0"/>
          </w:rPr>
          <w:t>employee, agent or attorney of the Rural Utilities Service</w:t>
        </w:r>
      </w:ins>
      <w:ins w:id="98" w:author="Author" w:date="2020-09-29T14:09:00Z">
        <w:r w:rsidRPr="000627F8">
          <w:rPr>
            <w:b w:val="0"/>
            <w:bCs/>
          </w:rPr>
          <w:t>;</w:t>
        </w:r>
      </w:ins>
    </w:p>
    <w:p w14:paraId="0014BA33" w14:textId="16349710" w:rsidR="00B424B7" w:rsidRPr="009F093C" w:rsidRDefault="00486253" w:rsidP="00E66220">
      <w:pPr>
        <w:pStyle w:val="blocktext4"/>
        <w:rPr>
          <w:ins w:id="99" w:author="Author" w:date="2020-09-29T14:09:00Z"/>
        </w:rPr>
      </w:pPr>
      <w:ins w:id="100" w:author="Author" w:date="2021-06-02T10:38:00Z">
        <w:r>
          <w:t>not in collusion with the "employee"</w:t>
        </w:r>
      </w:ins>
      <w:ins w:id="101" w:author="Author" w:date="2021-06-02T12:03:00Z">
        <w:r w:rsidR="00E66220">
          <w:t>,</w:t>
        </w:r>
      </w:ins>
      <w:ins w:id="102" w:author="Author" w:date="2021-06-02T10:38:00Z">
        <w:r>
          <w:t xml:space="preserve"> </w:t>
        </w:r>
      </w:ins>
      <w:ins w:id="103" w:author="Author" w:date="2020-09-29T14:09:00Z">
        <w:r w:rsidR="00D87AA2" w:rsidRPr="009F093C">
          <w:t>learn</w:t>
        </w:r>
        <w:r w:rsidR="00D87AA2">
          <w:t>s</w:t>
        </w:r>
        <w:r w:rsidR="00D87AA2" w:rsidRPr="009F093C">
          <w:t xml:space="preserve"> of "theft" or any other </w:t>
        </w:r>
        <w:r w:rsidR="00D87AA2">
          <w:t xml:space="preserve">fraudulent or </w:t>
        </w:r>
        <w:r w:rsidR="00D87AA2" w:rsidRPr="009F093C">
          <w:t xml:space="preserve">dishonest act </w:t>
        </w:r>
        <w:r w:rsidR="00D87AA2">
          <w:t xml:space="preserve">committed by the </w:t>
        </w:r>
        <w:r w:rsidR="00D87AA2" w:rsidRPr="009F093C">
          <w:t>"employee"</w:t>
        </w:r>
        <w:r w:rsidR="00D87AA2">
          <w:t>,</w:t>
        </w:r>
        <w:r w:rsidR="00D87AA2" w:rsidRPr="009F093C">
          <w:t xml:space="preserve"> whether before or after becoming employed by you; or</w:t>
        </w:r>
      </w:ins>
    </w:p>
    <w:p w14:paraId="0014BA34" w14:textId="77777777" w:rsidR="00B424B7" w:rsidRDefault="00D87AA2" w:rsidP="00E66220">
      <w:pPr>
        <w:pStyle w:val="outlinetxt3"/>
        <w:rPr>
          <w:ins w:id="104" w:author="Author" w:date="2020-09-29T14:09:00Z"/>
        </w:rPr>
      </w:pPr>
      <w:r>
        <w:tab/>
      </w:r>
      <w:ins w:id="105" w:author="Author" w:date="2020-09-29T14:17:00Z">
        <w:r w:rsidR="000627F8" w:rsidRPr="000627F8">
          <w:rPr>
            <w:bCs/>
          </w:rPr>
          <w:t>b.</w:t>
        </w:r>
      </w:ins>
      <w:ins w:id="106" w:author="Author" w:date="2020-09-29T14:09:00Z">
        <w:r w:rsidRPr="00E32D54">
          <w:tab/>
        </w:r>
        <w:r w:rsidRPr="000627F8">
          <w:rPr>
            <w:b w:val="0"/>
            <w:bCs/>
          </w:rPr>
          <w:t>At 12:01 a.m. upon the effective date specified in a written notice served upon you and the Rural Utilities Service or sent by registered mail to you and the Rural Utilities Service.</w:t>
        </w:r>
      </w:ins>
    </w:p>
    <w:p w14:paraId="0014BA35" w14:textId="77777777" w:rsidR="00605C33" w:rsidRPr="00BF1FC2" w:rsidRDefault="00055719" w:rsidP="00E66220">
      <w:pPr>
        <w:pStyle w:val="outlinetxt2"/>
        <w:rPr>
          <w:b w:val="0"/>
          <w:bCs/>
          <w:rPrChange w:id="107" w:author="Author" w:date="2020-09-29T13:51:00Z">
            <w:rPr/>
          </w:rPrChange>
        </w:rPr>
        <w:pPrChange w:id="108" w:author="Author" w:date="2020-09-29T13:51:00Z">
          <w:pPr>
            <w:pStyle w:val="outlinetxt1"/>
          </w:pPr>
        </w:pPrChange>
      </w:pPr>
      <w:r>
        <w:br w:type="page"/>
      </w:r>
      <w:r w:rsidR="00E66220">
        <w:rPr>
          <w:noProof/>
        </w:rPr>
        <w:lastRenderedPageBreak/>
        <w:pict w14:anchorId="0014BA57">
          <v:rect id="Rectangle 10" o:spid="_x0000_s1026" style="position:absolute;left:0;text-align:left;margin-left:-76pt;margin-top:0;width:36pt;height:388.8pt;z-index:-251658240;visibility:visible;mso-position-horizontal:right;mso-position-horizontal-relative:page;mso-position-vertical:center;mso-position-vertical-relative:page" o:allowincell="f" stroked="f">
            <v:textbox inset="6pt,1pt,1pt,1pt">
              <w:txbxContent>
                <w:p w14:paraId="0014BABD" w14:textId="77777777" w:rsidR="008944EC" w:rsidRDefault="00D87AA2">
                  <w:pPr>
                    <w:pStyle w:val="sidetext"/>
                  </w:pPr>
                  <w:r>
                    <w:t>R</w:t>
                  </w:r>
                </w:p>
                <w:p w14:paraId="0014BABE" w14:textId="77777777" w:rsidR="008944EC" w:rsidRDefault="008944EC">
                  <w:pPr>
                    <w:pStyle w:val="sidetext"/>
                  </w:pPr>
                </w:p>
                <w:p w14:paraId="0014BABF" w14:textId="77777777" w:rsidR="008944EC" w:rsidRDefault="00D87AA2">
                  <w:pPr>
                    <w:pStyle w:val="sidetext"/>
                  </w:pPr>
                  <w:r>
                    <w:t>E</w:t>
                  </w:r>
                </w:p>
                <w:p w14:paraId="0014BAC0" w14:textId="77777777" w:rsidR="008944EC" w:rsidRDefault="008944EC">
                  <w:pPr>
                    <w:pStyle w:val="sidetext"/>
                  </w:pPr>
                </w:p>
                <w:p w14:paraId="0014BAC1" w14:textId="77777777" w:rsidR="008944EC" w:rsidRDefault="00D87AA2">
                  <w:pPr>
                    <w:pStyle w:val="sidetext"/>
                  </w:pPr>
                  <w:r>
                    <w:t>V</w:t>
                  </w:r>
                </w:p>
                <w:p w14:paraId="0014BAC2" w14:textId="77777777" w:rsidR="008944EC" w:rsidRDefault="008944EC">
                  <w:pPr>
                    <w:pStyle w:val="sidetext"/>
                  </w:pPr>
                </w:p>
                <w:p w14:paraId="0014BAC3" w14:textId="77777777" w:rsidR="008944EC" w:rsidRDefault="00D87AA2">
                  <w:pPr>
                    <w:pStyle w:val="sidetext"/>
                  </w:pPr>
                  <w:r>
                    <w:t>I</w:t>
                  </w:r>
                </w:p>
                <w:p w14:paraId="0014BAC4" w14:textId="77777777" w:rsidR="008944EC" w:rsidRDefault="008944EC">
                  <w:pPr>
                    <w:pStyle w:val="sidetext"/>
                  </w:pPr>
                </w:p>
                <w:p w14:paraId="0014BAC5" w14:textId="77777777" w:rsidR="008944EC" w:rsidRDefault="00D87AA2">
                  <w:pPr>
                    <w:pStyle w:val="sidetext"/>
                  </w:pPr>
                  <w:r>
                    <w:t>S</w:t>
                  </w:r>
                </w:p>
                <w:p w14:paraId="0014BAC6" w14:textId="77777777" w:rsidR="008944EC" w:rsidRDefault="008944EC">
                  <w:pPr>
                    <w:pStyle w:val="sidetext"/>
                  </w:pPr>
                </w:p>
                <w:p w14:paraId="0014BAC7" w14:textId="77777777" w:rsidR="008944EC" w:rsidRDefault="00D87AA2">
                  <w:pPr>
                    <w:pStyle w:val="sidetext"/>
                  </w:pPr>
                  <w:r>
                    <w:t>E</w:t>
                  </w:r>
                </w:p>
                <w:p w14:paraId="0014BAC8" w14:textId="77777777" w:rsidR="008944EC" w:rsidRDefault="008944EC">
                  <w:pPr>
                    <w:pStyle w:val="sidetext"/>
                  </w:pPr>
                </w:p>
                <w:p w14:paraId="0014BAC9" w14:textId="77777777" w:rsidR="008944EC" w:rsidRDefault="00D87AA2">
                  <w:pPr>
                    <w:pStyle w:val="sidetext"/>
                  </w:pPr>
                  <w:r>
                    <w:t>D</w:t>
                  </w:r>
                </w:p>
              </w:txbxContent>
            </v:textbox>
            <w10:wrap anchorx="page" anchory="page"/>
            <w10:anchorlock/>
          </v:rect>
        </w:pict>
      </w:r>
      <w:r w:rsidR="00605C33">
        <w:tab/>
      </w:r>
      <w:ins w:id="109" w:author="Author" w:date="2020-09-29T14:44:00Z">
        <w:r w:rsidR="008A0374">
          <w:t>3</w:t>
        </w:r>
      </w:ins>
      <w:del w:id="110" w:author="Author" w:date="2020-09-29T13:49:00Z">
        <w:r w:rsidR="00DE450A">
          <w:delText>B</w:delText>
        </w:r>
      </w:del>
      <w:r w:rsidR="00605C33">
        <w:t>.</w:t>
      </w:r>
      <w:r w:rsidR="00605C33">
        <w:tab/>
      </w:r>
      <w:r w:rsidR="00605C33" w:rsidRPr="00BF1FC2">
        <w:rPr>
          <w:b w:val="0"/>
          <w:bCs/>
          <w:rPrChange w:id="111" w:author="Author" w:date="2020-09-29T13:51:00Z">
            <w:rPr/>
          </w:rPrChange>
        </w:rPr>
        <w:t>The</w:t>
      </w:r>
      <w:r w:rsidR="00605C33">
        <w:t xml:space="preserve"> Duties In The Event Of Loss </w:t>
      </w:r>
      <w:r w:rsidR="00605C33" w:rsidRPr="00BF1FC2">
        <w:rPr>
          <w:b w:val="0"/>
          <w:bCs/>
          <w:rPrChange w:id="112" w:author="Author" w:date="2020-09-29T13:51:00Z">
            <w:rPr/>
          </w:rPrChange>
        </w:rPr>
        <w:t>Condition is replaced by the following:</w:t>
      </w:r>
    </w:p>
    <w:p w14:paraId="0014BA36" w14:textId="77777777" w:rsidR="00A10BE8" w:rsidRDefault="00D87AA2" w:rsidP="00E66220">
      <w:pPr>
        <w:pStyle w:val="blockhd3"/>
        <w:pPrChange w:id="113" w:author="Author" w:date="2020-09-29T13:51:00Z">
          <w:pPr>
            <w:pStyle w:val="blockhd2"/>
          </w:pPr>
        </w:pPrChange>
      </w:pPr>
      <w:r>
        <w:t>Duties In The Event Of Loss</w:t>
      </w:r>
    </w:p>
    <w:p w14:paraId="0014BA37" w14:textId="77777777" w:rsidR="00605C33" w:rsidRDefault="00840331" w:rsidP="00E66220">
      <w:pPr>
        <w:pStyle w:val="blocktext3"/>
        <w:pPrChange w:id="114" w:author="Author" w:date="2020-09-29T13:52:00Z">
          <w:pPr>
            <w:pStyle w:val="blocktext2"/>
          </w:pPr>
        </w:pPrChange>
      </w:pPr>
      <w:ins w:id="115" w:author="Author" w:date="2020-09-29T13:53:00Z">
        <w:r>
          <w:t>Upon</w:t>
        </w:r>
      </w:ins>
      <w:del w:id="116" w:author="Author" w:date="2020-09-29T13:53:00Z">
        <w:r w:rsidR="00D87AA2">
          <w:delText>After you</w:delText>
        </w:r>
      </w:del>
      <w:ins w:id="117" w:author="Author" w:date="2020-09-29T13:53:00Z">
        <w:r>
          <w:t xml:space="preserve"> "discovery" of</w:t>
        </w:r>
      </w:ins>
      <w:ins w:id="118" w:author="Author" w:date="2020-09-29T13:54:00Z">
        <w:r w:rsidR="00C062DE">
          <w:t xml:space="preserve"> loss by a "designated person"</w:t>
        </w:r>
      </w:ins>
      <w:r w:rsidR="00D87AA2">
        <w:t xml:space="preserve"> or the Rural Utilities Service</w:t>
      </w:r>
      <w:ins w:id="119" w:author="Author" w:date="2021-02-16T15:41:00Z">
        <w:r w:rsidR="0049060F">
          <w:t>,</w:t>
        </w:r>
      </w:ins>
      <w:r w:rsidR="00D87AA2">
        <w:t xml:space="preserve"> </w:t>
      </w:r>
      <w:del w:id="120" w:author="Author" w:date="2020-09-29T13:55:00Z">
        <w:r w:rsidR="00D87AA2">
          <w:delText>"discover</w:delText>
        </w:r>
        <w:r w:rsidR="002D6B0E">
          <w:delText>s</w:delText>
        </w:r>
        <w:r w:rsidR="00D87AA2">
          <w:delText xml:space="preserve">" a loss </w:delText>
        </w:r>
      </w:del>
      <w:r w:rsidR="00D87AA2">
        <w:t xml:space="preserve">or </w:t>
      </w:r>
      <w:ins w:id="121" w:author="Author" w:date="2020-09-29T13:55:00Z">
        <w:r w:rsidR="00C062DE">
          <w:t xml:space="preserve">a </w:t>
        </w:r>
      </w:ins>
      <w:r w:rsidR="00D87AA2">
        <w:t>situation that may result in loss of or damage to covered property</w:t>
      </w:r>
      <w:del w:id="122" w:author="Author" w:date="2021-04-22T15:45:00Z">
        <w:r w:rsidR="002D6B0E">
          <w:delText>,</w:delText>
        </w:r>
        <w:r w:rsidR="00D87AA2">
          <w:delText xml:space="preserve"> either you or the Rural Utilities Service must</w:delText>
        </w:r>
      </w:del>
      <w:r w:rsidR="00D87AA2">
        <w:t>:</w:t>
      </w:r>
    </w:p>
    <w:p w14:paraId="0014BA38" w14:textId="77777777" w:rsidR="00BA4D96" w:rsidRDefault="00605C33" w:rsidP="00E66220">
      <w:pPr>
        <w:pStyle w:val="outlinetxt3"/>
      </w:pPr>
      <w:r>
        <w:tab/>
      </w:r>
      <w:ins w:id="123" w:author="Author" w:date="2020-09-29T14:06:00Z">
        <w:r w:rsidR="00B424B7">
          <w:t>a</w:t>
        </w:r>
      </w:ins>
      <w:ins w:id="124" w:author="Author" w:date="2021-04-02T14:53:00Z">
        <w:r w:rsidR="00D87AA2" w:rsidRPr="00BA4D96">
          <w:t>.</w:t>
        </w:r>
      </w:ins>
      <w:ins w:id="125" w:author="Author" w:date="2021-03-29T15:48:00Z">
        <w:r w:rsidR="00D87AA2" w:rsidRPr="00BA4D96">
          <w:tab/>
        </w:r>
        <w:r w:rsidR="00D87AA2" w:rsidRPr="00BA4D96">
          <w:rPr>
            <w:b w:val="0"/>
            <w:bCs/>
            <w:rPrChange w:id="126" w:author="Author" w:date="2021-03-26T14:25:00Z">
              <w:rPr/>
            </w:rPrChange>
          </w:rPr>
          <w:t>Except as provided in Paragraph</w:t>
        </w:r>
        <w:r w:rsidR="00D87AA2" w:rsidRPr="00BA4D96">
          <w:t xml:space="preserve"> </w:t>
        </w:r>
      </w:ins>
      <w:ins w:id="127" w:author="Author" w:date="2021-04-07T15:04:00Z">
        <w:r w:rsidR="00961375">
          <w:t>b.</w:t>
        </w:r>
      </w:ins>
      <w:ins w:id="128" w:author="Author" w:date="2021-03-29T15:48:00Z">
        <w:r w:rsidR="00D87AA2" w:rsidRPr="00BA4D96">
          <w:t xml:space="preserve"> </w:t>
        </w:r>
        <w:r w:rsidR="00D87AA2" w:rsidRPr="00BA4D96">
          <w:rPr>
            <w:b w:val="0"/>
            <w:bCs/>
            <w:rPrChange w:id="129" w:author="Author" w:date="2021-03-26T14:25:00Z">
              <w:rPr/>
            </w:rPrChange>
          </w:rPr>
          <w:t xml:space="preserve">below, </w:t>
        </w:r>
      </w:ins>
      <w:ins w:id="130" w:author="Author" w:date="2021-04-22T15:46:00Z">
        <w:r w:rsidR="00C53A08">
          <w:rPr>
            <w:b w:val="0"/>
            <w:bCs/>
          </w:rPr>
          <w:t xml:space="preserve">either </w:t>
        </w:r>
      </w:ins>
      <w:ins w:id="131" w:author="Author" w:date="2021-03-29T15:48:00Z">
        <w:r w:rsidR="00D87AA2" w:rsidRPr="00BA4D96">
          <w:rPr>
            <w:b w:val="0"/>
            <w:bCs/>
            <w:rPrChange w:id="132" w:author="Author" w:date="2021-03-26T14:25:00Z">
              <w:rPr/>
            </w:rPrChange>
          </w:rPr>
          <w:t xml:space="preserve">you </w:t>
        </w:r>
      </w:ins>
      <w:ins w:id="133" w:author="Author" w:date="2021-04-22T15:46:00Z">
        <w:r w:rsidR="00C53A08">
          <w:rPr>
            <w:b w:val="0"/>
            <w:bCs/>
          </w:rPr>
          <w:t xml:space="preserve">or the Rural Utilities Service </w:t>
        </w:r>
      </w:ins>
      <w:ins w:id="134" w:author="Author" w:date="2021-03-29T15:48:00Z">
        <w:r w:rsidR="00D87AA2" w:rsidRPr="00BA4D96">
          <w:rPr>
            <w:b w:val="0"/>
            <w:bCs/>
            <w:rPrChange w:id="135" w:author="Author" w:date="2021-03-26T14:25:00Z">
              <w:rPr/>
            </w:rPrChange>
          </w:rPr>
          <w:t>must:</w:t>
        </w:r>
      </w:ins>
    </w:p>
    <w:p w14:paraId="0014BA39" w14:textId="77777777" w:rsidR="00B06130" w:rsidRPr="00BA4D96" w:rsidRDefault="00BA4D96" w:rsidP="00E66220">
      <w:pPr>
        <w:pStyle w:val="outlinetxt4"/>
        <w:rPr>
          <w:ins w:id="136" w:author="Author" w:date="2020-05-12T14:08:00Z"/>
          <w:b w:val="0"/>
        </w:rPr>
      </w:pPr>
      <w:r>
        <w:tab/>
      </w:r>
      <w:ins w:id="137" w:author="Author" w:date="2021-04-06T12:36:00Z">
        <w:r>
          <w:t>(</w:t>
        </w:r>
      </w:ins>
      <w:r>
        <w:t>1</w:t>
      </w:r>
      <w:ins w:id="138" w:author="Author" w:date="2021-04-06T12:36:00Z">
        <w:r>
          <w:t>)</w:t>
        </w:r>
      </w:ins>
      <w:del w:id="139" w:author="Author" w:date="2021-04-06T12:35:00Z">
        <w:r w:rsidR="00605C33" w:rsidRPr="00BA4D96">
          <w:delText>.</w:delText>
        </w:r>
      </w:del>
      <w:r w:rsidR="00605C33" w:rsidRPr="00BA4D96">
        <w:rPr>
          <w:b w:val="0"/>
        </w:rPr>
        <w:tab/>
        <w:t>Notify us as soon as possible</w:t>
      </w:r>
      <w:ins w:id="140" w:author="Author" w:date="2021-04-06T15:39:00Z">
        <w:r w:rsidR="002D0F67">
          <w:rPr>
            <w:b w:val="0"/>
          </w:rPr>
          <w:t>;</w:t>
        </w:r>
      </w:ins>
    </w:p>
    <w:p w14:paraId="0014BA3A" w14:textId="77777777" w:rsidR="00A15EFC" w:rsidRPr="00BA4D96" w:rsidRDefault="00D87AA2" w:rsidP="00E66220">
      <w:pPr>
        <w:pStyle w:val="outlinetxt4"/>
        <w:rPr>
          <w:ins w:id="141" w:author="Author" w:date="2020-05-12T14:02:00Z"/>
          <w:b w:val="0"/>
        </w:rPr>
      </w:pPr>
      <w:r w:rsidRPr="00BA4D96">
        <w:rPr>
          <w:b w:val="0"/>
        </w:rPr>
        <w:tab/>
      </w:r>
      <w:ins w:id="142" w:author="Author" w:date="2021-04-06T12:36:00Z">
        <w:r w:rsidR="00BA4D96">
          <w:rPr>
            <w:bCs/>
          </w:rPr>
          <w:t>(</w:t>
        </w:r>
      </w:ins>
      <w:r w:rsidR="00BA4D96">
        <w:t>2</w:t>
      </w:r>
      <w:ins w:id="143" w:author="Author" w:date="2021-04-06T12:36:00Z">
        <w:r w:rsidR="00BA4D96">
          <w:t>)</w:t>
        </w:r>
      </w:ins>
      <w:del w:id="144" w:author="Author" w:date="2021-04-06T12:35:00Z">
        <w:r w:rsidRPr="00BA4D96">
          <w:delText>.</w:delText>
        </w:r>
      </w:del>
      <w:r w:rsidRPr="00BA4D96">
        <w:tab/>
      </w:r>
      <w:r w:rsidRPr="00BA4D96">
        <w:rPr>
          <w:b w:val="0"/>
        </w:rPr>
        <w:t>Give us a detailed, sworn proof of loss within four months</w:t>
      </w:r>
      <w:r w:rsidR="002B5B33">
        <w:rPr>
          <w:b w:val="0"/>
        </w:rPr>
        <w:t>;</w:t>
      </w:r>
    </w:p>
    <w:p w14:paraId="0014BA3B" w14:textId="77777777" w:rsidR="00A15EFC" w:rsidRPr="00BA4D96" w:rsidRDefault="00D87AA2" w:rsidP="00E66220">
      <w:pPr>
        <w:pStyle w:val="outlinetxt4"/>
        <w:rPr>
          <w:b w:val="0"/>
        </w:rPr>
      </w:pPr>
      <w:r w:rsidRPr="00BA4D96">
        <w:rPr>
          <w:b w:val="0"/>
        </w:rPr>
        <w:tab/>
      </w:r>
      <w:ins w:id="145" w:author="Author" w:date="2021-04-06T12:37:00Z">
        <w:r w:rsidR="00BA4D96">
          <w:rPr>
            <w:bCs/>
          </w:rPr>
          <w:t>(</w:t>
        </w:r>
      </w:ins>
      <w:r w:rsidR="00BA4D96">
        <w:t>3</w:t>
      </w:r>
      <w:ins w:id="146" w:author="Author" w:date="2021-04-06T12:37:00Z">
        <w:r w:rsidR="00BA4D96">
          <w:t>)</w:t>
        </w:r>
      </w:ins>
      <w:del w:id="147" w:author="Author" w:date="2021-04-06T12:35:00Z">
        <w:r w:rsidRPr="00BA4D96">
          <w:delText>.</w:delText>
        </w:r>
      </w:del>
      <w:r w:rsidRPr="00BA4D96">
        <w:tab/>
      </w:r>
      <w:r w:rsidRPr="00BA4D96">
        <w:rPr>
          <w:b w:val="0"/>
        </w:rPr>
        <w:t>Cooperate with us in the investigation and settlement of any claim;</w:t>
      </w:r>
    </w:p>
    <w:p w14:paraId="0014BA3C" w14:textId="77777777" w:rsidR="00605C33" w:rsidRPr="00BA4D96" w:rsidRDefault="00D87AA2" w:rsidP="00E66220">
      <w:pPr>
        <w:pStyle w:val="outlinetxt4"/>
        <w:rPr>
          <w:b w:val="0"/>
        </w:rPr>
      </w:pPr>
      <w:r w:rsidRPr="00BA4D96">
        <w:rPr>
          <w:b w:val="0"/>
        </w:rPr>
        <w:tab/>
      </w:r>
      <w:ins w:id="148" w:author="Author" w:date="2021-04-06T12:37:00Z">
        <w:r w:rsidR="00BA4D96">
          <w:rPr>
            <w:bCs/>
          </w:rPr>
          <w:t>(</w:t>
        </w:r>
      </w:ins>
      <w:r w:rsidR="00BA4D96">
        <w:t>4</w:t>
      </w:r>
      <w:ins w:id="149" w:author="Author" w:date="2021-04-06T12:37:00Z">
        <w:r w:rsidR="00BA4D96">
          <w:t>)</w:t>
        </w:r>
      </w:ins>
      <w:del w:id="150" w:author="Author" w:date="2021-04-06T12:35:00Z">
        <w:r w:rsidRPr="00BA4D96">
          <w:delText>.</w:delText>
        </w:r>
      </w:del>
      <w:r w:rsidRPr="00BA4D96">
        <w:tab/>
      </w:r>
      <w:r w:rsidRPr="00BA4D96">
        <w:rPr>
          <w:b w:val="0"/>
        </w:rPr>
        <w:t>Produce for our examination all pertinent records</w:t>
      </w:r>
      <w:r w:rsidR="00040F74" w:rsidRPr="00BA4D96">
        <w:rPr>
          <w:b w:val="0"/>
        </w:rPr>
        <w:t>;</w:t>
      </w:r>
    </w:p>
    <w:p w14:paraId="0014BA3D" w14:textId="77777777" w:rsidR="00A15EFC" w:rsidRPr="00BA4D96" w:rsidRDefault="00D87AA2" w:rsidP="00E66220">
      <w:pPr>
        <w:pStyle w:val="outlinetxt4"/>
        <w:rPr>
          <w:b w:val="0"/>
        </w:rPr>
      </w:pPr>
      <w:r w:rsidRPr="00BA4D96">
        <w:rPr>
          <w:b w:val="0"/>
        </w:rPr>
        <w:tab/>
      </w:r>
      <w:ins w:id="151" w:author="Author" w:date="2021-04-06T12:37:00Z">
        <w:r w:rsidR="00BA4D96">
          <w:rPr>
            <w:bCs/>
          </w:rPr>
          <w:t>(</w:t>
        </w:r>
      </w:ins>
      <w:r w:rsidR="00BA4D96">
        <w:t>5</w:t>
      </w:r>
      <w:ins w:id="152" w:author="Author" w:date="2021-04-06T12:37:00Z">
        <w:r w:rsidR="00BA4D96">
          <w:t>)</w:t>
        </w:r>
      </w:ins>
      <w:del w:id="153" w:author="Author" w:date="2021-04-06T12:35:00Z">
        <w:r w:rsidRPr="00BA4D96">
          <w:delText>.</w:delText>
        </w:r>
      </w:del>
      <w:r w:rsidRPr="00BA4D96">
        <w:tab/>
      </w:r>
      <w:r w:rsidRPr="00BA4D96">
        <w:rPr>
          <w:b w:val="0"/>
        </w:rPr>
        <w:t xml:space="preserve">Submit to examination under oath at our request and give us a signed statement of </w:t>
      </w:r>
      <w:r w:rsidR="00FE666F" w:rsidRPr="00BA4D96">
        <w:rPr>
          <w:b w:val="0"/>
        </w:rPr>
        <w:t xml:space="preserve">your </w:t>
      </w:r>
      <w:r w:rsidRPr="00BA4D96">
        <w:rPr>
          <w:b w:val="0"/>
        </w:rPr>
        <w:t>answers; and</w:t>
      </w:r>
    </w:p>
    <w:p w14:paraId="0014BA3E" w14:textId="77777777" w:rsidR="00A15EFC" w:rsidRDefault="00D87AA2" w:rsidP="00E66220">
      <w:pPr>
        <w:pStyle w:val="outlinetxt4"/>
        <w:rPr>
          <w:b w:val="0"/>
        </w:rPr>
      </w:pPr>
      <w:r w:rsidRPr="00BA4D96">
        <w:rPr>
          <w:b w:val="0"/>
        </w:rPr>
        <w:tab/>
      </w:r>
      <w:ins w:id="154" w:author="Author" w:date="2021-04-06T12:37:00Z">
        <w:r w:rsidR="00BA4D96">
          <w:rPr>
            <w:bCs/>
          </w:rPr>
          <w:t>(</w:t>
        </w:r>
      </w:ins>
      <w:r w:rsidR="00BA4D96">
        <w:t>6</w:t>
      </w:r>
      <w:ins w:id="155" w:author="Author" w:date="2021-04-06T12:37:00Z">
        <w:r w:rsidR="00BA4D96">
          <w:t>)</w:t>
        </w:r>
      </w:ins>
      <w:del w:id="156" w:author="Author" w:date="2021-04-06T12:35:00Z">
        <w:r w:rsidRPr="00BA4D96">
          <w:delText>.</w:delText>
        </w:r>
      </w:del>
      <w:r w:rsidRPr="00BA4D96">
        <w:tab/>
      </w:r>
      <w:r w:rsidR="000C779F" w:rsidRPr="00BA4D96">
        <w:rPr>
          <w:b w:val="0"/>
        </w:rPr>
        <w:t xml:space="preserve">Secure </w:t>
      </w:r>
      <w:r w:rsidR="00DC1558" w:rsidRPr="00BA4D96">
        <w:rPr>
          <w:b w:val="0"/>
        </w:rPr>
        <w:t xml:space="preserve">all of </w:t>
      </w:r>
      <w:r w:rsidRPr="00BA4D96">
        <w:rPr>
          <w:b w:val="0"/>
        </w:rPr>
        <w:t>your rights of recovery against any person or organization responsible for the loss and do nothing to impair those rights.</w:t>
      </w:r>
    </w:p>
    <w:p w14:paraId="0014BA3F" w14:textId="77777777" w:rsidR="0095524C" w:rsidRDefault="00D87AA2" w:rsidP="00E66220">
      <w:pPr>
        <w:pStyle w:val="outlinetxt3"/>
        <w:rPr>
          <w:b w:val="0"/>
        </w:rPr>
      </w:pPr>
      <w:r w:rsidRPr="0095524C">
        <w:rPr>
          <w:b w:val="0"/>
        </w:rPr>
        <w:tab/>
      </w:r>
      <w:ins w:id="157" w:author="Author" w:date="2021-04-02T14:55:00Z">
        <w:r w:rsidRPr="0095524C">
          <w:t>b.</w:t>
        </w:r>
      </w:ins>
      <w:ins w:id="158" w:author="Author" w:date="2021-03-26T14:31:00Z">
        <w:r w:rsidRPr="0095524C">
          <w:tab/>
        </w:r>
        <w:r w:rsidRPr="0095524C">
          <w:rPr>
            <w:b w:val="0"/>
          </w:rPr>
          <w:t>If a Deductible Amount applies to the loss and a percentage is sh</w:t>
        </w:r>
      </w:ins>
      <w:ins w:id="159" w:author="Author" w:date="2021-03-26T14:32:00Z">
        <w:r w:rsidRPr="0095524C">
          <w:rPr>
            <w:b w:val="0"/>
          </w:rPr>
          <w:t>own in the Declarations as the Percentage Of Deductible Amount Over Which Losses Must Be Reported, you do not have to notify us if the amount of loss at t</w:t>
        </w:r>
      </w:ins>
      <w:ins w:id="160" w:author="Author" w:date="2021-03-26T14:33:00Z">
        <w:r w:rsidRPr="0095524C">
          <w:rPr>
            <w:b w:val="0"/>
          </w:rPr>
          <w:t xml:space="preserve">he time of "discovery" does not exceed such percentage of the applicable Deductible </w:t>
        </w:r>
        <w:r w:rsidRPr="0095524C">
          <w:rPr>
            <w:b w:val="0"/>
            <w:rPrChange w:id="161" w:author="Author" w:date="2021-03-26T14:43:00Z">
              <w:rPr>
                <w:b w:val="0"/>
                <w:highlight w:val="yellow"/>
              </w:rPr>
            </w:rPrChange>
          </w:rPr>
          <w:t>Amount</w:t>
        </w:r>
      </w:ins>
      <w:ins w:id="162" w:author="Author" w:date="2021-03-26T14:43:00Z">
        <w:r w:rsidRPr="0095524C">
          <w:rPr>
            <w:b w:val="0"/>
          </w:rPr>
          <w:t>.</w:t>
        </w:r>
      </w:ins>
    </w:p>
    <w:p w14:paraId="0014BA40" w14:textId="77777777" w:rsidR="002F55A5" w:rsidRPr="002F55A5" w:rsidRDefault="00D87AA2" w:rsidP="00E66220">
      <w:pPr>
        <w:pStyle w:val="blocktext4"/>
        <w:rPr>
          <w:ins w:id="163" w:author="Author" w:date="2021-04-16T14:40:00Z"/>
          <w:lang w:eastAsia="ja-JP"/>
        </w:rPr>
        <w:pPrChange w:id="164" w:author="Author" w:date="2021-04-16T19:08:00Z">
          <w:pPr>
            <w:pStyle w:val="blocktext5"/>
          </w:pPr>
        </w:pPrChange>
      </w:pPr>
      <w:ins w:id="165" w:author="Author" w:date="2021-04-16T14:40:00Z">
        <w:r w:rsidRPr="002F55A5">
          <w:t xml:space="preserve">However, if you later learn that the amount of such loss exceeds, or may reasonably be expected to exceed, the percentage of the applicable Deductible Amount, then you must: </w:t>
        </w:r>
      </w:ins>
    </w:p>
    <w:p w14:paraId="0014BA41" w14:textId="77777777" w:rsidR="002F55A5" w:rsidRPr="002F55A5" w:rsidRDefault="00D87AA2" w:rsidP="00E66220">
      <w:pPr>
        <w:pStyle w:val="outlinetxt4"/>
        <w:rPr>
          <w:ins w:id="166" w:author="Author" w:date="2021-04-16T14:40:00Z"/>
          <w:b w:val="0"/>
        </w:rPr>
        <w:pPrChange w:id="167" w:author="Author" w:date="2021-04-16T19:08:00Z">
          <w:pPr>
            <w:pStyle w:val="outlinetxt5"/>
          </w:pPr>
        </w:pPrChange>
      </w:pPr>
      <w:r w:rsidRPr="002F55A5">
        <w:tab/>
      </w:r>
      <w:ins w:id="168" w:author="Author" w:date="2021-04-16T14:40:00Z">
        <w:r w:rsidRPr="002F55A5">
          <w:t>(</w:t>
        </w:r>
      </w:ins>
      <w:ins w:id="169" w:author="Author" w:date="2021-04-16T19:10:00Z">
        <w:r w:rsidRPr="002F55A5">
          <w:t>1</w:t>
        </w:r>
      </w:ins>
      <w:ins w:id="170" w:author="Author" w:date="2021-04-16T14:40:00Z">
        <w:r w:rsidRPr="002F55A5">
          <w:t>)</w:t>
        </w:r>
        <w:r w:rsidRPr="002F55A5">
          <w:rPr>
            <w:b w:val="0"/>
            <w:rPrChange w:id="171" w:author="Author" w:date="2021-04-16T14:55:00Z">
              <w:rPr/>
            </w:rPrChange>
          </w:rPr>
          <w:tab/>
        </w:r>
        <w:r w:rsidRPr="002F55A5">
          <w:rPr>
            <w:b w:val="0"/>
            <w:rPrChange w:id="172" w:author="Author" w:date="2021-04-16T14:55:00Z">
              <w:rPr>
                <w:b w:val="0"/>
                <w:bCs/>
              </w:rPr>
            </w:rPrChange>
          </w:rPr>
          <w:t xml:space="preserve">Notify us within the </w:t>
        </w:r>
      </w:ins>
      <w:ins w:id="173" w:author="Author" w:date="2021-04-22T08:15:00Z">
        <w:r w:rsidRPr="002F55A5">
          <w:rPr>
            <w:b w:val="0"/>
          </w:rPr>
          <w:t xml:space="preserve">earliest </w:t>
        </w:r>
      </w:ins>
      <w:ins w:id="174" w:author="Author" w:date="2021-04-16T14:40:00Z">
        <w:r w:rsidRPr="002F55A5">
          <w:rPr>
            <w:b w:val="0"/>
            <w:rPrChange w:id="175" w:author="Author" w:date="2021-04-16T14:55:00Z">
              <w:rPr>
                <w:b w:val="0"/>
                <w:bCs/>
              </w:rPr>
            </w:rPrChange>
          </w:rPr>
          <w:t>of</w:t>
        </w:r>
      </w:ins>
      <w:ins w:id="176" w:author="Author" w:date="2021-04-16T17:12:00Z">
        <w:r w:rsidRPr="002F55A5">
          <w:rPr>
            <w:b w:val="0"/>
          </w:rPr>
          <w:t xml:space="preserve"> 15 days after</w:t>
        </w:r>
      </w:ins>
      <w:ins w:id="177" w:author="Author" w:date="2021-04-16T14:40:00Z">
        <w:r w:rsidRPr="002F55A5">
          <w:rPr>
            <w:b w:val="0"/>
            <w:rPrChange w:id="178" w:author="Author" w:date="2021-04-16T14:55:00Z">
              <w:rPr>
                <w:b w:val="0"/>
                <w:bCs/>
              </w:rPr>
            </w:rPrChange>
          </w:rPr>
          <w:t>:</w:t>
        </w:r>
        <w:r w:rsidRPr="002F55A5">
          <w:rPr>
            <w:b w:val="0"/>
          </w:rPr>
          <w:t xml:space="preserve"> </w:t>
        </w:r>
      </w:ins>
    </w:p>
    <w:p w14:paraId="0014BA42" w14:textId="77777777" w:rsidR="002F55A5" w:rsidRPr="002F55A5" w:rsidRDefault="00D87AA2" w:rsidP="00E66220">
      <w:pPr>
        <w:pStyle w:val="outlinetxt5"/>
        <w:rPr>
          <w:ins w:id="179" w:author="Author" w:date="2021-04-16T14:40:00Z"/>
          <w:b w:val="0"/>
          <w:bCs/>
          <w:lang w:eastAsia="ja-JP"/>
        </w:rPr>
        <w:pPrChange w:id="180" w:author="Author" w:date="2021-04-16T19:08:00Z">
          <w:pPr>
            <w:pStyle w:val="outlinetxt6"/>
          </w:pPr>
        </w:pPrChange>
      </w:pPr>
      <w:r w:rsidRPr="002F55A5">
        <w:tab/>
      </w:r>
      <w:ins w:id="181" w:author="Author" w:date="2021-04-16T19:10:00Z">
        <w:r w:rsidRPr="002F55A5">
          <w:t>(a)</w:t>
        </w:r>
      </w:ins>
      <w:ins w:id="182" w:author="Author" w:date="2021-04-16T14:40:00Z">
        <w:r w:rsidRPr="002F55A5">
          <w:tab/>
        </w:r>
      </w:ins>
      <w:ins w:id="183" w:author="Author" w:date="2021-04-16T18:26:00Z">
        <w:r w:rsidRPr="002F55A5">
          <w:rPr>
            <w:b w:val="0"/>
            <w:bCs/>
          </w:rPr>
          <w:t xml:space="preserve">The date you </w:t>
        </w:r>
      </w:ins>
      <w:ins w:id="184" w:author="Author" w:date="2021-04-16T14:40:00Z">
        <w:r w:rsidRPr="002F55A5">
          <w:rPr>
            <w:b w:val="0"/>
            <w:bCs/>
          </w:rPr>
          <w:t>learned that such loss exceeded the percentage of the applicable Deductible Amount;</w:t>
        </w:r>
      </w:ins>
    </w:p>
    <w:p w14:paraId="0014BA43" w14:textId="77777777" w:rsidR="002F55A5" w:rsidRPr="002F55A5" w:rsidRDefault="00D87AA2" w:rsidP="00E66220">
      <w:pPr>
        <w:pStyle w:val="outlinetxt5"/>
        <w:rPr>
          <w:ins w:id="185" w:author="Author" w:date="2021-04-16T14:43:00Z"/>
          <w:b w:val="0"/>
          <w:bCs/>
        </w:rPr>
        <w:pPrChange w:id="186" w:author="Author" w:date="2021-04-16T19:08:00Z">
          <w:pPr>
            <w:pStyle w:val="outlinetxt6"/>
          </w:pPr>
        </w:pPrChange>
      </w:pPr>
      <w:r w:rsidRPr="002F55A5">
        <w:tab/>
      </w:r>
      <w:ins w:id="187" w:author="Author" w:date="2021-04-16T19:10:00Z">
        <w:r w:rsidRPr="002F55A5">
          <w:t>(</w:t>
        </w:r>
      </w:ins>
      <w:ins w:id="188" w:author="Author" w:date="2021-04-16T19:11:00Z">
        <w:r w:rsidRPr="002F55A5">
          <w:t>b)</w:t>
        </w:r>
      </w:ins>
      <w:ins w:id="189" w:author="Author" w:date="2021-04-16T14:40:00Z">
        <w:r w:rsidRPr="002F55A5">
          <w:tab/>
        </w:r>
      </w:ins>
      <w:ins w:id="190" w:author="Author" w:date="2021-04-16T18:24:00Z">
        <w:r w:rsidRPr="002F55A5">
          <w:rPr>
            <w:b w:val="0"/>
            <w:bCs/>
          </w:rPr>
          <w:t>The effec</w:t>
        </w:r>
      </w:ins>
      <w:ins w:id="191" w:author="Author" w:date="2021-04-16T18:25:00Z">
        <w:r w:rsidRPr="002F55A5">
          <w:rPr>
            <w:b w:val="0"/>
            <w:bCs/>
          </w:rPr>
          <w:t>tive date of t</w:t>
        </w:r>
      </w:ins>
      <w:ins w:id="192" w:author="Author" w:date="2021-04-16T14:40:00Z">
        <w:r w:rsidRPr="002F55A5">
          <w:rPr>
            <w:b w:val="0"/>
            <w:bCs/>
          </w:rPr>
          <w:t xml:space="preserve">ermination or cancellation of this </w:t>
        </w:r>
      </w:ins>
      <w:ins w:id="193" w:author="Author" w:date="2021-04-16T17:29:00Z">
        <w:r w:rsidRPr="002F55A5">
          <w:rPr>
            <w:b w:val="0"/>
            <w:bCs/>
          </w:rPr>
          <w:t>insurance</w:t>
        </w:r>
      </w:ins>
      <w:ins w:id="194" w:author="Author" w:date="2021-04-16T14:55:00Z">
        <w:r w:rsidRPr="002F55A5">
          <w:rPr>
            <w:b w:val="0"/>
            <w:bCs/>
          </w:rPr>
          <w:t>;</w:t>
        </w:r>
      </w:ins>
      <w:ins w:id="195" w:author="Author" w:date="2021-04-16T14:40:00Z">
        <w:r w:rsidRPr="002F55A5">
          <w:rPr>
            <w:b w:val="0"/>
            <w:bCs/>
          </w:rPr>
          <w:t xml:space="preserve"> or </w:t>
        </w:r>
      </w:ins>
    </w:p>
    <w:p w14:paraId="0014BA44" w14:textId="77777777" w:rsidR="002F55A5" w:rsidRPr="002F55A5" w:rsidRDefault="00D87AA2" w:rsidP="00E66220">
      <w:pPr>
        <w:pStyle w:val="outlinetxt5"/>
        <w:rPr>
          <w:ins w:id="196" w:author="Author" w:date="2021-04-16T14:40:00Z"/>
          <w:b w:val="0"/>
          <w:bCs/>
        </w:rPr>
        <w:pPrChange w:id="197" w:author="Author" w:date="2021-04-16T19:08:00Z">
          <w:pPr>
            <w:pStyle w:val="outlinetxt6"/>
          </w:pPr>
        </w:pPrChange>
      </w:pPr>
      <w:r w:rsidRPr="002F55A5">
        <w:tab/>
      </w:r>
      <w:ins w:id="198" w:author="Author" w:date="2021-04-16T19:11:00Z">
        <w:r w:rsidRPr="002F55A5">
          <w:t>(c)</w:t>
        </w:r>
      </w:ins>
      <w:ins w:id="199" w:author="Author" w:date="2021-04-16T14:48:00Z">
        <w:r w:rsidRPr="002F55A5">
          <w:rPr>
            <w:rPrChange w:id="200" w:author="Author" w:date="2021-04-16T14:56:00Z">
              <w:rPr>
                <w:bCs/>
              </w:rPr>
            </w:rPrChange>
          </w:rPr>
          <w:tab/>
        </w:r>
      </w:ins>
      <w:ins w:id="201" w:author="Author" w:date="2021-04-16T18:29:00Z">
        <w:r w:rsidRPr="002F55A5">
          <w:rPr>
            <w:b w:val="0"/>
            <w:bCs/>
          </w:rPr>
          <w:t>The t</w:t>
        </w:r>
      </w:ins>
      <w:ins w:id="202" w:author="Author" w:date="2021-04-16T14:44:00Z">
        <w:r w:rsidRPr="002F55A5">
          <w:rPr>
            <w:b w:val="0"/>
            <w:bCs/>
            <w:rPrChange w:id="203" w:author="Author" w:date="2021-04-16T14:56:00Z">
              <w:rPr>
                <w:bCs/>
              </w:rPr>
            </w:rPrChange>
          </w:rPr>
          <w:t xml:space="preserve">ermination of </w:t>
        </w:r>
      </w:ins>
      <w:ins w:id="204" w:author="Author" w:date="2021-04-16T14:45:00Z">
        <w:r w:rsidRPr="002F55A5">
          <w:rPr>
            <w:b w:val="0"/>
            <w:bCs/>
            <w:rPrChange w:id="205" w:author="Author" w:date="2021-04-16T14:56:00Z">
              <w:rPr>
                <w:bCs/>
              </w:rPr>
            </w:rPrChange>
          </w:rPr>
          <w:t>the</w:t>
        </w:r>
      </w:ins>
      <w:ins w:id="206" w:author="Author" w:date="2021-04-16T14:49:00Z">
        <w:r w:rsidRPr="002F55A5">
          <w:rPr>
            <w:b w:val="0"/>
            <w:bCs/>
            <w:rPrChange w:id="207" w:author="Author" w:date="2021-04-16T14:56:00Z">
              <w:rPr>
                <w:b w:val="0"/>
              </w:rPr>
            </w:rPrChange>
          </w:rPr>
          <w:t xml:space="preserve"> </w:t>
        </w:r>
      </w:ins>
      <w:ins w:id="208" w:author="Author" w:date="2021-04-16T14:50:00Z">
        <w:r w:rsidRPr="002F55A5">
          <w:rPr>
            <w:b w:val="0"/>
            <w:bCs/>
            <w:rPrChange w:id="209" w:author="Author" w:date="2021-04-16T14:56:00Z">
              <w:rPr>
                <w:b w:val="0"/>
              </w:rPr>
            </w:rPrChange>
          </w:rPr>
          <w:t xml:space="preserve">period of time provided </w:t>
        </w:r>
      </w:ins>
      <w:ins w:id="210" w:author="Author" w:date="2021-04-16T14:46:00Z">
        <w:r w:rsidRPr="002F55A5">
          <w:rPr>
            <w:b w:val="0"/>
            <w:bCs/>
            <w:rPrChange w:id="211" w:author="Author" w:date="2021-04-16T14:56:00Z">
              <w:rPr/>
            </w:rPrChange>
          </w:rPr>
          <w:t>in the Extended Period To Discover Loss Condition</w:t>
        </w:r>
      </w:ins>
      <w:ins w:id="212" w:author="Author" w:date="2021-04-22T08:16:00Z">
        <w:r w:rsidRPr="002F55A5">
          <w:rPr>
            <w:b w:val="0"/>
            <w:bCs/>
          </w:rPr>
          <w:t>;</w:t>
        </w:r>
      </w:ins>
    </w:p>
    <w:p w14:paraId="0014BA45" w14:textId="77777777" w:rsidR="002F55A5" w:rsidRPr="002F55A5" w:rsidRDefault="00D87AA2" w:rsidP="00E66220">
      <w:pPr>
        <w:pStyle w:val="outlinetxt4"/>
        <w:rPr>
          <w:ins w:id="213" w:author="Author" w:date="2021-04-16T14:40:00Z"/>
        </w:rPr>
        <w:pPrChange w:id="214" w:author="Author" w:date="2021-04-16T19:09:00Z">
          <w:pPr>
            <w:pStyle w:val="outlinetxt5"/>
          </w:pPr>
        </w:pPrChange>
      </w:pPr>
      <w:r w:rsidRPr="002F55A5">
        <w:tab/>
      </w:r>
      <w:ins w:id="215" w:author="Author" w:date="2021-04-16T14:40:00Z">
        <w:r w:rsidRPr="002F55A5">
          <w:t>(</w:t>
        </w:r>
      </w:ins>
      <w:ins w:id="216" w:author="Author" w:date="2021-04-16T19:11:00Z">
        <w:r w:rsidRPr="002F55A5">
          <w:t>2</w:t>
        </w:r>
      </w:ins>
      <w:ins w:id="217" w:author="Author" w:date="2021-04-16T14:40:00Z">
        <w:r w:rsidRPr="002F55A5">
          <w:t>)</w:t>
        </w:r>
        <w:r w:rsidRPr="002F55A5">
          <w:tab/>
        </w:r>
      </w:ins>
      <w:ins w:id="218" w:author="Author" w:date="2021-04-16T14:41:00Z">
        <w:r w:rsidRPr="002F55A5">
          <w:rPr>
            <w:b w:val="0"/>
            <w:bCs/>
            <w:rPrChange w:id="219" w:author="Author" w:date="2021-04-16T14:56:00Z">
              <w:rPr/>
            </w:rPrChange>
          </w:rPr>
          <w:t>G</w:t>
        </w:r>
      </w:ins>
      <w:ins w:id="220" w:author="Author" w:date="2021-04-16T14:40:00Z">
        <w:r w:rsidRPr="002F55A5">
          <w:rPr>
            <w:b w:val="0"/>
            <w:bCs/>
          </w:rPr>
          <w:t>ive us a detailed, sworn proof of loss within 120 days from the date you gave us notice; and</w:t>
        </w:r>
      </w:ins>
    </w:p>
    <w:p w14:paraId="0014BA46" w14:textId="77777777" w:rsidR="002F55A5" w:rsidRDefault="00D87AA2" w:rsidP="00E66220">
      <w:pPr>
        <w:pStyle w:val="outlinetxt4"/>
      </w:pPr>
      <w:r w:rsidRPr="002F55A5">
        <w:tab/>
      </w:r>
      <w:ins w:id="221" w:author="Author" w:date="2021-04-16T14:40:00Z">
        <w:r w:rsidRPr="002F55A5">
          <w:rPr>
            <w:rPrChange w:id="222" w:author="Author" w:date="2021-04-16T14:56:00Z">
              <w:rPr>
                <w:bCs/>
              </w:rPr>
            </w:rPrChange>
          </w:rPr>
          <w:t>(</w:t>
        </w:r>
      </w:ins>
      <w:ins w:id="223" w:author="Author" w:date="2021-04-16T19:11:00Z">
        <w:r w:rsidRPr="002F55A5">
          <w:t>3</w:t>
        </w:r>
      </w:ins>
      <w:ins w:id="224" w:author="Author" w:date="2021-04-16T14:40:00Z">
        <w:r w:rsidRPr="002F55A5">
          <w:rPr>
            <w:rPrChange w:id="225" w:author="Author" w:date="2021-04-16T14:56:00Z">
              <w:rPr>
                <w:bCs/>
              </w:rPr>
            </w:rPrChange>
          </w:rPr>
          <w:t>)</w:t>
        </w:r>
        <w:r w:rsidRPr="002F55A5">
          <w:rPr>
            <w:rPrChange w:id="226" w:author="Author" w:date="2021-04-16T14:56:00Z">
              <w:rPr>
                <w:bCs/>
              </w:rPr>
            </w:rPrChange>
          </w:rPr>
          <w:tab/>
        </w:r>
        <w:r w:rsidRPr="002F55A5">
          <w:rPr>
            <w:b w:val="0"/>
            <w:bCs/>
          </w:rPr>
          <w:t>Comply with the requirements set forth in Paragraphs</w:t>
        </w:r>
        <w:r w:rsidRPr="002F55A5">
          <w:rPr>
            <w:b w:val="0"/>
            <w:bCs/>
            <w:rPrChange w:id="227" w:author="Author" w:date="2021-04-16T14:56:00Z">
              <w:rPr/>
            </w:rPrChange>
          </w:rPr>
          <w:t xml:space="preserve"> </w:t>
        </w:r>
      </w:ins>
      <w:ins w:id="228" w:author="Author" w:date="2021-04-16T19:11:00Z">
        <w:r w:rsidRPr="002F55A5">
          <w:t>a</w:t>
        </w:r>
      </w:ins>
      <w:ins w:id="229" w:author="Author" w:date="2021-05-07T10:51:00Z">
        <w:r w:rsidR="00126437">
          <w:t>.</w:t>
        </w:r>
      </w:ins>
      <w:ins w:id="230" w:author="Author" w:date="2021-04-16T14:40:00Z">
        <w:r w:rsidRPr="002F55A5">
          <w:rPr>
            <w:rPrChange w:id="231" w:author="Author" w:date="2021-04-16T14:56:00Z">
              <w:rPr>
                <w:bCs/>
              </w:rPr>
            </w:rPrChange>
          </w:rPr>
          <w:t>(</w:t>
        </w:r>
      </w:ins>
      <w:ins w:id="232" w:author="Author" w:date="2021-04-16T19:12:00Z">
        <w:r w:rsidRPr="002F55A5">
          <w:t>3</w:t>
        </w:r>
      </w:ins>
      <w:ins w:id="233" w:author="Author" w:date="2021-04-16T14:40:00Z">
        <w:r w:rsidRPr="002F55A5">
          <w:rPr>
            <w:rPrChange w:id="234" w:author="Author" w:date="2021-04-16T14:56:00Z">
              <w:rPr>
                <w:bCs/>
              </w:rPr>
            </w:rPrChange>
          </w:rPr>
          <w:t>)</w:t>
        </w:r>
        <w:r w:rsidRPr="002F55A5">
          <w:rPr>
            <w:b w:val="0"/>
            <w:bCs/>
            <w:rPrChange w:id="235" w:author="Author" w:date="2021-04-16T14:56:00Z">
              <w:rPr>
                <w:bCs/>
              </w:rPr>
            </w:rPrChange>
          </w:rPr>
          <w:t xml:space="preserve"> </w:t>
        </w:r>
        <w:r w:rsidRPr="002F55A5">
          <w:rPr>
            <w:b w:val="0"/>
            <w:bCs/>
          </w:rPr>
          <w:t>through</w:t>
        </w:r>
        <w:r w:rsidRPr="002F55A5">
          <w:rPr>
            <w:b w:val="0"/>
            <w:bCs/>
            <w:rPrChange w:id="236" w:author="Author" w:date="2021-04-16T14:56:00Z">
              <w:rPr/>
            </w:rPrChange>
          </w:rPr>
          <w:t xml:space="preserve"> </w:t>
        </w:r>
      </w:ins>
      <w:ins w:id="237" w:author="Author" w:date="2021-04-16T19:12:00Z">
        <w:r w:rsidRPr="002F55A5">
          <w:t>a</w:t>
        </w:r>
      </w:ins>
      <w:ins w:id="238" w:author="Author" w:date="2021-05-07T10:51:00Z">
        <w:r w:rsidR="00126437">
          <w:t>.</w:t>
        </w:r>
      </w:ins>
      <w:ins w:id="239" w:author="Author" w:date="2021-04-16T14:40:00Z">
        <w:r w:rsidRPr="002F55A5">
          <w:rPr>
            <w:rPrChange w:id="240" w:author="Author" w:date="2021-04-16T14:56:00Z">
              <w:rPr>
                <w:bCs/>
              </w:rPr>
            </w:rPrChange>
          </w:rPr>
          <w:t>(</w:t>
        </w:r>
      </w:ins>
      <w:ins w:id="241" w:author="Author" w:date="2021-04-16T19:12:00Z">
        <w:r w:rsidRPr="002F55A5">
          <w:t>6</w:t>
        </w:r>
      </w:ins>
      <w:ins w:id="242" w:author="Author" w:date="2021-04-16T14:40:00Z">
        <w:r w:rsidRPr="002F55A5">
          <w:rPr>
            <w:rPrChange w:id="243" w:author="Author" w:date="2021-04-16T14:56:00Z">
              <w:rPr>
                <w:bCs/>
              </w:rPr>
            </w:rPrChange>
          </w:rPr>
          <w:t>)</w:t>
        </w:r>
        <w:r w:rsidRPr="002F55A5">
          <w:rPr>
            <w:b w:val="0"/>
            <w:bCs/>
            <w:rPrChange w:id="244" w:author="Author" w:date="2021-04-16T14:56:00Z">
              <w:rPr/>
            </w:rPrChange>
          </w:rPr>
          <w:t xml:space="preserve"> </w:t>
        </w:r>
        <w:r w:rsidRPr="002F55A5">
          <w:rPr>
            <w:b w:val="0"/>
            <w:bCs/>
          </w:rPr>
          <w:t>above.</w:t>
        </w:r>
      </w:ins>
    </w:p>
    <w:p w14:paraId="0014BA47" w14:textId="77777777" w:rsidR="00605C33" w:rsidRDefault="00D87AA2" w:rsidP="00E66220">
      <w:pPr>
        <w:pStyle w:val="blocktext3"/>
      </w:pPr>
      <w:r w:rsidRPr="00A15EFC">
        <w:t xml:space="preserve">Prior </w:t>
      </w:r>
      <w:ins w:id="245" w:author="Author" w:date="2020-05-12T14:13:00Z">
        <w:r w:rsidR="00926261">
          <w:t>"</w:t>
        </w:r>
      </w:ins>
      <w:r w:rsidRPr="00A15EFC">
        <w:t>discovery</w:t>
      </w:r>
      <w:ins w:id="246" w:author="Author" w:date="2020-05-12T14:12:00Z">
        <w:r w:rsidR="00926261">
          <w:t>"</w:t>
        </w:r>
      </w:ins>
      <w:r w:rsidRPr="00A15EFC">
        <w:t xml:space="preserve"> of loss by </w:t>
      </w:r>
      <w:ins w:id="247" w:author="Author" w:date="2020-05-12T14:12:00Z">
        <w:r w:rsidR="00926261">
          <w:t>a "designated person"</w:t>
        </w:r>
      </w:ins>
      <w:del w:id="248" w:author="Author" w:date="2020-05-12T14:12:00Z">
        <w:r w:rsidRPr="00A15EFC">
          <w:delText>you</w:delText>
        </w:r>
      </w:del>
      <w:r w:rsidRPr="00A15EFC">
        <w:t xml:space="preserve"> shall not affect the</w:t>
      </w:r>
      <w:r>
        <w:t xml:space="preserve"> right of the Rural Utilities Service to notify us of loss and to file proof of loss</w:t>
      </w:r>
      <w:ins w:id="249" w:author="Author" w:date="2021-02-16T14:30:00Z">
        <w:r w:rsidR="004C374C">
          <w:t>,</w:t>
        </w:r>
      </w:ins>
      <w:r>
        <w:t xml:space="preserve"> even though such prior </w:t>
      </w:r>
      <w:ins w:id="250" w:author="Author" w:date="2020-05-12T14:13:00Z">
        <w:r w:rsidR="00926261">
          <w:t>"</w:t>
        </w:r>
      </w:ins>
      <w:r>
        <w:t>discovery</w:t>
      </w:r>
      <w:ins w:id="251" w:author="Author" w:date="2020-05-12T14:13:00Z">
        <w:r w:rsidR="00926261">
          <w:t>"</w:t>
        </w:r>
      </w:ins>
      <w:r>
        <w:t xml:space="preserve"> </w:t>
      </w:r>
      <w:del w:id="252" w:author="Author" w:date="2020-09-29T14:01:00Z">
        <w:r>
          <w:delText xml:space="preserve">by you </w:delText>
        </w:r>
      </w:del>
      <w:r>
        <w:t xml:space="preserve">may have occurred more than </w:t>
      </w:r>
      <w:r w:rsidR="00DE450A">
        <w:t>four</w:t>
      </w:r>
      <w:r>
        <w:t xml:space="preserve"> months prior to the discovery of the loss by the Rural Utilities Service.</w:t>
      </w:r>
    </w:p>
    <w:p w14:paraId="0014BA48" w14:textId="77777777" w:rsidR="00605C33" w:rsidRPr="00BF1FC2" w:rsidRDefault="00D87AA2" w:rsidP="00E66220">
      <w:pPr>
        <w:pStyle w:val="outlinetxt2"/>
        <w:rPr>
          <w:b w:val="0"/>
          <w:bCs/>
          <w:rPrChange w:id="253" w:author="Author" w:date="2020-09-29T14:07:00Z">
            <w:rPr/>
          </w:rPrChange>
        </w:rPr>
      </w:pPr>
      <w:r>
        <w:tab/>
      </w:r>
      <w:ins w:id="254" w:author="Author" w:date="2020-09-29T14:44:00Z">
        <w:r w:rsidR="008A0374">
          <w:t>4</w:t>
        </w:r>
      </w:ins>
      <w:del w:id="255" w:author="Author" w:date="2020-09-29T14:07:00Z">
        <w:r w:rsidR="00DE450A">
          <w:delText>C</w:delText>
        </w:r>
      </w:del>
      <w:r>
        <w:t>.</w:t>
      </w:r>
      <w:r>
        <w:tab/>
      </w:r>
      <w:r w:rsidRPr="00BF1FC2">
        <w:rPr>
          <w:b w:val="0"/>
          <w:bCs/>
          <w:rPrChange w:id="256" w:author="Author" w:date="2020-09-29T14:07:00Z">
            <w:rPr/>
          </w:rPrChange>
        </w:rPr>
        <w:t>The</w:t>
      </w:r>
      <w:r>
        <w:t xml:space="preserve"> Legal Action Against Us </w:t>
      </w:r>
      <w:r w:rsidRPr="00751EEA">
        <w:rPr>
          <w:b w:val="0"/>
          <w:bCs/>
        </w:rPr>
        <w:t>Condition</w:t>
      </w:r>
      <w:r>
        <w:t xml:space="preserve"> </w:t>
      </w:r>
      <w:r w:rsidRPr="00BF1FC2">
        <w:rPr>
          <w:b w:val="0"/>
          <w:bCs/>
          <w:rPrChange w:id="257" w:author="Author" w:date="2020-09-29T14:07:00Z">
            <w:rPr/>
          </w:rPrChange>
        </w:rPr>
        <w:t>is replaced by the following:</w:t>
      </w:r>
    </w:p>
    <w:p w14:paraId="0014BA49" w14:textId="77777777" w:rsidR="00A10BE8" w:rsidRDefault="00D87AA2" w:rsidP="00E66220">
      <w:pPr>
        <w:pStyle w:val="blockhd3"/>
      </w:pPr>
      <w:r>
        <w:t>Legal Action Against Us</w:t>
      </w:r>
    </w:p>
    <w:p w14:paraId="0014BA4A" w14:textId="77777777" w:rsidR="00605C33" w:rsidRDefault="00D87AA2" w:rsidP="00E66220">
      <w:pPr>
        <w:pStyle w:val="blocktext3"/>
      </w:pPr>
      <w:r>
        <w:t>You or the Rural Utilities Service may not bring legal action against us involving loss:</w:t>
      </w:r>
    </w:p>
    <w:p w14:paraId="0014BA4B" w14:textId="77777777" w:rsidR="00605C33" w:rsidRDefault="00D87AA2" w:rsidP="00E66220">
      <w:pPr>
        <w:pStyle w:val="outlinetxt3"/>
      </w:pPr>
      <w:r>
        <w:tab/>
      </w:r>
      <w:del w:id="258" w:author="Author" w:date="2021-02-16T14:30:00Z">
        <w:r w:rsidR="00DE450A">
          <w:delText>1</w:delText>
        </w:r>
      </w:del>
      <w:ins w:id="259" w:author="Author" w:date="2021-02-16T14:30:00Z">
        <w:r w:rsidR="0071419E">
          <w:t>a</w:t>
        </w:r>
      </w:ins>
      <w:r>
        <w:t>.</w:t>
      </w:r>
      <w:r>
        <w:tab/>
      </w:r>
      <w:r w:rsidRPr="007E6CC8">
        <w:rPr>
          <w:b w:val="0"/>
          <w:bCs/>
        </w:rPr>
        <w:t>Unless all the terms of this insurance have been complied with</w:t>
      </w:r>
      <w:r w:rsidR="00FE666F" w:rsidRPr="007E6CC8">
        <w:rPr>
          <w:b w:val="0"/>
          <w:bCs/>
        </w:rPr>
        <w:t>;</w:t>
      </w:r>
    </w:p>
    <w:p w14:paraId="0014BA4C" w14:textId="77777777" w:rsidR="007C443B" w:rsidRPr="007E6CC8" w:rsidRDefault="00605C33" w:rsidP="00E66220">
      <w:pPr>
        <w:pStyle w:val="outlinetxt3"/>
        <w:rPr>
          <w:b w:val="0"/>
          <w:bCs/>
        </w:rPr>
      </w:pPr>
      <w:r>
        <w:tab/>
      </w:r>
      <w:del w:id="260" w:author="Author" w:date="2021-02-16T14:30:00Z">
        <w:r w:rsidR="00DE450A">
          <w:delText>2</w:delText>
        </w:r>
      </w:del>
      <w:ins w:id="261" w:author="Author" w:date="2021-02-16T14:30:00Z">
        <w:r w:rsidR="0071419E">
          <w:t>b</w:t>
        </w:r>
      </w:ins>
      <w:r>
        <w:t>.</w:t>
      </w:r>
      <w:r>
        <w:tab/>
      </w:r>
      <w:r w:rsidRPr="007E6CC8">
        <w:rPr>
          <w:b w:val="0"/>
          <w:bCs/>
        </w:rPr>
        <w:t>Until 60 days after proof of loss has been filed with us</w:t>
      </w:r>
      <w:r w:rsidR="00FE666F" w:rsidRPr="007E6CC8">
        <w:rPr>
          <w:b w:val="0"/>
          <w:bCs/>
        </w:rPr>
        <w:t>; and</w:t>
      </w:r>
    </w:p>
    <w:p w14:paraId="0014BA4D" w14:textId="77777777" w:rsidR="00605C33" w:rsidRPr="007E6CC8" w:rsidRDefault="00D87AA2" w:rsidP="00E66220">
      <w:pPr>
        <w:pStyle w:val="outlinetxt3"/>
        <w:rPr>
          <w:b w:val="0"/>
          <w:bCs/>
        </w:rPr>
      </w:pPr>
      <w:r w:rsidRPr="00FE666F">
        <w:tab/>
      </w:r>
      <w:del w:id="262" w:author="Author" w:date="2021-02-16T14:30:00Z">
        <w:r w:rsidR="00DE450A" w:rsidRPr="00FE666F">
          <w:delText>3</w:delText>
        </w:r>
      </w:del>
      <w:ins w:id="263" w:author="Author" w:date="2021-02-16T14:30:00Z">
        <w:r w:rsidR="0071419E">
          <w:t>c</w:t>
        </w:r>
      </w:ins>
      <w:r w:rsidRPr="00FE666F">
        <w:t>.</w:t>
      </w:r>
      <w:r w:rsidRPr="00FE666F">
        <w:tab/>
      </w:r>
      <w:r w:rsidRPr="007E6CC8">
        <w:rPr>
          <w:b w:val="0"/>
          <w:bCs/>
        </w:rPr>
        <w:t xml:space="preserve">Unless brought within </w:t>
      </w:r>
      <w:r w:rsidR="00DE450A" w:rsidRPr="007E6CC8">
        <w:rPr>
          <w:b w:val="0"/>
          <w:bCs/>
        </w:rPr>
        <w:t>two</w:t>
      </w:r>
      <w:r w:rsidRPr="007E6CC8">
        <w:rPr>
          <w:b w:val="0"/>
          <w:bCs/>
        </w:rPr>
        <w:t xml:space="preserve"> years from the date the loss is "discovered" by </w:t>
      </w:r>
      <w:ins w:id="264" w:author="Author" w:date="2020-05-12T14:19:00Z">
        <w:r w:rsidR="007C443B" w:rsidRPr="007E6CC8">
          <w:rPr>
            <w:b w:val="0"/>
            <w:bCs/>
          </w:rPr>
          <w:t>a "designated person"</w:t>
        </w:r>
      </w:ins>
      <w:del w:id="265" w:author="Author" w:date="2020-05-12T14:19:00Z">
        <w:r w:rsidRPr="007E6CC8">
          <w:rPr>
            <w:b w:val="0"/>
            <w:bCs/>
          </w:rPr>
          <w:delText>you</w:delText>
        </w:r>
      </w:del>
      <w:r w:rsidRPr="007E6CC8">
        <w:rPr>
          <w:b w:val="0"/>
          <w:bCs/>
        </w:rPr>
        <w:t xml:space="preserve"> or the Rural Utilities Service.</w:t>
      </w:r>
    </w:p>
    <w:p w14:paraId="0014BA4E" w14:textId="77777777" w:rsidR="00605C33" w:rsidRDefault="00D87AA2" w:rsidP="00E66220">
      <w:pPr>
        <w:pStyle w:val="outlinetxt1"/>
      </w:pPr>
      <w:r>
        <w:tab/>
      </w:r>
      <w:del w:id="266" w:author="Author" w:date="2020-09-29T14:26:00Z">
        <w:r w:rsidR="00C1680A">
          <w:delText>D</w:delText>
        </w:r>
        <w:r>
          <w:delText>.</w:delText>
        </w:r>
        <w:r>
          <w:tab/>
        </w:r>
        <w:r>
          <w:rPr>
            <w:b w:val="0"/>
          </w:rPr>
          <w:delText xml:space="preserve">The following conditions are added to Section </w:delText>
        </w:r>
        <w:r>
          <w:delText>E.</w:delText>
        </w:r>
        <w:r>
          <w:rPr>
            <w:b w:val="0"/>
          </w:rPr>
          <w:delText xml:space="preserve"> </w:delText>
        </w:r>
        <w:r>
          <w:delText>Conditions:</w:delText>
        </w:r>
      </w:del>
    </w:p>
    <w:p w14:paraId="0014BA4F" w14:textId="77777777" w:rsidR="00605C33" w:rsidRDefault="00D87AA2" w:rsidP="00E66220">
      <w:pPr>
        <w:pStyle w:val="outlinetxt2"/>
        <w:rPr>
          <w:b w:val="0"/>
        </w:rPr>
      </w:pPr>
      <w:del w:id="267" w:author="Author" w:date="2021-02-01T13:02:00Z">
        <w:r>
          <w:rPr>
            <w:b w:val="0"/>
          </w:rPr>
          <w:tab/>
        </w:r>
      </w:del>
      <w:del w:id="268" w:author="Author" w:date="2020-09-29T14:26:00Z">
        <w:r w:rsidR="00C1680A">
          <w:delText>1</w:delText>
        </w:r>
        <w:r>
          <w:delText>.</w:delText>
        </w:r>
        <w:r>
          <w:tab/>
        </w:r>
        <w:r>
          <w:rPr>
            <w:b w:val="0"/>
          </w:rPr>
          <w:delText>Any action, approval or consent which</w:delText>
        </w:r>
        <w:r w:rsidR="00DD723B">
          <w:rPr>
            <w:b w:val="0"/>
          </w:rPr>
          <w:delText>,</w:delText>
        </w:r>
        <w:r>
          <w:rPr>
            <w:b w:val="0"/>
          </w:rPr>
          <w:delText xml:space="preserve"> by the provisions of this </w:delText>
        </w:r>
        <w:r w:rsidR="00DD723B">
          <w:rPr>
            <w:b w:val="0"/>
          </w:rPr>
          <w:delText>P</w:delText>
        </w:r>
        <w:r>
          <w:rPr>
            <w:b w:val="0"/>
          </w:rPr>
          <w:delText>olicy</w:delText>
        </w:r>
        <w:r w:rsidR="00DD723B">
          <w:rPr>
            <w:b w:val="0"/>
          </w:rPr>
          <w:delText>,</w:delText>
        </w:r>
        <w:r>
          <w:rPr>
            <w:b w:val="0"/>
          </w:rPr>
          <w:delText xml:space="preserve"> is required to be taken or signed by the Rural Utilities Service shall be effective if taken or signed by the Administrator of the Rural Utilities Service or by his or her authorized representative.</w:delText>
        </w:r>
      </w:del>
    </w:p>
    <w:p w14:paraId="0014BA50" w14:textId="77777777" w:rsidR="00605C33" w:rsidRDefault="00D87AA2" w:rsidP="00E66220">
      <w:pPr>
        <w:pStyle w:val="outlinetxt2"/>
        <w:rPr>
          <w:b w:val="0"/>
        </w:rPr>
      </w:pPr>
      <w:del w:id="269" w:author="Author" w:date="2021-02-01T13:02:00Z">
        <w:r>
          <w:tab/>
        </w:r>
      </w:del>
      <w:del w:id="270" w:author="Author" w:date="2020-09-29T14:43:00Z">
        <w:r w:rsidR="00C1680A">
          <w:delText>2</w:delText>
        </w:r>
        <w:r>
          <w:delText>.</w:delText>
        </w:r>
        <w:r>
          <w:tab/>
        </w:r>
        <w:r>
          <w:rPr>
            <w:b w:val="0"/>
          </w:rPr>
          <w:delText xml:space="preserve">Discovery by you shall be deemed to mean discovery by any officer or "employee" of the Insured not in collusion with the "employee" responsible for the loss, and discovery by the Rural Utilities Service shall be deemed to mean discovery </w:delText>
        </w:r>
      </w:del>
      <w:del w:id="271" w:author="Author" w:date="2020-10-12T17:43:00Z">
        <w:r>
          <w:rPr>
            <w:b w:val="0"/>
          </w:rPr>
          <w:delText>by an employee, agent or attorney of the Rural Utilities Service n</w:delText>
        </w:r>
      </w:del>
      <w:del w:id="272" w:author="Author" w:date="2020-09-29T14:43:00Z">
        <w:r>
          <w:rPr>
            <w:b w:val="0"/>
          </w:rPr>
          <w:delText>ot in collusion with the "employee" responsible for the loss.</w:delText>
        </w:r>
      </w:del>
    </w:p>
    <w:p w14:paraId="0014BA51" w14:textId="77777777" w:rsidR="00A36C06" w:rsidRDefault="00DA4418" w:rsidP="00E66220">
      <w:pPr>
        <w:pStyle w:val="outlinetxt1"/>
        <w:rPr>
          <w:ins w:id="273" w:author="Author" w:date="2020-09-29T14:27:00Z"/>
        </w:rPr>
      </w:pPr>
      <w:r>
        <w:br w:type="page"/>
      </w:r>
      <w:r w:rsidR="00E66220">
        <w:rPr>
          <w:noProof/>
        </w:rPr>
        <w:lastRenderedPageBreak/>
        <w:pict w14:anchorId="0014BA58">
          <v:rect id="_x0000_s1027" style="position:absolute;left:0;text-align:left;margin-left:-76pt;margin-top:0;width:36pt;height:388.8pt;z-index:-251657216;visibility:visible;mso-position-horizontal:right;mso-position-horizontal-relative:page;mso-position-vertical:center;mso-position-vertical-relative:page" o:allowincell="f" stroked="f">
            <v:textbox inset="6pt,1pt,1pt,1pt">
              <w:txbxContent>
                <w:p w14:paraId="0014BACA" w14:textId="77777777" w:rsidR="008944EC" w:rsidRDefault="00D87AA2">
                  <w:pPr>
                    <w:pStyle w:val="sidetext"/>
                  </w:pPr>
                  <w:r>
                    <w:t>R</w:t>
                  </w:r>
                </w:p>
                <w:p w14:paraId="0014BACB" w14:textId="77777777" w:rsidR="008944EC" w:rsidRDefault="008944EC">
                  <w:pPr>
                    <w:pStyle w:val="sidetext"/>
                  </w:pPr>
                </w:p>
                <w:p w14:paraId="0014BACC" w14:textId="77777777" w:rsidR="008944EC" w:rsidRDefault="00D87AA2">
                  <w:pPr>
                    <w:pStyle w:val="sidetext"/>
                  </w:pPr>
                  <w:r>
                    <w:t>E</w:t>
                  </w:r>
                </w:p>
                <w:p w14:paraId="0014BACD" w14:textId="77777777" w:rsidR="008944EC" w:rsidRDefault="008944EC">
                  <w:pPr>
                    <w:pStyle w:val="sidetext"/>
                  </w:pPr>
                </w:p>
                <w:p w14:paraId="0014BACE" w14:textId="77777777" w:rsidR="008944EC" w:rsidRDefault="00D87AA2">
                  <w:pPr>
                    <w:pStyle w:val="sidetext"/>
                  </w:pPr>
                  <w:r>
                    <w:t>V</w:t>
                  </w:r>
                </w:p>
                <w:p w14:paraId="0014BACF" w14:textId="77777777" w:rsidR="008944EC" w:rsidRDefault="008944EC">
                  <w:pPr>
                    <w:pStyle w:val="sidetext"/>
                  </w:pPr>
                </w:p>
                <w:p w14:paraId="0014BAD0" w14:textId="77777777" w:rsidR="008944EC" w:rsidRDefault="00D87AA2">
                  <w:pPr>
                    <w:pStyle w:val="sidetext"/>
                  </w:pPr>
                  <w:r>
                    <w:t>I</w:t>
                  </w:r>
                </w:p>
                <w:p w14:paraId="0014BAD1" w14:textId="77777777" w:rsidR="008944EC" w:rsidRDefault="008944EC">
                  <w:pPr>
                    <w:pStyle w:val="sidetext"/>
                  </w:pPr>
                </w:p>
                <w:p w14:paraId="0014BAD2" w14:textId="77777777" w:rsidR="008944EC" w:rsidRDefault="00D87AA2">
                  <w:pPr>
                    <w:pStyle w:val="sidetext"/>
                  </w:pPr>
                  <w:r>
                    <w:t>S</w:t>
                  </w:r>
                </w:p>
                <w:p w14:paraId="0014BAD3" w14:textId="77777777" w:rsidR="008944EC" w:rsidRDefault="008944EC">
                  <w:pPr>
                    <w:pStyle w:val="sidetext"/>
                  </w:pPr>
                </w:p>
                <w:p w14:paraId="0014BAD4" w14:textId="77777777" w:rsidR="008944EC" w:rsidRDefault="00D87AA2">
                  <w:pPr>
                    <w:pStyle w:val="sidetext"/>
                  </w:pPr>
                  <w:r>
                    <w:t>E</w:t>
                  </w:r>
                </w:p>
                <w:p w14:paraId="0014BAD5" w14:textId="77777777" w:rsidR="008944EC" w:rsidRDefault="008944EC">
                  <w:pPr>
                    <w:pStyle w:val="sidetext"/>
                  </w:pPr>
                </w:p>
                <w:p w14:paraId="0014BAD6" w14:textId="77777777" w:rsidR="008944EC" w:rsidRDefault="00D87AA2">
                  <w:pPr>
                    <w:pStyle w:val="sidetext"/>
                  </w:pPr>
                  <w:r>
                    <w:t>D</w:t>
                  </w:r>
                </w:p>
              </w:txbxContent>
            </v:textbox>
            <w10:wrap anchorx="page" anchory="page"/>
            <w10:anchorlock/>
          </v:rect>
        </w:pict>
      </w:r>
      <w:r w:rsidR="001D54EA">
        <w:tab/>
      </w:r>
      <w:ins w:id="274" w:author="Author" w:date="2020-09-29T14:47:00Z">
        <w:r w:rsidR="00BF1FC2">
          <w:t>B</w:t>
        </w:r>
      </w:ins>
      <w:ins w:id="275" w:author="Author" w:date="2020-09-29T14:27:00Z">
        <w:r w:rsidR="00A36C06">
          <w:t>.</w:t>
        </w:r>
        <w:r w:rsidR="00A36C06" w:rsidRPr="00BF1FC2">
          <w:rPr>
            <w:b w:val="0"/>
            <w:bCs/>
            <w:rPrChange w:id="276" w:author="Author" w:date="2020-09-29T14:27:00Z">
              <w:rPr/>
            </w:rPrChange>
          </w:rPr>
          <w:tab/>
        </w:r>
      </w:ins>
      <w:ins w:id="277" w:author="Author" w:date="2020-10-12T17:40:00Z">
        <w:r w:rsidR="00376F54">
          <w:rPr>
            <w:b w:val="0"/>
            <w:bCs/>
          </w:rPr>
          <w:t>In</w:t>
        </w:r>
      </w:ins>
      <w:ins w:id="278" w:author="Author" w:date="2020-09-29T14:27:00Z">
        <w:r w:rsidR="00A36C06" w:rsidRPr="00BF1FC2">
          <w:rPr>
            <w:b w:val="0"/>
            <w:bCs/>
            <w:rPrChange w:id="279" w:author="Author" w:date="2020-09-29T14:27:00Z">
              <w:rPr/>
            </w:rPrChange>
          </w:rPr>
          <w:t xml:space="preserve"> Section</w:t>
        </w:r>
        <w:r w:rsidR="00A36C06">
          <w:t xml:space="preserve"> F. Definitions:</w:t>
        </w:r>
      </w:ins>
    </w:p>
    <w:p w14:paraId="0014BA52" w14:textId="77777777" w:rsidR="000627F8" w:rsidRPr="008A0374" w:rsidRDefault="00A36C06" w:rsidP="00E66220">
      <w:pPr>
        <w:pStyle w:val="outlinetxt2"/>
        <w:rPr>
          <w:ins w:id="280" w:author="Author" w:date="2020-09-29T14:05:00Z"/>
          <w:b w:val="0"/>
          <w:bCs/>
        </w:rPr>
      </w:pPr>
      <w:r>
        <w:tab/>
      </w:r>
      <w:ins w:id="281" w:author="Author" w:date="2020-09-29T14:42:00Z">
        <w:r w:rsidR="008A0374">
          <w:t>1</w:t>
        </w:r>
      </w:ins>
      <w:ins w:id="282" w:author="Author" w:date="2020-09-29T14:05:00Z">
        <w:r w:rsidR="00D87AA2" w:rsidRPr="008759F1">
          <w:t>.</w:t>
        </w:r>
        <w:r w:rsidR="00D87AA2" w:rsidRPr="008A0374">
          <w:rPr>
            <w:b w:val="0"/>
            <w:bCs/>
          </w:rPr>
          <w:tab/>
        </w:r>
      </w:ins>
      <w:ins w:id="283" w:author="Author" w:date="2020-09-29T14:39:00Z">
        <w:r w:rsidR="008A0374" w:rsidRPr="00BF1FC2">
          <w:rPr>
            <w:b w:val="0"/>
            <w:bCs/>
            <w:rPrChange w:id="284" w:author="Author" w:date="2020-09-29T14:39:00Z">
              <w:rPr/>
            </w:rPrChange>
          </w:rPr>
          <w:t>T</w:t>
        </w:r>
      </w:ins>
      <w:ins w:id="285" w:author="Author" w:date="2020-09-29T14:30:00Z">
        <w:r w:rsidRPr="008A0374">
          <w:rPr>
            <w:b w:val="0"/>
            <w:bCs/>
          </w:rPr>
          <w:t>he definition of "discovery"</w:t>
        </w:r>
      </w:ins>
      <w:ins w:id="286" w:author="Author" w:date="2020-09-29T14:39:00Z">
        <w:r w:rsidR="008A0374" w:rsidRPr="008A0374">
          <w:rPr>
            <w:b w:val="0"/>
            <w:bCs/>
          </w:rPr>
          <w:t xml:space="preserve"> </w:t>
        </w:r>
      </w:ins>
      <w:ins w:id="287" w:author="Author" w:date="2020-09-29T14:42:00Z">
        <w:r w:rsidR="008A0374">
          <w:rPr>
            <w:b w:val="0"/>
            <w:bCs/>
          </w:rPr>
          <w:t>is amended to include</w:t>
        </w:r>
      </w:ins>
      <w:ins w:id="288" w:author="Author" w:date="2020-09-29T14:41:00Z">
        <w:r w:rsidR="008A0374" w:rsidRPr="008A0374">
          <w:rPr>
            <w:b w:val="0"/>
            <w:bCs/>
          </w:rPr>
          <w:t xml:space="preserve"> </w:t>
        </w:r>
      </w:ins>
      <w:ins w:id="289" w:author="Author" w:date="2020-09-29T14:05:00Z">
        <w:r w:rsidR="00D87AA2" w:rsidRPr="008A0374">
          <w:rPr>
            <w:b w:val="0"/>
            <w:bCs/>
          </w:rPr>
          <w:t>discovery by an employee, agent or attorney of the Rural Utilities Service not in collusion with the "employee" responsible for the loss.</w:t>
        </w:r>
      </w:ins>
    </w:p>
    <w:p w14:paraId="0014BA53" w14:textId="77777777" w:rsidR="008A0374" w:rsidRDefault="00D87AA2" w:rsidP="00E66220">
      <w:pPr>
        <w:pStyle w:val="outlinetxt2"/>
        <w:rPr>
          <w:b w:val="0"/>
          <w:bCs/>
        </w:rPr>
      </w:pPr>
      <w:r>
        <w:tab/>
      </w:r>
      <w:ins w:id="290" w:author="Author" w:date="2020-09-29T14:42:00Z">
        <w:r>
          <w:t>2</w:t>
        </w:r>
      </w:ins>
      <w:ins w:id="291" w:author="Author" w:date="2020-09-29T14:27:00Z">
        <w:r>
          <w:t>.</w:t>
        </w:r>
      </w:ins>
      <w:ins w:id="292" w:author="Author" w:date="2020-09-29T14:28:00Z">
        <w:r>
          <w:tab/>
        </w:r>
      </w:ins>
      <w:ins w:id="293" w:author="Author" w:date="2020-09-29T14:27:00Z">
        <w:r w:rsidRPr="00A36C06">
          <w:rPr>
            <w:b w:val="0"/>
            <w:bCs/>
          </w:rPr>
          <w:t>The definition of "employee" is amended to include any natural person who is a non</w:t>
        </w:r>
      </w:ins>
      <w:ins w:id="294" w:author="Author" w:date="2021-02-01T13:04:00Z">
        <w:r w:rsidR="00F4488A">
          <w:rPr>
            <w:b w:val="0"/>
            <w:bCs/>
          </w:rPr>
          <w:t>-</w:t>
        </w:r>
      </w:ins>
      <w:ins w:id="295" w:author="Author" w:date="2020-09-29T14:27:00Z">
        <w:r w:rsidRPr="00A36C06">
          <w:rPr>
            <w:b w:val="0"/>
            <w:bCs/>
          </w:rPr>
          <w:t>salaried officer or collection agent in your service.</w:t>
        </w:r>
      </w:ins>
    </w:p>
    <w:p w14:paraId="0014BA54" w14:textId="77777777" w:rsidR="00605C33" w:rsidRPr="00F4488A" w:rsidRDefault="00D87AA2" w:rsidP="00E66220">
      <w:pPr>
        <w:pStyle w:val="outlinetxt1"/>
        <w:rPr>
          <w:b w:val="0"/>
        </w:rPr>
      </w:pPr>
      <w:r>
        <w:tab/>
      </w:r>
      <w:del w:id="296" w:author="Author" w:date="2020-09-29T14:27:00Z">
        <w:r w:rsidR="00C1680A">
          <w:delText>E</w:delText>
        </w:r>
        <w:r>
          <w:delText>.</w:delText>
        </w:r>
        <w:r>
          <w:tab/>
        </w:r>
        <w:r>
          <w:rPr>
            <w:b w:val="0"/>
          </w:rPr>
          <w:delText>The definition of "</w:delText>
        </w:r>
        <w:r w:rsidR="00DD723B">
          <w:rPr>
            <w:b w:val="0"/>
          </w:rPr>
          <w:delText>e</w:delText>
        </w:r>
        <w:r>
          <w:rPr>
            <w:b w:val="0"/>
          </w:rPr>
          <w:delText>mployee" is amended to include any natural person who is a nonsalaried officer or collection agent in your service.</w:delText>
        </w:r>
      </w:del>
    </w:p>
    <w:sectPr w:rsidR="00605C33" w:rsidRPr="00F4488A" w:rsidSect="000642CC">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4BAB4" w14:textId="77777777" w:rsidR="00A51D29" w:rsidRDefault="00D87AA2">
      <w:r>
        <w:separator/>
      </w:r>
    </w:p>
  </w:endnote>
  <w:endnote w:type="continuationSeparator" w:id="0">
    <w:p w14:paraId="0014BAB6" w14:textId="77777777" w:rsidR="00A51D29" w:rsidRDefault="00D8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5F" w14:textId="77777777">
      <w:tc>
        <w:tcPr>
          <w:tcW w:w="2201" w:type="dxa"/>
          <w:tcBorders>
            <w:top w:val="nil"/>
            <w:left w:val="nil"/>
            <w:bottom w:val="nil"/>
            <w:right w:val="nil"/>
          </w:tcBorders>
        </w:tcPr>
        <w:p w14:paraId="0014BA5B" w14:textId="77777777" w:rsidR="002D6B0E" w:rsidRDefault="00D87AA2">
          <w:pPr>
            <w:pStyle w:val="isof2"/>
            <w:jc w:val="left"/>
          </w:pPr>
          <w:r>
            <w:t xml:space="preserve">Page </w:t>
          </w:r>
          <w:r>
            <w:fldChar w:fldCharType="begin"/>
          </w:r>
          <w:r>
            <w:instrText xml:space="preserve"> PAGE  \* MERGEFORMAT </w:instrText>
          </w:r>
          <w:r>
            <w:fldChar w:fldCharType="separate"/>
          </w:r>
          <w:r w:rsidR="001327F5">
            <w:rPr>
              <w:noProof/>
            </w:rPr>
            <w:t>2</w:t>
          </w:r>
          <w:r>
            <w:fldChar w:fldCharType="end"/>
          </w:r>
          <w:r>
            <w:t xml:space="preserve"> of </w:t>
          </w:r>
          <w:fldSimple w:instr=" NUMPAGES   \* MERGEFORMAT ">
            <w:r w:rsidR="001327F5">
              <w:rPr>
                <w:noProof/>
              </w:rPr>
              <w:t>2</w:t>
            </w:r>
          </w:fldSimple>
        </w:p>
      </w:tc>
      <w:tc>
        <w:tcPr>
          <w:tcW w:w="5911" w:type="dxa"/>
          <w:tcBorders>
            <w:top w:val="nil"/>
            <w:left w:val="nil"/>
            <w:bottom w:val="nil"/>
            <w:right w:val="nil"/>
          </w:tcBorders>
        </w:tcPr>
        <w:p w14:paraId="0014BA5C" w14:textId="77777777" w:rsidR="002D6B0E" w:rsidRDefault="00CB65BD" w:rsidP="00CB65BD">
          <w:pPr>
            <w:pStyle w:val="isof1"/>
            <w:jc w:val="center"/>
          </w:pPr>
          <w:r>
            <w:t>© Insurance Services Office, Inc., 2021 </w:t>
          </w:r>
        </w:p>
      </w:tc>
      <w:tc>
        <w:tcPr>
          <w:tcW w:w="2088" w:type="dxa"/>
          <w:tcBorders>
            <w:top w:val="nil"/>
            <w:left w:val="nil"/>
            <w:bottom w:val="nil"/>
            <w:right w:val="nil"/>
          </w:tcBorders>
        </w:tcPr>
        <w:p w14:paraId="0014BA5D" w14:textId="77777777" w:rsidR="002D6B0E" w:rsidRDefault="000642CC" w:rsidP="000642CC">
          <w:pPr>
            <w:pStyle w:val="isof2"/>
            <w:jc w:val="right"/>
          </w:pPr>
          <w:r>
            <w:t>CR 25 28 06 22</w:t>
          </w:r>
        </w:p>
      </w:tc>
      <w:tc>
        <w:tcPr>
          <w:tcW w:w="600" w:type="dxa"/>
          <w:tcBorders>
            <w:top w:val="nil"/>
            <w:left w:val="nil"/>
            <w:bottom w:val="nil"/>
            <w:right w:val="nil"/>
          </w:tcBorders>
        </w:tcPr>
        <w:p w14:paraId="0014BA5E" w14:textId="77777777" w:rsidR="002D6B0E" w:rsidRDefault="002D6B0E">
          <w:pPr>
            <w:pStyle w:val="isof2"/>
            <w:jc w:val="right"/>
          </w:pPr>
        </w:p>
      </w:tc>
    </w:tr>
  </w:tbl>
  <w:p w14:paraId="0014BA60" w14:textId="77777777" w:rsidR="002D6B0E" w:rsidRDefault="002D6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65" w14:textId="77777777">
      <w:tc>
        <w:tcPr>
          <w:tcW w:w="2201" w:type="dxa"/>
          <w:tcBorders>
            <w:top w:val="nil"/>
            <w:left w:val="nil"/>
            <w:bottom w:val="nil"/>
            <w:right w:val="nil"/>
          </w:tcBorders>
        </w:tcPr>
        <w:p w14:paraId="0014BA61" w14:textId="77777777" w:rsidR="002D6B0E" w:rsidRDefault="000642CC" w:rsidP="000642CC">
          <w:pPr>
            <w:pStyle w:val="isof2"/>
            <w:jc w:val="left"/>
          </w:pPr>
          <w:r>
            <w:t>CR 25 28 06 22</w:t>
          </w:r>
        </w:p>
      </w:tc>
      <w:tc>
        <w:tcPr>
          <w:tcW w:w="5911" w:type="dxa"/>
          <w:tcBorders>
            <w:top w:val="nil"/>
            <w:left w:val="nil"/>
            <w:bottom w:val="nil"/>
            <w:right w:val="nil"/>
          </w:tcBorders>
        </w:tcPr>
        <w:p w14:paraId="0014BA62" w14:textId="77777777" w:rsidR="002D6B0E" w:rsidRDefault="00CB65BD" w:rsidP="00CB65BD">
          <w:pPr>
            <w:pStyle w:val="isof1"/>
            <w:jc w:val="center"/>
          </w:pPr>
          <w:r>
            <w:t>© Insurance Services Office, Inc., 2021 </w:t>
          </w:r>
        </w:p>
      </w:tc>
      <w:tc>
        <w:tcPr>
          <w:tcW w:w="2088" w:type="dxa"/>
          <w:tcBorders>
            <w:top w:val="nil"/>
            <w:left w:val="nil"/>
            <w:bottom w:val="nil"/>
            <w:right w:val="nil"/>
          </w:tcBorders>
        </w:tcPr>
        <w:p w14:paraId="0014BA63" w14:textId="77777777" w:rsidR="002D6B0E" w:rsidRDefault="00D87AA2">
          <w:pPr>
            <w:pStyle w:val="isof2"/>
            <w:jc w:val="right"/>
          </w:pPr>
          <w:r>
            <w:t xml:space="preserve">Page </w:t>
          </w:r>
          <w:r>
            <w:fldChar w:fldCharType="begin"/>
          </w:r>
          <w:r>
            <w:instrText xml:space="preserve"> PAGE  \* MERGEFORMAT </w:instrText>
          </w:r>
          <w:r>
            <w:fldChar w:fldCharType="separate"/>
          </w:r>
          <w:r w:rsidR="00A15EFC">
            <w:rPr>
              <w:noProof/>
            </w:rPr>
            <w:t>3</w:t>
          </w:r>
          <w:r>
            <w:fldChar w:fldCharType="end"/>
          </w:r>
          <w:r>
            <w:t xml:space="preserve"> of </w:t>
          </w:r>
          <w:fldSimple w:instr=" NUMPAGES   \* MERGEFORMAT ">
            <w:r w:rsidR="00A736D5">
              <w:rPr>
                <w:noProof/>
              </w:rPr>
              <w:t>2</w:t>
            </w:r>
          </w:fldSimple>
        </w:p>
      </w:tc>
      <w:tc>
        <w:tcPr>
          <w:tcW w:w="600" w:type="dxa"/>
          <w:tcBorders>
            <w:top w:val="nil"/>
            <w:left w:val="nil"/>
            <w:bottom w:val="nil"/>
            <w:right w:val="nil"/>
          </w:tcBorders>
        </w:tcPr>
        <w:p w14:paraId="0014BA64" w14:textId="77777777" w:rsidR="002D6B0E" w:rsidRDefault="002D6B0E">
          <w:pPr>
            <w:pStyle w:val="isof2"/>
            <w:jc w:val="right"/>
          </w:pPr>
        </w:p>
      </w:tc>
    </w:tr>
  </w:tbl>
  <w:p w14:paraId="0014BA66" w14:textId="77777777" w:rsidR="002D6B0E" w:rsidRDefault="002D6B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036A" w14:paraId="0014BA74" w14:textId="77777777">
      <w:tc>
        <w:tcPr>
          <w:tcW w:w="940" w:type="pct"/>
        </w:tcPr>
        <w:p w14:paraId="0014BA70" w14:textId="77777777" w:rsidR="000642CC" w:rsidRDefault="00D87AA2" w:rsidP="000642CC">
          <w:pPr>
            <w:pStyle w:val="isof2"/>
            <w:jc w:val="left"/>
          </w:pPr>
          <w:r>
            <w:t>CR 25 28 06 22</w:t>
          </w:r>
        </w:p>
      </w:tc>
      <w:tc>
        <w:tcPr>
          <w:tcW w:w="2885" w:type="pct"/>
        </w:tcPr>
        <w:p w14:paraId="0014BA71" w14:textId="77777777" w:rsidR="000642CC" w:rsidRDefault="00D87AA2" w:rsidP="000642CC">
          <w:pPr>
            <w:pStyle w:val="isof1"/>
            <w:jc w:val="center"/>
          </w:pPr>
          <w:r>
            <w:t>© Insurance Services Office, Inc., 2021 </w:t>
          </w:r>
        </w:p>
      </w:tc>
      <w:tc>
        <w:tcPr>
          <w:tcW w:w="890" w:type="pct"/>
        </w:tcPr>
        <w:p w14:paraId="0014BA72" w14:textId="77777777" w:rsidR="000642CC" w:rsidRDefault="00D87AA2" w:rsidP="000642C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0014BA73" w14:textId="77777777" w:rsidR="000642CC" w:rsidRDefault="000642CC">
          <w:pPr>
            <w:jc w:val="right"/>
          </w:pPr>
        </w:p>
      </w:tc>
    </w:tr>
  </w:tbl>
  <w:p w14:paraId="0014BA75" w14:textId="77777777" w:rsidR="000642CC" w:rsidRDefault="000642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7C" w14:textId="77777777">
      <w:tc>
        <w:tcPr>
          <w:tcW w:w="2201" w:type="dxa"/>
          <w:tcBorders>
            <w:top w:val="nil"/>
            <w:left w:val="nil"/>
            <w:bottom w:val="nil"/>
            <w:right w:val="nil"/>
          </w:tcBorders>
        </w:tcPr>
        <w:p w14:paraId="0014BA78" w14:textId="77777777" w:rsidR="00CB65BD" w:rsidRDefault="00D87AA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5911" w:type="dxa"/>
          <w:tcBorders>
            <w:top w:val="nil"/>
            <w:left w:val="nil"/>
            <w:bottom w:val="nil"/>
            <w:right w:val="nil"/>
          </w:tcBorders>
        </w:tcPr>
        <w:p w14:paraId="0014BA79" w14:textId="77777777" w:rsidR="00CB65BD" w:rsidRDefault="00D87AA2" w:rsidP="00CB65BD">
          <w:pPr>
            <w:pStyle w:val="isof1"/>
            <w:jc w:val="center"/>
          </w:pPr>
          <w:r>
            <w:t>© Insurance Services Office, Inc., 2021 </w:t>
          </w:r>
        </w:p>
      </w:tc>
      <w:tc>
        <w:tcPr>
          <w:tcW w:w="2088" w:type="dxa"/>
          <w:tcBorders>
            <w:top w:val="nil"/>
            <w:left w:val="nil"/>
            <w:bottom w:val="nil"/>
            <w:right w:val="nil"/>
          </w:tcBorders>
        </w:tcPr>
        <w:p w14:paraId="0014BA7A" w14:textId="77777777" w:rsidR="00CB65BD" w:rsidRDefault="000642CC" w:rsidP="000642CC">
          <w:pPr>
            <w:pStyle w:val="isof2"/>
            <w:jc w:val="right"/>
          </w:pPr>
          <w:r>
            <w:t>CR 25 28 06 22</w:t>
          </w:r>
        </w:p>
      </w:tc>
      <w:tc>
        <w:tcPr>
          <w:tcW w:w="600" w:type="dxa"/>
          <w:tcBorders>
            <w:top w:val="nil"/>
            <w:left w:val="nil"/>
            <w:bottom w:val="nil"/>
            <w:right w:val="nil"/>
          </w:tcBorders>
        </w:tcPr>
        <w:p w14:paraId="0014BA7B" w14:textId="77777777" w:rsidR="00CB65BD" w:rsidRDefault="00CB65BD">
          <w:pPr>
            <w:pStyle w:val="isof2"/>
            <w:jc w:val="right"/>
          </w:pPr>
        </w:p>
      </w:tc>
    </w:tr>
  </w:tbl>
  <w:p w14:paraId="0014BA7D" w14:textId="77777777" w:rsidR="00CB65BD" w:rsidRDefault="00CB65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82" w14:textId="77777777">
      <w:tc>
        <w:tcPr>
          <w:tcW w:w="2201" w:type="dxa"/>
          <w:tcBorders>
            <w:top w:val="nil"/>
            <w:left w:val="nil"/>
            <w:bottom w:val="nil"/>
            <w:right w:val="nil"/>
          </w:tcBorders>
        </w:tcPr>
        <w:p w14:paraId="0014BA7E" w14:textId="77777777" w:rsidR="00CB65BD" w:rsidRDefault="000642CC" w:rsidP="000642CC">
          <w:pPr>
            <w:pStyle w:val="isof2"/>
            <w:jc w:val="left"/>
          </w:pPr>
          <w:r>
            <w:t>CR 25 28 06 22</w:t>
          </w:r>
        </w:p>
      </w:tc>
      <w:tc>
        <w:tcPr>
          <w:tcW w:w="5911" w:type="dxa"/>
          <w:tcBorders>
            <w:top w:val="nil"/>
            <w:left w:val="nil"/>
            <w:bottom w:val="nil"/>
            <w:right w:val="nil"/>
          </w:tcBorders>
        </w:tcPr>
        <w:p w14:paraId="0014BA7F" w14:textId="77777777" w:rsidR="00CB65BD" w:rsidRDefault="00D87AA2" w:rsidP="00CB65BD">
          <w:pPr>
            <w:pStyle w:val="isof1"/>
            <w:jc w:val="center"/>
          </w:pPr>
          <w:r>
            <w:t>© Insurance Services Office, Inc., 2021 </w:t>
          </w:r>
        </w:p>
      </w:tc>
      <w:tc>
        <w:tcPr>
          <w:tcW w:w="2088" w:type="dxa"/>
          <w:tcBorders>
            <w:top w:val="nil"/>
            <w:left w:val="nil"/>
            <w:bottom w:val="nil"/>
            <w:right w:val="nil"/>
          </w:tcBorders>
        </w:tcPr>
        <w:p w14:paraId="0014BA80" w14:textId="77777777" w:rsidR="00CB65BD" w:rsidRDefault="00D87AA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2</w:t>
            </w:r>
          </w:fldSimple>
        </w:p>
      </w:tc>
      <w:tc>
        <w:tcPr>
          <w:tcW w:w="600" w:type="dxa"/>
          <w:tcBorders>
            <w:top w:val="nil"/>
            <w:left w:val="nil"/>
            <w:bottom w:val="nil"/>
            <w:right w:val="nil"/>
          </w:tcBorders>
        </w:tcPr>
        <w:p w14:paraId="0014BA81" w14:textId="77777777" w:rsidR="00CB65BD" w:rsidRDefault="00CB65BD">
          <w:pPr>
            <w:pStyle w:val="isof2"/>
            <w:jc w:val="right"/>
          </w:pPr>
        </w:p>
      </w:tc>
    </w:tr>
  </w:tbl>
  <w:p w14:paraId="0014BA83" w14:textId="77777777" w:rsidR="00CB65BD" w:rsidRDefault="00CB65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91" w14:textId="77777777">
      <w:tc>
        <w:tcPr>
          <w:tcW w:w="2201" w:type="dxa"/>
          <w:tcBorders>
            <w:top w:val="nil"/>
            <w:left w:val="nil"/>
            <w:bottom w:val="nil"/>
            <w:right w:val="nil"/>
          </w:tcBorders>
        </w:tcPr>
        <w:p w14:paraId="0014BA8D" w14:textId="77777777" w:rsidR="00CB65BD" w:rsidRDefault="000642CC" w:rsidP="000642CC">
          <w:pPr>
            <w:pStyle w:val="isof2"/>
            <w:jc w:val="left"/>
          </w:pPr>
          <w:r>
            <w:t>CR 25 28 06 22</w:t>
          </w:r>
        </w:p>
      </w:tc>
      <w:tc>
        <w:tcPr>
          <w:tcW w:w="5911" w:type="dxa"/>
          <w:tcBorders>
            <w:top w:val="nil"/>
            <w:left w:val="nil"/>
            <w:bottom w:val="nil"/>
            <w:right w:val="nil"/>
          </w:tcBorders>
        </w:tcPr>
        <w:p w14:paraId="0014BA8E" w14:textId="77777777" w:rsidR="00CB65BD" w:rsidRDefault="00D87AA2" w:rsidP="00CB65BD">
          <w:pPr>
            <w:pStyle w:val="isof1"/>
            <w:jc w:val="center"/>
          </w:pPr>
          <w:r>
            <w:t>© Insurance Services Office, Inc., 2021 </w:t>
          </w:r>
        </w:p>
      </w:tc>
      <w:tc>
        <w:tcPr>
          <w:tcW w:w="2088" w:type="dxa"/>
          <w:tcBorders>
            <w:top w:val="nil"/>
            <w:left w:val="nil"/>
            <w:bottom w:val="nil"/>
            <w:right w:val="nil"/>
          </w:tcBorders>
        </w:tcPr>
        <w:p w14:paraId="0014BA8F" w14:textId="77777777" w:rsidR="00CB65BD" w:rsidRDefault="00D87AA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Borders>
            <w:top w:val="nil"/>
            <w:left w:val="nil"/>
            <w:bottom w:val="nil"/>
            <w:right w:val="nil"/>
          </w:tcBorders>
        </w:tcPr>
        <w:p w14:paraId="0014BA90" w14:textId="77777777" w:rsidR="00CB65BD" w:rsidRDefault="00CB65BD">
          <w:pPr>
            <w:pStyle w:val="isof2"/>
            <w:jc w:val="right"/>
          </w:pPr>
        </w:p>
      </w:tc>
    </w:tr>
  </w:tbl>
  <w:p w14:paraId="0014BA92" w14:textId="77777777" w:rsidR="00CB65BD" w:rsidRDefault="00CB65B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036A" w14:paraId="0014BA99" w14:textId="77777777">
      <w:tc>
        <w:tcPr>
          <w:tcW w:w="940" w:type="pct"/>
        </w:tcPr>
        <w:p w14:paraId="0014BA95" w14:textId="77777777" w:rsidR="000642CC" w:rsidRDefault="00D87AA2" w:rsidP="000642C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0014BA96" w14:textId="77777777" w:rsidR="000642CC" w:rsidRDefault="00D87AA2" w:rsidP="000642CC">
          <w:pPr>
            <w:pStyle w:val="isof1"/>
            <w:jc w:val="center"/>
          </w:pPr>
          <w:r>
            <w:t>© Insurance Services Office, Inc., 2021 </w:t>
          </w:r>
        </w:p>
      </w:tc>
      <w:tc>
        <w:tcPr>
          <w:tcW w:w="890" w:type="pct"/>
        </w:tcPr>
        <w:p w14:paraId="0014BA97" w14:textId="77777777" w:rsidR="000642CC" w:rsidRDefault="00D87AA2" w:rsidP="000642CC">
          <w:pPr>
            <w:pStyle w:val="isof2"/>
            <w:jc w:val="right"/>
          </w:pPr>
          <w:r>
            <w:t>CR 25 28 06 22</w:t>
          </w:r>
        </w:p>
      </w:tc>
      <w:tc>
        <w:tcPr>
          <w:tcW w:w="278" w:type="pct"/>
        </w:tcPr>
        <w:p w14:paraId="0014BA98" w14:textId="77777777" w:rsidR="000642CC" w:rsidRDefault="000642CC">
          <w:pPr>
            <w:jc w:val="right"/>
          </w:pPr>
        </w:p>
      </w:tc>
    </w:tr>
  </w:tbl>
  <w:p w14:paraId="0014BA9A" w14:textId="77777777" w:rsidR="00CB65BD" w:rsidRPr="000642CC" w:rsidRDefault="00CB65BD" w:rsidP="000642C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1036A" w14:paraId="0014BA9F" w14:textId="77777777">
      <w:tc>
        <w:tcPr>
          <w:tcW w:w="940" w:type="pct"/>
        </w:tcPr>
        <w:p w14:paraId="0014BA9B" w14:textId="77777777" w:rsidR="000642CC" w:rsidRDefault="00D87AA2" w:rsidP="000642CC">
          <w:pPr>
            <w:pStyle w:val="isof2"/>
            <w:jc w:val="left"/>
          </w:pPr>
          <w:r>
            <w:t>CR 25 28 06 22</w:t>
          </w:r>
        </w:p>
      </w:tc>
      <w:tc>
        <w:tcPr>
          <w:tcW w:w="2885" w:type="pct"/>
        </w:tcPr>
        <w:p w14:paraId="0014BA9C" w14:textId="77777777" w:rsidR="000642CC" w:rsidRDefault="00D87AA2" w:rsidP="000642CC">
          <w:pPr>
            <w:pStyle w:val="isof1"/>
            <w:jc w:val="center"/>
          </w:pPr>
          <w:r>
            <w:t>© Insurance Services Office, Inc., 2021 </w:t>
          </w:r>
        </w:p>
      </w:tc>
      <w:tc>
        <w:tcPr>
          <w:tcW w:w="890" w:type="pct"/>
        </w:tcPr>
        <w:p w14:paraId="0014BA9D" w14:textId="77777777" w:rsidR="000642CC" w:rsidRDefault="00D87AA2" w:rsidP="000642C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0014BA9E" w14:textId="77777777" w:rsidR="000642CC" w:rsidRDefault="000642CC">
          <w:pPr>
            <w:jc w:val="right"/>
          </w:pPr>
        </w:p>
      </w:tc>
    </w:tr>
  </w:tbl>
  <w:p w14:paraId="0014BAA0" w14:textId="77777777" w:rsidR="00CB65BD" w:rsidRPr="000642CC" w:rsidRDefault="00CB65BD" w:rsidP="000642C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1036A" w14:paraId="0014BAAE" w14:textId="77777777">
      <w:tc>
        <w:tcPr>
          <w:tcW w:w="2201" w:type="dxa"/>
          <w:tcBorders>
            <w:top w:val="nil"/>
            <w:left w:val="nil"/>
            <w:bottom w:val="nil"/>
            <w:right w:val="nil"/>
          </w:tcBorders>
        </w:tcPr>
        <w:p w14:paraId="0014BAAA" w14:textId="77777777" w:rsidR="00CB65BD" w:rsidRDefault="000642CC" w:rsidP="000642CC">
          <w:pPr>
            <w:pStyle w:val="isof2"/>
            <w:jc w:val="left"/>
          </w:pPr>
          <w:r>
            <w:t>CR 25 28 06 22</w:t>
          </w:r>
        </w:p>
      </w:tc>
      <w:tc>
        <w:tcPr>
          <w:tcW w:w="5911" w:type="dxa"/>
          <w:tcBorders>
            <w:top w:val="nil"/>
            <w:left w:val="nil"/>
            <w:bottom w:val="nil"/>
            <w:right w:val="nil"/>
          </w:tcBorders>
        </w:tcPr>
        <w:p w14:paraId="0014BAAB" w14:textId="77777777" w:rsidR="00CB65BD" w:rsidRDefault="00D87AA2" w:rsidP="00CB65BD">
          <w:pPr>
            <w:pStyle w:val="isof1"/>
            <w:jc w:val="center"/>
          </w:pPr>
          <w:r>
            <w:t>© Insurance Services Office, Inc., 2021 </w:t>
          </w:r>
        </w:p>
      </w:tc>
      <w:tc>
        <w:tcPr>
          <w:tcW w:w="2088" w:type="dxa"/>
          <w:tcBorders>
            <w:top w:val="nil"/>
            <w:left w:val="nil"/>
            <w:bottom w:val="nil"/>
            <w:right w:val="nil"/>
          </w:tcBorders>
        </w:tcPr>
        <w:p w14:paraId="0014BAAC" w14:textId="77777777" w:rsidR="00CB65BD" w:rsidRDefault="00D87AA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600" w:type="dxa"/>
          <w:tcBorders>
            <w:top w:val="nil"/>
            <w:left w:val="nil"/>
            <w:bottom w:val="nil"/>
            <w:right w:val="nil"/>
          </w:tcBorders>
        </w:tcPr>
        <w:p w14:paraId="0014BAAD" w14:textId="77777777" w:rsidR="00CB65BD" w:rsidRDefault="00CB65BD">
          <w:pPr>
            <w:pStyle w:val="isof2"/>
            <w:jc w:val="right"/>
          </w:pPr>
        </w:p>
      </w:tc>
    </w:tr>
  </w:tbl>
  <w:p w14:paraId="0014BAAF" w14:textId="77777777" w:rsidR="00CB65BD" w:rsidRDefault="00CB6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4BAB0" w14:textId="77777777" w:rsidR="00A51D29" w:rsidRDefault="00D87AA2">
      <w:r>
        <w:separator/>
      </w:r>
    </w:p>
  </w:footnote>
  <w:footnote w:type="continuationSeparator" w:id="0">
    <w:p w14:paraId="0014BAB2" w14:textId="77777777" w:rsidR="00A51D29" w:rsidRDefault="00D8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1036A" w14:paraId="0014BA69" w14:textId="77777777">
      <w:tc>
        <w:tcPr>
          <w:tcW w:w="2481" w:type="pct"/>
        </w:tcPr>
        <w:p w14:paraId="0014BA67" w14:textId="77777777" w:rsidR="000642CC" w:rsidRDefault="000642CC">
          <w:pPr>
            <w:pStyle w:val="Header"/>
          </w:pPr>
        </w:p>
      </w:tc>
      <w:tc>
        <w:tcPr>
          <w:tcW w:w="2519" w:type="pct"/>
        </w:tcPr>
        <w:p w14:paraId="0014BA68" w14:textId="77777777" w:rsidR="000642CC" w:rsidRDefault="00D87AA2" w:rsidP="000642CC">
          <w:pPr>
            <w:pStyle w:val="isof2"/>
            <w:jc w:val="right"/>
          </w:pPr>
          <w:r>
            <w:t>CRIME AND FIDELITY</w:t>
          </w:r>
        </w:p>
      </w:tc>
    </w:tr>
    <w:tr w:rsidR="00C1036A" w14:paraId="0014BA6C" w14:textId="77777777">
      <w:tc>
        <w:tcPr>
          <w:tcW w:w="2481" w:type="pct"/>
        </w:tcPr>
        <w:p w14:paraId="0014BA6A" w14:textId="77777777" w:rsidR="000642CC" w:rsidRDefault="000642CC">
          <w:pPr>
            <w:pStyle w:val="Header"/>
          </w:pPr>
        </w:p>
      </w:tc>
      <w:tc>
        <w:tcPr>
          <w:tcW w:w="2519" w:type="pct"/>
        </w:tcPr>
        <w:p w14:paraId="0014BA6B" w14:textId="77777777" w:rsidR="000642CC" w:rsidRDefault="00D87AA2" w:rsidP="000642CC">
          <w:pPr>
            <w:pStyle w:val="isof2"/>
            <w:jc w:val="right"/>
          </w:pPr>
          <w:r>
            <w:t>CR 25 28 06 22</w:t>
          </w:r>
        </w:p>
      </w:tc>
    </w:tr>
  </w:tbl>
  <w:p w14:paraId="0014BA6D" w14:textId="77777777" w:rsidR="000642CC" w:rsidRDefault="000642CC">
    <w:pPr>
      <w:pStyle w:val="Header"/>
    </w:pPr>
  </w:p>
  <w:p w14:paraId="0014BA6E" w14:textId="77777777" w:rsidR="000642CC" w:rsidRDefault="00D87AA2">
    <w:pPr>
      <w:pStyle w:val="isof3"/>
    </w:pPr>
    <w:r>
      <w:t>THIS ENDORSEMENT CHANGES THE POLICY.  PLEASE READ IT CAREFULLY.</w:t>
    </w:r>
  </w:p>
  <w:p w14:paraId="0014BA6F" w14:textId="77777777" w:rsidR="000642CC" w:rsidRDefault="00064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BA76" w14:textId="77777777" w:rsidR="00CB65BD" w:rsidRDefault="00CB65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BA77" w14:textId="77777777" w:rsidR="00CB65BD" w:rsidRDefault="00CB65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C1036A" w14:paraId="0014BA86" w14:textId="77777777">
      <w:tc>
        <w:tcPr>
          <w:tcW w:w="5040" w:type="dxa"/>
          <w:tcBorders>
            <w:top w:val="nil"/>
            <w:left w:val="nil"/>
            <w:bottom w:val="nil"/>
            <w:right w:val="nil"/>
          </w:tcBorders>
        </w:tcPr>
        <w:p w14:paraId="0014BA84" w14:textId="77777777" w:rsidR="00CB65BD" w:rsidRDefault="00CB65BD">
          <w:pPr>
            <w:pStyle w:val="Header"/>
          </w:pPr>
        </w:p>
      </w:tc>
      <w:tc>
        <w:tcPr>
          <w:tcW w:w="5148" w:type="dxa"/>
          <w:tcBorders>
            <w:top w:val="nil"/>
            <w:left w:val="nil"/>
            <w:bottom w:val="nil"/>
            <w:right w:val="nil"/>
          </w:tcBorders>
        </w:tcPr>
        <w:p w14:paraId="0014BA85" w14:textId="77777777" w:rsidR="00CB65BD" w:rsidRDefault="00D87AA2">
          <w:pPr>
            <w:pStyle w:val="isof2"/>
            <w:jc w:val="right"/>
          </w:pPr>
          <w:r>
            <w:t>CRIME AND FIDELITY</w:t>
          </w:r>
        </w:p>
      </w:tc>
    </w:tr>
    <w:tr w:rsidR="00C1036A" w14:paraId="0014BA89" w14:textId="77777777">
      <w:tc>
        <w:tcPr>
          <w:tcW w:w="5040" w:type="dxa"/>
          <w:tcBorders>
            <w:top w:val="nil"/>
            <w:left w:val="nil"/>
            <w:bottom w:val="nil"/>
            <w:right w:val="nil"/>
          </w:tcBorders>
        </w:tcPr>
        <w:p w14:paraId="0014BA87" w14:textId="77777777" w:rsidR="00CB65BD" w:rsidRDefault="00CB65BD">
          <w:pPr>
            <w:pStyle w:val="Header"/>
          </w:pPr>
        </w:p>
      </w:tc>
      <w:tc>
        <w:tcPr>
          <w:tcW w:w="5148" w:type="dxa"/>
          <w:tcBorders>
            <w:top w:val="nil"/>
            <w:left w:val="nil"/>
            <w:bottom w:val="nil"/>
            <w:right w:val="nil"/>
          </w:tcBorders>
        </w:tcPr>
        <w:p w14:paraId="0014BA88" w14:textId="77777777" w:rsidR="00CB65BD" w:rsidRDefault="000642CC" w:rsidP="000642CC">
          <w:pPr>
            <w:pStyle w:val="isof2"/>
            <w:jc w:val="right"/>
          </w:pPr>
          <w:r>
            <w:t>CR 25 28 06 22</w:t>
          </w:r>
        </w:p>
      </w:tc>
    </w:tr>
  </w:tbl>
  <w:p w14:paraId="0014BA8A" w14:textId="77777777" w:rsidR="00CB65BD" w:rsidRDefault="00CB65BD">
    <w:pPr>
      <w:pStyle w:val="Header"/>
    </w:pPr>
  </w:p>
  <w:p w14:paraId="0014BA8B" w14:textId="77777777" w:rsidR="00CB65BD" w:rsidRDefault="00D87AA2">
    <w:pPr>
      <w:pStyle w:val="isof3"/>
    </w:pPr>
    <w:r>
      <w:t>THIS ENDORSEMENT CHANGES THE POLICY.  PLEASE READ IT CAREFULLY.</w:t>
    </w:r>
  </w:p>
  <w:p w14:paraId="0014BA8C" w14:textId="77777777" w:rsidR="00CB65BD" w:rsidRDefault="00CB65B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BA93" w14:textId="77777777" w:rsidR="00CB65BD" w:rsidRPr="000642CC" w:rsidRDefault="00CB65BD" w:rsidP="000642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4BA94" w14:textId="77777777" w:rsidR="00CB65BD" w:rsidRPr="000642CC" w:rsidRDefault="00CB65BD" w:rsidP="000642C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C1036A" w14:paraId="0014BAA3" w14:textId="77777777">
      <w:tc>
        <w:tcPr>
          <w:tcW w:w="5040" w:type="dxa"/>
          <w:tcBorders>
            <w:top w:val="nil"/>
            <w:left w:val="nil"/>
            <w:bottom w:val="nil"/>
            <w:right w:val="nil"/>
          </w:tcBorders>
        </w:tcPr>
        <w:p w14:paraId="0014BAA1" w14:textId="77777777" w:rsidR="00CB65BD" w:rsidRDefault="00CB65BD">
          <w:pPr>
            <w:pStyle w:val="Header"/>
          </w:pPr>
        </w:p>
      </w:tc>
      <w:tc>
        <w:tcPr>
          <w:tcW w:w="5148" w:type="dxa"/>
          <w:tcBorders>
            <w:top w:val="nil"/>
            <w:left w:val="nil"/>
            <w:bottom w:val="nil"/>
            <w:right w:val="nil"/>
          </w:tcBorders>
        </w:tcPr>
        <w:p w14:paraId="0014BAA2" w14:textId="77777777" w:rsidR="00CB65BD" w:rsidRDefault="00D87AA2">
          <w:pPr>
            <w:pStyle w:val="isof2"/>
            <w:jc w:val="right"/>
          </w:pPr>
          <w:r>
            <w:t>CRIME AND FIDELITY</w:t>
          </w:r>
        </w:p>
      </w:tc>
    </w:tr>
    <w:tr w:rsidR="00C1036A" w14:paraId="0014BAA6" w14:textId="77777777">
      <w:tc>
        <w:tcPr>
          <w:tcW w:w="5040" w:type="dxa"/>
          <w:tcBorders>
            <w:top w:val="nil"/>
            <w:left w:val="nil"/>
            <w:bottom w:val="nil"/>
            <w:right w:val="nil"/>
          </w:tcBorders>
        </w:tcPr>
        <w:p w14:paraId="0014BAA4" w14:textId="77777777" w:rsidR="00CB65BD" w:rsidRDefault="00CB65BD">
          <w:pPr>
            <w:pStyle w:val="Header"/>
          </w:pPr>
        </w:p>
      </w:tc>
      <w:tc>
        <w:tcPr>
          <w:tcW w:w="5148" w:type="dxa"/>
          <w:tcBorders>
            <w:top w:val="nil"/>
            <w:left w:val="nil"/>
            <w:bottom w:val="nil"/>
            <w:right w:val="nil"/>
          </w:tcBorders>
        </w:tcPr>
        <w:p w14:paraId="0014BAA5" w14:textId="77777777" w:rsidR="00CB65BD" w:rsidRDefault="000642CC" w:rsidP="000642CC">
          <w:pPr>
            <w:pStyle w:val="isof2"/>
            <w:jc w:val="right"/>
          </w:pPr>
          <w:r>
            <w:t>CR 25 28 06 22</w:t>
          </w:r>
        </w:p>
      </w:tc>
    </w:tr>
  </w:tbl>
  <w:p w14:paraId="0014BAA7" w14:textId="77777777" w:rsidR="00CB65BD" w:rsidRDefault="00CB65BD">
    <w:pPr>
      <w:pStyle w:val="Header"/>
    </w:pPr>
  </w:p>
  <w:p w14:paraId="0014BAA8" w14:textId="77777777" w:rsidR="00CB65BD" w:rsidRDefault="00D87AA2">
    <w:pPr>
      <w:pStyle w:val="isof3"/>
    </w:pPr>
    <w:r>
      <w:t>THIS ENDORSEMENT CHANGES THE POLICY.  PLEASE READ IT CAREFULLY.</w:t>
    </w:r>
  </w:p>
  <w:p w14:paraId="0014BAA9" w14:textId="77777777" w:rsidR="00CB65BD" w:rsidRDefault="00CB65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25_28_05_06"/>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605C33"/>
    <w:rsid w:val="00016616"/>
    <w:rsid w:val="0003050F"/>
    <w:rsid w:val="00040F74"/>
    <w:rsid w:val="00055719"/>
    <w:rsid w:val="000611CA"/>
    <w:rsid w:val="000627F8"/>
    <w:rsid w:val="000642CC"/>
    <w:rsid w:val="0009399B"/>
    <w:rsid w:val="000A7D20"/>
    <w:rsid w:val="000B34CE"/>
    <w:rsid w:val="000C779F"/>
    <w:rsid w:val="000D0A61"/>
    <w:rsid w:val="000D76C4"/>
    <w:rsid w:val="000E5664"/>
    <w:rsid w:val="00100F89"/>
    <w:rsid w:val="00126437"/>
    <w:rsid w:val="00132635"/>
    <w:rsid w:val="001327F5"/>
    <w:rsid w:val="00172C7B"/>
    <w:rsid w:val="001C5689"/>
    <w:rsid w:val="001D54EA"/>
    <w:rsid w:val="002813E4"/>
    <w:rsid w:val="002B4729"/>
    <w:rsid w:val="002B5B33"/>
    <w:rsid w:val="002C16E6"/>
    <w:rsid w:val="002D0F67"/>
    <w:rsid w:val="002D6B0E"/>
    <w:rsid w:val="002E632F"/>
    <w:rsid w:val="002F55A5"/>
    <w:rsid w:val="002F56E3"/>
    <w:rsid w:val="00307367"/>
    <w:rsid w:val="00311E1C"/>
    <w:rsid w:val="00313761"/>
    <w:rsid w:val="0036409F"/>
    <w:rsid w:val="00376F54"/>
    <w:rsid w:val="0039405F"/>
    <w:rsid w:val="00461C7A"/>
    <w:rsid w:val="00486253"/>
    <w:rsid w:val="0049060F"/>
    <w:rsid w:val="004C374C"/>
    <w:rsid w:val="004D0BB7"/>
    <w:rsid w:val="004E1B7E"/>
    <w:rsid w:val="004E75C3"/>
    <w:rsid w:val="00513B80"/>
    <w:rsid w:val="005B7C3F"/>
    <w:rsid w:val="00605C33"/>
    <w:rsid w:val="00622497"/>
    <w:rsid w:val="00656D68"/>
    <w:rsid w:val="00683D32"/>
    <w:rsid w:val="006A39FD"/>
    <w:rsid w:val="006C79D7"/>
    <w:rsid w:val="007059A8"/>
    <w:rsid w:val="0071419E"/>
    <w:rsid w:val="0074322C"/>
    <w:rsid w:val="00747828"/>
    <w:rsid w:val="00751EEA"/>
    <w:rsid w:val="00786DC5"/>
    <w:rsid w:val="007A2B77"/>
    <w:rsid w:val="007B39CB"/>
    <w:rsid w:val="007C443B"/>
    <w:rsid w:val="007E417B"/>
    <w:rsid w:val="007E6CC8"/>
    <w:rsid w:val="007F2D62"/>
    <w:rsid w:val="008046D9"/>
    <w:rsid w:val="008214D8"/>
    <w:rsid w:val="00840331"/>
    <w:rsid w:val="00873C30"/>
    <w:rsid w:val="008759F1"/>
    <w:rsid w:val="00883EEE"/>
    <w:rsid w:val="00892C4A"/>
    <w:rsid w:val="008944EC"/>
    <w:rsid w:val="008A0374"/>
    <w:rsid w:val="008B2356"/>
    <w:rsid w:val="008B7F96"/>
    <w:rsid w:val="008D2A80"/>
    <w:rsid w:val="008D4845"/>
    <w:rsid w:val="008E12D2"/>
    <w:rsid w:val="00900043"/>
    <w:rsid w:val="00926261"/>
    <w:rsid w:val="00926E21"/>
    <w:rsid w:val="009410F1"/>
    <w:rsid w:val="00943820"/>
    <w:rsid w:val="00951D87"/>
    <w:rsid w:val="0095524C"/>
    <w:rsid w:val="00957C42"/>
    <w:rsid w:val="00961375"/>
    <w:rsid w:val="00970142"/>
    <w:rsid w:val="009C6650"/>
    <w:rsid w:val="009D0330"/>
    <w:rsid w:val="009F093C"/>
    <w:rsid w:val="009F1490"/>
    <w:rsid w:val="00A10BE8"/>
    <w:rsid w:val="00A14F04"/>
    <w:rsid w:val="00A15EFC"/>
    <w:rsid w:val="00A26B9B"/>
    <w:rsid w:val="00A31C34"/>
    <w:rsid w:val="00A36C06"/>
    <w:rsid w:val="00A5137D"/>
    <w:rsid w:val="00A51D29"/>
    <w:rsid w:val="00A736D5"/>
    <w:rsid w:val="00A81072"/>
    <w:rsid w:val="00AA0669"/>
    <w:rsid w:val="00AF24BD"/>
    <w:rsid w:val="00B06130"/>
    <w:rsid w:val="00B10ABA"/>
    <w:rsid w:val="00B424B7"/>
    <w:rsid w:val="00B72884"/>
    <w:rsid w:val="00B772D8"/>
    <w:rsid w:val="00B82B4B"/>
    <w:rsid w:val="00BA4D96"/>
    <w:rsid w:val="00BC11E1"/>
    <w:rsid w:val="00BE10B1"/>
    <w:rsid w:val="00BF1FC2"/>
    <w:rsid w:val="00BF7754"/>
    <w:rsid w:val="00C062DE"/>
    <w:rsid w:val="00C1036A"/>
    <w:rsid w:val="00C10621"/>
    <w:rsid w:val="00C12262"/>
    <w:rsid w:val="00C1680A"/>
    <w:rsid w:val="00C22E6F"/>
    <w:rsid w:val="00C3282D"/>
    <w:rsid w:val="00C400C1"/>
    <w:rsid w:val="00C41399"/>
    <w:rsid w:val="00C53A08"/>
    <w:rsid w:val="00C85F20"/>
    <w:rsid w:val="00CB65BD"/>
    <w:rsid w:val="00CC6EA0"/>
    <w:rsid w:val="00CE6266"/>
    <w:rsid w:val="00D271A4"/>
    <w:rsid w:val="00D323A7"/>
    <w:rsid w:val="00D36A34"/>
    <w:rsid w:val="00D62CB9"/>
    <w:rsid w:val="00D7131B"/>
    <w:rsid w:val="00D81CEA"/>
    <w:rsid w:val="00D87AA2"/>
    <w:rsid w:val="00DA4418"/>
    <w:rsid w:val="00DC1558"/>
    <w:rsid w:val="00DD723B"/>
    <w:rsid w:val="00DE450A"/>
    <w:rsid w:val="00DF205C"/>
    <w:rsid w:val="00E32D54"/>
    <w:rsid w:val="00E66220"/>
    <w:rsid w:val="00E92CC7"/>
    <w:rsid w:val="00EA135D"/>
    <w:rsid w:val="00EB3FBD"/>
    <w:rsid w:val="00EB7407"/>
    <w:rsid w:val="00F03CA2"/>
    <w:rsid w:val="00F245A2"/>
    <w:rsid w:val="00F4488A"/>
    <w:rsid w:val="00F53B1F"/>
    <w:rsid w:val="00F56CDF"/>
    <w:rsid w:val="00F62AF4"/>
    <w:rsid w:val="00FA3A3F"/>
    <w:rsid w:val="00FA3F20"/>
    <w:rsid w:val="00FB5192"/>
    <w:rsid w:val="00FE2984"/>
    <w:rsid w:val="00FE666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14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622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66220"/>
    <w:pPr>
      <w:spacing w:before="240"/>
      <w:outlineLvl w:val="0"/>
    </w:pPr>
    <w:rPr>
      <w:rFonts w:ascii="Helv" w:hAnsi="Helv"/>
      <w:b/>
      <w:sz w:val="24"/>
      <w:u w:val="single"/>
    </w:rPr>
  </w:style>
  <w:style w:type="paragraph" w:styleId="Heading2">
    <w:name w:val="heading 2"/>
    <w:basedOn w:val="Normal"/>
    <w:next w:val="Normal"/>
    <w:link w:val="Heading2Char"/>
    <w:qFormat/>
    <w:rsid w:val="00E66220"/>
    <w:pPr>
      <w:spacing w:before="120"/>
      <w:outlineLvl w:val="1"/>
    </w:pPr>
    <w:rPr>
      <w:rFonts w:ascii="Helv" w:hAnsi="Helv"/>
      <w:b/>
      <w:sz w:val="24"/>
    </w:rPr>
  </w:style>
  <w:style w:type="paragraph" w:styleId="Heading3">
    <w:name w:val="heading 3"/>
    <w:basedOn w:val="Normal"/>
    <w:next w:val="Normal"/>
    <w:link w:val="Heading3Char"/>
    <w:qFormat/>
    <w:rsid w:val="00E66220"/>
    <w:pPr>
      <w:ind w:left="360"/>
      <w:outlineLvl w:val="2"/>
    </w:pPr>
    <w:rPr>
      <w:rFonts w:ascii="Tms Rmn" w:hAnsi="Tms Rmn"/>
      <w:b/>
      <w:sz w:val="24"/>
    </w:rPr>
  </w:style>
  <w:style w:type="character" w:default="1" w:styleId="DefaultParagraphFont">
    <w:name w:val="Default Paragraph Font"/>
    <w:uiPriority w:val="1"/>
    <w:semiHidden/>
    <w:unhideWhenUsed/>
    <w:rsid w:val="00E662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6220"/>
  </w:style>
  <w:style w:type="paragraph" w:customStyle="1" w:styleId="titleflushleft">
    <w:name w:val="title flush left"/>
    <w:basedOn w:val="isonormal"/>
    <w:next w:val="blocktext1"/>
    <w:rsid w:val="00E66220"/>
    <w:pPr>
      <w:keepLines/>
      <w:framePr w:w="1872" w:wrap="around" w:vAnchor="text" w:hAnchor="page" w:x="1080" w:y="1"/>
    </w:pPr>
    <w:rPr>
      <w:b/>
      <w:caps/>
    </w:rPr>
  </w:style>
  <w:style w:type="paragraph" w:customStyle="1" w:styleId="blockhd1">
    <w:name w:val="blockhd1"/>
    <w:basedOn w:val="isonormal"/>
    <w:next w:val="blocktext1"/>
    <w:rsid w:val="00E66220"/>
    <w:pPr>
      <w:keepNext/>
      <w:keepLines/>
      <w:suppressAutoHyphens/>
    </w:pPr>
    <w:rPr>
      <w:b/>
    </w:rPr>
  </w:style>
  <w:style w:type="paragraph" w:customStyle="1" w:styleId="blocktext1">
    <w:name w:val="blocktext1"/>
    <w:basedOn w:val="isonormal"/>
    <w:rsid w:val="00E66220"/>
    <w:pPr>
      <w:keepLines/>
      <w:jc w:val="both"/>
    </w:pPr>
  </w:style>
  <w:style w:type="paragraph" w:customStyle="1" w:styleId="blockhd2">
    <w:name w:val="blockhd2"/>
    <w:basedOn w:val="isonormal"/>
    <w:next w:val="blocktext2"/>
    <w:rsid w:val="00E66220"/>
    <w:pPr>
      <w:keepNext/>
      <w:keepLines/>
      <w:suppressAutoHyphens/>
      <w:ind w:left="302"/>
    </w:pPr>
    <w:rPr>
      <w:b/>
    </w:rPr>
  </w:style>
  <w:style w:type="paragraph" w:customStyle="1" w:styleId="blocktext2">
    <w:name w:val="blocktext2"/>
    <w:basedOn w:val="isonormal"/>
    <w:rsid w:val="00E66220"/>
    <w:pPr>
      <w:keepLines/>
      <w:ind w:left="302"/>
      <w:jc w:val="both"/>
    </w:pPr>
  </w:style>
  <w:style w:type="paragraph" w:customStyle="1" w:styleId="blockhd3">
    <w:name w:val="blockhd3"/>
    <w:basedOn w:val="isonormal"/>
    <w:next w:val="blocktext3"/>
    <w:rsid w:val="00E66220"/>
    <w:pPr>
      <w:keepNext/>
      <w:keepLines/>
      <w:suppressAutoHyphens/>
      <w:ind w:left="605"/>
    </w:pPr>
    <w:rPr>
      <w:b/>
    </w:rPr>
  </w:style>
  <w:style w:type="paragraph" w:customStyle="1" w:styleId="blocktext3">
    <w:name w:val="blocktext3"/>
    <w:basedOn w:val="isonormal"/>
    <w:rsid w:val="00E66220"/>
    <w:pPr>
      <w:keepLines/>
      <w:ind w:left="600"/>
      <w:jc w:val="both"/>
    </w:pPr>
  </w:style>
  <w:style w:type="paragraph" w:customStyle="1" w:styleId="blockhd4">
    <w:name w:val="blockhd4"/>
    <w:basedOn w:val="isonormal"/>
    <w:next w:val="blocktext4"/>
    <w:rsid w:val="00E66220"/>
    <w:pPr>
      <w:keepNext/>
      <w:keepLines/>
      <w:suppressAutoHyphens/>
      <w:ind w:left="907"/>
    </w:pPr>
    <w:rPr>
      <w:b/>
    </w:rPr>
  </w:style>
  <w:style w:type="paragraph" w:customStyle="1" w:styleId="blocktext4">
    <w:name w:val="blocktext4"/>
    <w:basedOn w:val="isonormal"/>
    <w:rsid w:val="00E66220"/>
    <w:pPr>
      <w:keepLines/>
      <w:ind w:left="907"/>
      <w:jc w:val="both"/>
    </w:pPr>
  </w:style>
  <w:style w:type="paragraph" w:customStyle="1" w:styleId="blockhd5">
    <w:name w:val="blockhd5"/>
    <w:basedOn w:val="isonormal"/>
    <w:next w:val="blocktext5"/>
    <w:rsid w:val="00E66220"/>
    <w:pPr>
      <w:keepNext/>
      <w:keepLines/>
      <w:suppressAutoHyphens/>
      <w:ind w:left="1195"/>
    </w:pPr>
    <w:rPr>
      <w:b/>
    </w:rPr>
  </w:style>
  <w:style w:type="paragraph" w:customStyle="1" w:styleId="blocktext5">
    <w:name w:val="blocktext5"/>
    <w:basedOn w:val="isonormal"/>
    <w:rsid w:val="00E66220"/>
    <w:pPr>
      <w:keepLines/>
      <w:ind w:left="1195"/>
      <w:jc w:val="both"/>
    </w:pPr>
  </w:style>
  <w:style w:type="paragraph" w:customStyle="1" w:styleId="blockhd6">
    <w:name w:val="blockhd6"/>
    <w:basedOn w:val="isonormal"/>
    <w:next w:val="blocktext6"/>
    <w:rsid w:val="00E66220"/>
    <w:pPr>
      <w:keepNext/>
      <w:keepLines/>
      <w:suppressAutoHyphens/>
      <w:ind w:left="1498"/>
    </w:pPr>
    <w:rPr>
      <w:b/>
    </w:rPr>
  </w:style>
  <w:style w:type="paragraph" w:customStyle="1" w:styleId="blocktext6">
    <w:name w:val="blocktext6"/>
    <w:basedOn w:val="isonormal"/>
    <w:rsid w:val="00E66220"/>
    <w:pPr>
      <w:keepLines/>
      <w:ind w:left="1498"/>
      <w:jc w:val="both"/>
    </w:pPr>
  </w:style>
  <w:style w:type="paragraph" w:customStyle="1" w:styleId="blockhd7">
    <w:name w:val="blockhd7"/>
    <w:basedOn w:val="isonormal"/>
    <w:next w:val="blocktext7"/>
    <w:rsid w:val="00E66220"/>
    <w:pPr>
      <w:keepNext/>
      <w:keepLines/>
      <w:suppressAutoHyphens/>
      <w:ind w:left="1800"/>
    </w:pPr>
    <w:rPr>
      <w:b/>
    </w:rPr>
  </w:style>
  <w:style w:type="paragraph" w:customStyle="1" w:styleId="blocktext7">
    <w:name w:val="blocktext7"/>
    <w:basedOn w:val="isonormal"/>
    <w:rsid w:val="00E66220"/>
    <w:pPr>
      <w:keepLines/>
      <w:ind w:left="1800"/>
      <w:jc w:val="both"/>
    </w:pPr>
  </w:style>
  <w:style w:type="paragraph" w:customStyle="1" w:styleId="blockhd8">
    <w:name w:val="blockhd8"/>
    <w:basedOn w:val="isonormal"/>
    <w:next w:val="blocktext8"/>
    <w:rsid w:val="00E66220"/>
    <w:pPr>
      <w:keepNext/>
      <w:keepLines/>
      <w:suppressAutoHyphens/>
      <w:ind w:left="2102"/>
    </w:pPr>
    <w:rPr>
      <w:b/>
    </w:rPr>
  </w:style>
  <w:style w:type="paragraph" w:customStyle="1" w:styleId="blocktext8">
    <w:name w:val="blocktext8"/>
    <w:basedOn w:val="isonormal"/>
    <w:rsid w:val="00E66220"/>
    <w:pPr>
      <w:keepLines/>
      <w:ind w:left="2102"/>
      <w:jc w:val="both"/>
    </w:pPr>
  </w:style>
  <w:style w:type="paragraph" w:customStyle="1" w:styleId="blockhd9">
    <w:name w:val="blockhd9"/>
    <w:basedOn w:val="isonormal"/>
    <w:next w:val="blocktext9"/>
    <w:rsid w:val="00E66220"/>
    <w:pPr>
      <w:keepNext/>
      <w:keepLines/>
      <w:suppressAutoHyphens/>
      <w:ind w:left="2405"/>
    </w:pPr>
    <w:rPr>
      <w:b/>
    </w:rPr>
  </w:style>
  <w:style w:type="paragraph" w:customStyle="1" w:styleId="blocktext9">
    <w:name w:val="blocktext9"/>
    <w:basedOn w:val="isonormal"/>
    <w:rsid w:val="00E66220"/>
    <w:pPr>
      <w:keepLines/>
      <w:ind w:left="2405"/>
      <w:jc w:val="both"/>
    </w:pPr>
  </w:style>
  <w:style w:type="paragraph" w:customStyle="1" w:styleId="colline">
    <w:name w:val="colline"/>
    <w:basedOn w:val="isonormal"/>
    <w:next w:val="blocktext1"/>
    <w:rsid w:val="00E66220"/>
    <w:pPr>
      <w:pBdr>
        <w:bottom w:val="single" w:sz="6" w:space="0" w:color="auto"/>
      </w:pBdr>
      <w:spacing w:before="0" w:line="80" w:lineRule="exact"/>
    </w:pPr>
  </w:style>
  <w:style w:type="paragraph" w:customStyle="1" w:styleId="sectiontitlecenter">
    <w:name w:val="section title center"/>
    <w:basedOn w:val="isonormal"/>
    <w:rsid w:val="00E66220"/>
    <w:pPr>
      <w:keepNext/>
      <w:keepLines/>
      <w:pBdr>
        <w:top w:val="single" w:sz="6" w:space="3" w:color="auto"/>
      </w:pBdr>
      <w:jc w:val="center"/>
    </w:pPr>
    <w:rPr>
      <w:b/>
      <w:caps/>
      <w:sz w:val="24"/>
    </w:rPr>
  </w:style>
  <w:style w:type="paragraph" w:styleId="Header">
    <w:name w:val="header"/>
    <w:basedOn w:val="Normal"/>
    <w:link w:val="HeaderChar"/>
    <w:rsid w:val="00E66220"/>
    <w:pPr>
      <w:tabs>
        <w:tab w:val="center" w:pos="4680"/>
        <w:tab w:val="right" w:pos="9360"/>
      </w:tabs>
    </w:pPr>
  </w:style>
  <w:style w:type="paragraph" w:customStyle="1" w:styleId="sectiontitleflushleft">
    <w:name w:val="section title flush left"/>
    <w:basedOn w:val="isonormal"/>
    <w:rsid w:val="00E66220"/>
    <w:pPr>
      <w:keepNext/>
      <w:keepLines/>
      <w:pBdr>
        <w:top w:val="single" w:sz="6" w:space="3" w:color="auto"/>
      </w:pBdr>
    </w:pPr>
    <w:rPr>
      <w:b/>
      <w:caps/>
      <w:sz w:val="24"/>
    </w:rPr>
  </w:style>
  <w:style w:type="paragraph" w:customStyle="1" w:styleId="outlinehd1">
    <w:name w:val="outlinehd1"/>
    <w:basedOn w:val="isonormal"/>
    <w:next w:val="blocktext2"/>
    <w:rsid w:val="00E6622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6622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6622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6622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6622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6622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6622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6622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66220"/>
    <w:pPr>
      <w:keepNext/>
      <w:keepLines/>
      <w:tabs>
        <w:tab w:val="right" w:pos="2580"/>
        <w:tab w:val="left" w:pos="2700"/>
      </w:tabs>
      <w:suppressAutoHyphens/>
      <w:ind w:left="2707" w:hanging="2707"/>
    </w:pPr>
    <w:rPr>
      <w:b/>
    </w:rPr>
  </w:style>
  <w:style w:type="paragraph" w:customStyle="1" w:styleId="outlinetxt1">
    <w:name w:val="outlinetxt1"/>
    <w:basedOn w:val="isonormal"/>
    <w:rsid w:val="00E66220"/>
    <w:pPr>
      <w:keepLines/>
      <w:tabs>
        <w:tab w:val="right" w:pos="180"/>
        <w:tab w:val="left" w:pos="300"/>
      </w:tabs>
      <w:ind w:left="300" w:hanging="300"/>
      <w:jc w:val="both"/>
    </w:pPr>
    <w:rPr>
      <w:b/>
    </w:rPr>
  </w:style>
  <w:style w:type="paragraph" w:customStyle="1" w:styleId="outlinetxt2">
    <w:name w:val="outlinetxt2"/>
    <w:basedOn w:val="isonormal"/>
    <w:rsid w:val="00E66220"/>
    <w:pPr>
      <w:keepLines/>
      <w:tabs>
        <w:tab w:val="right" w:pos="480"/>
        <w:tab w:val="left" w:pos="600"/>
      </w:tabs>
      <w:ind w:left="600" w:hanging="600"/>
      <w:jc w:val="both"/>
    </w:pPr>
    <w:rPr>
      <w:b/>
    </w:rPr>
  </w:style>
  <w:style w:type="paragraph" w:customStyle="1" w:styleId="outlinetxt3">
    <w:name w:val="outlinetxt3"/>
    <w:basedOn w:val="isonormal"/>
    <w:rsid w:val="00E66220"/>
    <w:pPr>
      <w:keepLines/>
      <w:tabs>
        <w:tab w:val="right" w:pos="780"/>
        <w:tab w:val="left" w:pos="900"/>
      </w:tabs>
      <w:ind w:left="900" w:hanging="900"/>
      <w:jc w:val="both"/>
    </w:pPr>
    <w:rPr>
      <w:b/>
    </w:rPr>
  </w:style>
  <w:style w:type="paragraph" w:customStyle="1" w:styleId="outlinetxt4">
    <w:name w:val="outlinetxt4"/>
    <w:basedOn w:val="isonormal"/>
    <w:rsid w:val="00E66220"/>
    <w:pPr>
      <w:keepLines/>
      <w:tabs>
        <w:tab w:val="right" w:pos="1080"/>
        <w:tab w:val="left" w:pos="1200"/>
      </w:tabs>
      <w:ind w:left="1200" w:hanging="1200"/>
      <w:jc w:val="both"/>
    </w:pPr>
    <w:rPr>
      <w:b/>
    </w:rPr>
  </w:style>
  <w:style w:type="paragraph" w:customStyle="1" w:styleId="outlinetxt5">
    <w:name w:val="outlinetxt5"/>
    <w:basedOn w:val="isonormal"/>
    <w:rsid w:val="00E66220"/>
    <w:pPr>
      <w:keepLines/>
      <w:tabs>
        <w:tab w:val="right" w:pos="1380"/>
        <w:tab w:val="left" w:pos="1500"/>
      </w:tabs>
      <w:ind w:left="1500" w:hanging="1500"/>
      <w:jc w:val="both"/>
    </w:pPr>
    <w:rPr>
      <w:b/>
    </w:rPr>
  </w:style>
  <w:style w:type="paragraph" w:customStyle="1" w:styleId="outlinetxt6">
    <w:name w:val="outlinetxt6"/>
    <w:basedOn w:val="isonormal"/>
    <w:rsid w:val="00E66220"/>
    <w:pPr>
      <w:keepLines/>
      <w:tabs>
        <w:tab w:val="right" w:pos="1680"/>
        <w:tab w:val="left" w:pos="1800"/>
      </w:tabs>
      <w:ind w:left="1800" w:hanging="1800"/>
      <w:jc w:val="both"/>
    </w:pPr>
    <w:rPr>
      <w:b/>
    </w:rPr>
  </w:style>
  <w:style w:type="paragraph" w:customStyle="1" w:styleId="outlinetxt7">
    <w:name w:val="outlinetxt7"/>
    <w:basedOn w:val="isonormal"/>
    <w:rsid w:val="00E66220"/>
    <w:pPr>
      <w:keepLines/>
      <w:tabs>
        <w:tab w:val="right" w:pos="1980"/>
        <w:tab w:val="left" w:pos="2100"/>
      </w:tabs>
      <w:ind w:left="2100" w:hanging="2100"/>
      <w:jc w:val="both"/>
    </w:pPr>
    <w:rPr>
      <w:b/>
    </w:rPr>
  </w:style>
  <w:style w:type="paragraph" w:customStyle="1" w:styleId="outlinetxt8">
    <w:name w:val="outlinetxt8"/>
    <w:basedOn w:val="isonormal"/>
    <w:rsid w:val="00E66220"/>
    <w:pPr>
      <w:keepLines/>
      <w:tabs>
        <w:tab w:val="right" w:pos="2280"/>
        <w:tab w:val="left" w:pos="2400"/>
      </w:tabs>
      <w:ind w:left="2400" w:hanging="2400"/>
      <w:jc w:val="both"/>
    </w:pPr>
    <w:rPr>
      <w:b/>
    </w:rPr>
  </w:style>
  <w:style w:type="paragraph" w:customStyle="1" w:styleId="outlinetxt9">
    <w:name w:val="outlinetxt9"/>
    <w:basedOn w:val="isonormal"/>
    <w:rsid w:val="00E66220"/>
    <w:pPr>
      <w:keepLines/>
      <w:tabs>
        <w:tab w:val="right" w:pos="2580"/>
        <w:tab w:val="left" w:pos="2700"/>
      </w:tabs>
      <w:ind w:left="2700" w:hanging="2700"/>
      <w:jc w:val="both"/>
    </w:pPr>
    <w:rPr>
      <w:b/>
    </w:rPr>
  </w:style>
  <w:style w:type="paragraph" w:customStyle="1" w:styleId="columnheading">
    <w:name w:val="column heading"/>
    <w:basedOn w:val="isonormal"/>
    <w:rsid w:val="00E66220"/>
    <w:pPr>
      <w:keepNext/>
      <w:keepLines/>
      <w:spacing w:before="0"/>
      <w:jc w:val="center"/>
    </w:pPr>
    <w:rPr>
      <w:b/>
    </w:rPr>
  </w:style>
  <w:style w:type="paragraph" w:customStyle="1" w:styleId="isof1">
    <w:name w:val="isof1"/>
    <w:basedOn w:val="isonormal"/>
    <w:rsid w:val="00E66220"/>
    <w:pPr>
      <w:spacing w:before="0"/>
      <w:jc w:val="both"/>
    </w:pPr>
  </w:style>
  <w:style w:type="paragraph" w:customStyle="1" w:styleId="isof2">
    <w:name w:val="isof2"/>
    <w:basedOn w:val="isonormal"/>
    <w:rsid w:val="00E66220"/>
    <w:pPr>
      <w:spacing w:before="0"/>
      <w:jc w:val="both"/>
    </w:pPr>
    <w:rPr>
      <w:b/>
    </w:rPr>
  </w:style>
  <w:style w:type="paragraph" w:customStyle="1" w:styleId="isof3">
    <w:name w:val="isof3"/>
    <w:basedOn w:val="isonormal"/>
    <w:rsid w:val="00E66220"/>
    <w:pPr>
      <w:spacing w:before="0" w:line="240" w:lineRule="auto"/>
      <w:jc w:val="center"/>
    </w:pPr>
    <w:rPr>
      <w:b/>
      <w:caps/>
      <w:sz w:val="24"/>
    </w:rPr>
  </w:style>
  <w:style w:type="paragraph" w:customStyle="1" w:styleId="isof4">
    <w:name w:val="isof4"/>
    <w:basedOn w:val="isonormal"/>
    <w:rsid w:val="00A736D5"/>
    <w:pPr>
      <w:spacing w:before="0" w:line="250" w:lineRule="exact"/>
    </w:pPr>
    <w:rPr>
      <w:b/>
      <w:sz w:val="24"/>
    </w:rPr>
  </w:style>
  <w:style w:type="paragraph" w:customStyle="1" w:styleId="title12">
    <w:name w:val="title12"/>
    <w:basedOn w:val="isonormal"/>
    <w:next w:val="isonormal"/>
    <w:rsid w:val="00E66220"/>
    <w:pPr>
      <w:keepNext/>
      <w:keepLines/>
      <w:spacing w:before="0" w:line="240" w:lineRule="auto"/>
      <w:jc w:val="center"/>
    </w:pPr>
    <w:rPr>
      <w:b/>
      <w:caps/>
      <w:sz w:val="24"/>
    </w:rPr>
  </w:style>
  <w:style w:type="paragraph" w:customStyle="1" w:styleId="title18">
    <w:name w:val="title18"/>
    <w:basedOn w:val="isonormal"/>
    <w:next w:val="isonormal"/>
    <w:rsid w:val="00E66220"/>
    <w:pPr>
      <w:spacing w:before="0" w:line="360" w:lineRule="exact"/>
      <w:jc w:val="center"/>
    </w:pPr>
    <w:rPr>
      <w:b/>
      <w:caps/>
      <w:sz w:val="36"/>
    </w:rPr>
  </w:style>
  <w:style w:type="paragraph" w:styleId="List3">
    <w:name w:val="List 3"/>
    <w:basedOn w:val="Normal"/>
    <w:rsid w:val="00A736D5"/>
    <w:pPr>
      <w:ind w:left="1080" w:hanging="360"/>
      <w:jc w:val="center"/>
    </w:pPr>
    <w:rPr>
      <w:b/>
      <w:caps/>
      <w:sz w:val="24"/>
    </w:rPr>
  </w:style>
  <w:style w:type="paragraph" w:styleId="Footer">
    <w:name w:val="footer"/>
    <w:basedOn w:val="Normal"/>
    <w:link w:val="FooterChar"/>
    <w:rsid w:val="00E66220"/>
    <w:pPr>
      <w:tabs>
        <w:tab w:val="center" w:pos="4680"/>
        <w:tab w:val="right" w:pos="9360"/>
      </w:tabs>
    </w:pPr>
  </w:style>
  <w:style w:type="paragraph" w:customStyle="1" w:styleId="center">
    <w:name w:val="center"/>
    <w:basedOn w:val="isonormal"/>
    <w:rsid w:val="00E66220"/>
    <w:pPr>
      <w:jc w:val="center"/>
    </w:pPr>
  </w:style>
  <w:style w:type="paragraph" w:customStyle="1" w:styleId="tabletext">
    <w:name w:val="tabletext"/>
    <w:basedOn w:val="isonormal"/>
    <w:rsid w:val="00E66220"/>
    <w:pPr>
      <w:spacing w:before="60"/>
    </w:pPr>
  </w:style>
  <w:style w:type="paragraph" w:customStyle="1" w:styleId="isonormal">
    <w:name w:val="isonormal"/>
    <w:rsid w:val="00E66220"/>
    <w:pPr>
      <w:overflowPunct w:val="0"/>
      <w:autoSpaceDE w:val="0"/>
      <w:autoSpaceDN w:val="0"/>
      <w:adjustRightInd w:val="0"/>
      <w:spacing w:before="80" w:line="220" w:lineRule="exact"/>
      <w:textAlignment w:val="baseline"/>
    </w:pPr>
    <w:rPr>
      <w:rFonts w:ascii="Arial" w:hAnsi="Arial"/>
    </w:rPr>
  </w:style>
  <w:style w:type="paragraph" w:styleId="TableofAuthorities">
    <w:name w:val="table of authorities"/>
    <w:basedOn w:val="Normal"/>
    <w:next w:val="Normal"/>
    <w:semiHidden/>
    <w:rsid w:val="00A736D5"/>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character" w:styleId="CommentReference">
    <w:name w:val="annotation reference"/>
    <w:semiHidden/>
    <w:rsid w:val="00A736D5"/>
    <w:rPr>
      <w:sz w:val="16"/>
    </w:rPr>
  </w:style>
  <w:style w:type="paragraph" w:styleId="CommentText">
    <w:name w:val="annotation text"/>
    <w:basedOn w:val="Normal"/>
    <w:semiHidden/>
    <w:rsid w:val="00A736D5"/>
    <w:pPr>
      <w:spacing w:line="220" w:lineRule="exact"/>
    </w:pPr>
    <w:rPr>
      <w:rFonts w:ascii="Helv" w:hAnsi="Helv"/>
    </w:rPr>
  </w:style>
  <w:style w:type="paragraph" w:styleId="Index1">
    <w:name w:val="index 1"/>
    <w:basedOn w:val="Normal"/>
    <w:next w:val="Normal"/>
    <w:semiHidden/>
    <w:rsid w:val="00A736D5"/>
    <w:pPr>
      <w:tabs>
        <w:tab w:val="right" w:leader="dot" w:pos="10080"/>
      </w:tabs>
      <w:ind w:left="200" w:hanging="200"/>
    </w:pPr>
  </w:style>
  <w:style w:type="paragraph" w:styleId="ListNumber">
    <w:name w:val="List Number"/>
    <w:basedOn w:val="Normal"/>
    <w:rsid w:val="00A736D5"/>
    <w:pPr>
      <w:numPr>
        <w:ilvl w:val="11"/>
      </w:numPr>
      <w:ind w:left="360" w:hanging="360"/>
    </w:pPr>
  </w:style>
  <w:style w:type="paragraph" w:customStyle="1" w:styleId="sidetext">
    <w:name w:val="sidetext"/>
    <w:basedOn w:val="isonormal"/>
    <w:rsid w:val="00E66220"/>
    <w:pPr>
      <w:spacing w:before="0" w:line="240" w:lineRule="auto"/>
      <w:jc w:val="center"/>
    </w:pPr>
    <w:rPr>
      <w:sz w:val="52"/>
    </w:rPr>
  </w:style>
  <w:style w:type="paragraph" w:styleId="Date">
    <w:name w:val="Date"/>
    <w:basedOn w:val="Normal"/>
    <w:rsid w:val="00A736D5"/>
    <w:pPr>
      <w:jc w:val="right"/>
    </w:pPr>
    <w:rPr>
      <w:sz w:val="22"/>
    </w:rPr>
  </w:style>
  <w:style w:type="paragraph" w:customStyle="1" w:styleId="ISOCircular">
    <w:name w:val="ISOCircular"/>
    <w:basedOn w:val="Normal"/>
    <w:rsid w:val="00A736D5"/>
    <w:pPr>
      <w:jc w:val="left"/>
    </w:pPr>
    <w:rPr>
      <w:i/>
      <w:caps/>
      <w:sz w:val="116"/>
    </w:rPr>
  </w:style>
  <w:style w:type="paragraph" w:customStyle="1" w:styleId="LineOfBusiness">
    <w:name w:val="LineOfBusiness"/>
    <w:basedOn w:val="Normal"/>
    <w:rsid w:val="00A736D5"/>
    <w:pPr>
      <w:tabs>
        <w:tab w:val="left" w:pos="2160"/>
      </w:tabs>
      <w:jc w:val="left"/>
    </w:pPr>
    <w:rPr>
      <w:sz w:val="22"/>
    </w:rPr>
  </w:style>
  <w:style w:type="paragraph" w:customStyle="1" w:styleId="MailDate">
    <w:name w:val="MailDate"/>
    <w:basedOn w:val="Normal"/>
    <w:rsid w:val="00A736D5"/>
    <w:pPr>
      <w:jc w:val="right"/>
    </w:pPr>
    <w:rPr>
      <w:caps/>
      <w:sz w:val="22"/>
    </w:rPr>
  </w:style>
  <w:style w:type="paragraph" w:customStyle="1" w:styleId="tabletxtdecpage">
    <w:name w:val="tabletxt dec page"/>
    <w:basedOn w:val="isonormal"/>
    <w:rsid w:val="00E66220"/>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6622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736D5"/>
  </w:style>
  <w:style w:type="paragraph" w:customStyle="1" w:styleId="space8">
    <w:name w:val="space8"/>
    <w:basedOn w:val="isonormal"/>
    <w:next w:val="blocktext1"/>
    <w:rsid w:val="00E66220"/>
    <w:pPr>
      <w:spacing w:before="0" w:line="160" w:lineRule="exact"/>
      <w:jc w:val="both"/>
    </w:pPr>
  </w:style>
  <w:style w:type="paragraph" w:customStyle="1" w:styleId="space4">
    <w:name w:val="space4"/>
    <w:basedOn w:val="isonormal"/>
    <w:next w:val="blocktext1"/>
    <w:rsid w:val="00E66220"/>
    <w:pPr>
      <w:spacing w:before="0" w:line="80" w:lineRule="exact"/>
      <w:jc w:val="both"/>
    </w:pPr>
  </w:style>
  <w:style w:type="paragraph" w:customStyle="1" w:styleId="title14">
    <w:name w:val="title14"/>
    <w:basedOn w:val="isonormal"/>
    <w:next w:val="isonormal"/>
    <w:rsid w:val="00E66220"/>
    <w:pPr>
      <w:keepNext/>
      <w:keepLines/>
      <w:spacing w:before="0" w:line="240" w:lineRule="auto"/>
      <w:jc w:val="center"/>
    </w:pPr>
    <w:rPr>
      <w:b/>
      <w:caps/>
      <w:sz w:val="28"/>
    </w:rPr>
  </w:style>
  <w:style w:type="paragraph" w:customStyle="1" w:styleId="title16">
    <w:name w:val="title16"/>
    <w:basedOn w:val="isonormal"/>
    <w:next w:val="isonormal"/>
    <w:rsid w:val="00E66220"/>
    <w:pPr>
      <w:keepNext/>
      <w:keepLines/>
      <w:spacing w:before="0" w:line="240" w:lineRule="auto"/>
      <w:jc w:val="center"/>
    </w:pPr>
    <w:rPr>
      <w:b/>
      <w:caps/>
      <w:sz w:val="32"/>
    </w:rPr>
  </w:style>
  <w:style w:type="paragraph" w:customStyle="1" w:styleId="title24">
    <w:name w:val="title24"/>
    <w:basedOn w:val="isonormal"/>
    <w:next w:val="isonormal"/>
    <w:rsid w:val="00E66220"/>
    <w:pPr>
      <w:keepNext/>
      <w:keepLines/>
      <w:spacing w:before="0" w:line="240" w:lineRule="auto"/>
      <w:jc w:val="center"/>
    </w:pPr>
    <w:rPr>
      <w:b/>
      <w:caps/>
      <w:sz w:val="48"/>
    </w:rPr>
  </w:style>
  <w:style w:type="paragraph" w:customStyle="1" w:styleId="title30">
    <w:name w:val="title30"/>
    <w:basedOn w:val="isonormal"/>
    <w:next w:val="isonormal"/>
    <w:rsid w:val="00E66220"/>
    <w:pPr>
      <w:keepNext/>
      <w:keepLines/>
      <w:spacing w:before="0" w:line="240" w:lineRule="auto"/>
      <w:jc w:val="center"/>
    </w:pPr>
    <w:rPr>
      <w:b/>
      <w:caps/>
      <w:sz w:val="60"/>
    </w:rPr>
  </w:style>
  <w:style w:type="paragraph" w:customStyle="1" w:styleId="columnheading12">
    <w:name w:val="column heading12"/>
    <w:basedOn w:val="isonormal"/>
    <w:rsid w:val="00E66220"/>
    <w:pPr>
      <w:keepNext/>
      <w:keepLines/>
      <w:spacing w:before="0" w:line="240" w:lineRule="auto"/>
      <w:jc w:val="center"/>
    </w:pPr>
    <w:rPr>
      <w:b/>
      <w:sz w:val="24"/>
    </w:rPr>
  </w:style>
  <w:style w:type="paragraph" w:customStyle="1" w:styleId="columnheading14">
    <w:name w:val="column heading14"/>
    <w:basedOn w:val="isonormal"/>
    <w:rsid w:val="00E66220"/>
    <w:pPr>
      <w:keepNext/>
      <w:keepLines/>
      <w:spacing w:before="0" w:line="240" w:lineRule="auto"/>
      <w:jc w:val="center"/>
    </w:pPr>
    <w:rPr>
      <w:b/>
      <w:sz w:val="28"/>
    </w:rPr>
  </w:style>
  <w:style w:type="paragraph" w:customStyle="1" w:styleId="columnheading16">
    <w:name w:val="column heading16"/>
    <w:basedOn w:val="isonormal"/>
    <w:rsid w:val="00E66220"/>
    <w:pPr>
      <w:keepNext/>
      <w:keepLines/>
      <w:spacing w:before="0" w:line="240" w:lineRule="auto"/>
      <w:jc w:val="center"/>
    </w:pPr>
    <w:rPr>
      <w:b/>
      <w:sz w:val="32"/>
    </w:rPr>
  </w:style>
  <w:style w:type="paragraph" w:customStyle="1" w:styleId="columnheading18">
    <w:name w:val="column heading18"/>
    <w:basedOn w:val="isonormal"/>
    <w:rsid w:val="00E66220"/>
    <w:pPr>
      <w:keepNext/>
      <w:keepLines/>
      <w:spacing w:before="0" w:line="240" w:lineRule="auto"/>
      <w:jc w:val="center"/>
    </w:pPr>
    <w:rPr>
      <w:b/>
      <w:sz w:val="36"/>
    </w:rPr>
  </w:style>
  <w:style w:type="paragraph" w:customStyle="1" w:styleId="columnheading24">
    <w:name w:val="column heading24"/>
    <w:basedOn w:val="isonormal"/>
    <w:rsid w:val="00E66220"/>
    <w:pPr>
      <w:keepNext/>
      <w:keepLines/>
      <w:spacing w:before="0" w:line="240" w:lineRule="auto"/>
      <w:jc w:val="center"/>
    </w:pPr>
    <w:rPr>
      <w:b/>
      <w:sz w:val="48"/>
    </w:rPr>
  </w:style>
  <w:style w:type="paragraph" w:customStyle="1" w:styleId="tabletext8">
    <w:name w:val="tabletext8"/>
    <w:basedOn w:val="isonormal"/>
    <w:rsid w:val="00E66220"/>
    <w:pPr>
      <w:spacing w:before="60"/>
    </w:pPr>
    <w:rPr>
      <w:sz w:val="16"/>
    </w:rPr>
  </w:style>
  <w:style w:type="paragraph" w:customStyle="1" w:styleId="TEXT12">
    <w:name w:val="TEXT12"/>
    <w:basedOn w:val="isonormal"/>
    <w:rsid w:val="00E66220"/>
    <w:pPr>
      <w:spacing w:line="240" w:lineRule="auto"/>
    </w:pPr>
    <w:rPr>
      <w:sz w:val="24"/>
    </w:rPr>
  </w:style>
  <w:style w:type="paragraph" w:customStyle="1" w:styleId="TEXT14">
    <w:name w:val="TEXT14"/>
    <w:basedOn w:val="isonormal"/>
    <w:rsid w:val="00E66220"/>
    <w:pPr>
      <w:spacing w:line="240" w:lineRule="auto"/>
    </w:pPr>
    <w:rPr>
      <w:sz w:val="28"/>
    </w:rPr>
  </w:style>
  <w:style w:type="paragraph" w:customStyle="1" w:styleId="TEXT16">
    <w:name w:val="TEXT16"/>
    <w:basedOn w:val="isonormal"/>
    <w:rsid w:val="00E66220"/>
    <w:pPr>
      <w:spacing w:line="240" w:lineRule="auto"/>
    </w:pPr>
    <w:rPr>
      <w:sz w:val="32"/>
    </w:rPr>
  </w:style>
  <w:style w:type="paragraph" w:customStyle="1" w:styleId="TEXT18">
    <w:name w:val="TEXT18"/>
    <w:basedOn w:val="isonormal"/>
    <w:rsid w:val="00E66220"/>
    <w:pPr>
      <w:spacing w:line="240" w:lineRule="auto"/>
    </w:pPr>
    <w:rPr>
      <w:sz w:val="36"/>
    </w:rPr>
  </w:style>
  <w:style w:type="paragraph" w:customStyle="1" w:styleId="TEXT24">
    <w:name w:val="TEXT24"/>
    <w:basedOn w:val="isonormal"/>
    <w:rsid w:val="00E66220"/>
    <w:pPr>
      <w:spacing w:line="240" w:lineRule="auto"/>
    </w:pPr>
    <w:rPr>
      <w:sz w:val="48"/>
    </w:rPr>
  </w:style>
  <w:style w:type="table" w:styleId="TableGrid">
    <w:name w:val="Table Grid"/>
    <w:basedOn w:val="TableNormal"/>
    <w:rsid w:val="00E6622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66220"/>
    <w:pPr>
      <w:spacing w:before="0" w:line="40" w:lineRule="exact"/>
      <w:jc w:val="both"/>
    </w:pPr>
  </w:style>
  <w:style w:type="paragraph" w:customStyle="1" w:styleId="tablerow4">
    <w:name w:val="tablerow4"/>
    <w:basedOn w:val="isonormal"/>
    <w:next w:val="tabletext"/>
    <w:rsid w:val="00E66220"/>
    <w:pPr>
      <w:spacing w:before="0" w:line="80" w:lineRule="exact"/>
      <w:jc w:val="both"/>
    </w:pPr>
  </w:style>
  <w:style w:type="character" w:customStyle="1" w:styleId="Heading1Char">
    <w:name w:val="Heading 1 Char"/>
    <w:link w:val="Heading1"/>
    <w:rsid w:val="00E66220"/>
    <w:rPr>
      <w:rFonts w:ascii="Helv" w:hAnsi="Helv"/>
      <w:b/>
      <w:sz w:val="24"/>
      <w:u w:val="single"/>
    </w:rPr>
  </w:style>
  <w:style w:type="character" w:customStyle="1" w:styleId="Heading2Char">
    <w:name w:val="Heading 2 Char"/>
    <w:link w:val="Heading2"/>
    <w:rsid w:val="00E66220"/>
    <w:rPr>
      <w:rFonts w:ascii="Helv" w:hAnsi="Helv"/>
      <w:b/>
      <w:sz w:val="24"/>
    </w:rPr>
  </w:style>
  <w:style w:type="character" w:customStyle="1" w:styleId="Heading3Char">
    <w:name w:val="Heading 3 Char"/>
    <w:link w:val="Heading3"/>
    <w:rsid w:val="00E66220"/>
    <w:rPr>
      <w:rFonts w:ascii="Tms Rmn" w:hAnsi="Tms Rmn"/>
      <w:b/>
      <w:sz w:val="24"/>
    </w:rPr>
  </w:style>
  <w:style w:type="paragraph" w:customStyle="1" w:styleId="tablehead">
    <w:name w:val="tablehead"/>
    <w:basedOn w:val="isonormal"/>
    <w:rsid w:val="00E66220"/>
    <w:pPr>
      <w:spacing w:before="40" w:after="20" w:line="190" w:lineRule="exact"/>
      <w:jc w:val="center"/>
    </w:pPr>
    <w:rPr>
      <w:b/>
      <w:sz w:val="18"/>
    </w:rPr>
  </w:style>
  <w:style w:type="paragraph" w:customStyle="1" w:styleId="tabletext11">
    <w:name w:val="tabletext1/1"/>
    <w:basedOn w:val="isonormal"/>
    <w:rsid w:val="00E66220"/>
    <w:pPr>
      <w:spacing w:before="20" w:after="20" w:line="190" w:lineRule="exact"/>
    </w:pPr>
    <w:rPr>
      <w:sz w:val="18"/>
    </w:rPr>
  </w:style>
  <w:style w:type="character" w:customStyle="1" w:styleId="HeaderChar">
    <w:name w:val="Header Char"/>
    <w:link w:val="Header"/>
    <w:rsid w:val="00E66220"/>
    <w:rPr>
      <w:rFonts w:ascii="Arial" w:hAnsi="Arial"/>
    </w:rPr>
  </w:style>
  <w:style w:type="character" w:customStyle="1" w:styleId="FooterChar">
    <w:name w:val="Footer Char"/>
    <w:link w:val="Footer"/>
    <w:rsid w:val="00E66220"/>
    <w:rPr>
      <w:rFonts w:ascii="Arial" w:hAnsi="Arial"/>
    </w:rPr>
  </w:style>
  <w:style w:type="character" w:customStyle="1" w:styleId="formlink">
    <w:name w:val="formlink"/>
    <w:rsid w:val="00E6622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LI-CR-2021-120 - 097 - CR 25 28 06 22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25 28 06 22 Revised</CircularDocDescription>
    <Date_x0020_Modified xmlns="a86cc342-0045-41e2-80e9-abdb777d2eca">2021-06-21T19:58:23+00:00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96</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AAD55-869E-47F0-9D2E-0F9A7409821D}"/>
</file>

<file path=customXml/itemProps2.xml><?xml version="1.0" encoding="utf-8"?>
<ds:datastoreItem xmlns:ds="http://schemas.openxmlformats.org/officeDocument/2006/customXml" ds:itemID="{834E079D-BA39-45C5-8BDE-B71BF39F3E26}"/>
</file>

<file path=customXml/itemProps3.xml><?xml version="1.0" encoding="utf-8"?>
<ds:datastoreItem xmlns:ds="http://schemas.openxmlformats.org/officeDocument/2006/customXml" ds:itemID="{0A85CD74-36ED-4E4C-B4FD-85DFAEEB9F99}"/>
</file>

<file path=customXml/itemProps4.xml><?xml version="1.0" encoding="utf-8"?>
<ds:datastoreItem xmlns:ds="http://schemas.openxmlformats.org/officeDocument/2006/customXml" ds:itemID="{FFF51125-6D51-49F8-908C-AE00487A757A}"/>
</file>

<file path=customXml/itemProps5.xml><?xml version="1.0" encoding="utf-8"?>
<ds:datastoreItem xmlns:ds="http://schemas.openxmlformats.org/officeDocument/2006/customXml" ds:itemID="{A711A3FA-CDE4-448A-B27B-AA302C0DAB83}"/>
</file>

<file path=docProps/app.xml><?xml version="1.0" encoding="utf-8"?>
<Properties xmlns="http://schemas.openxmlformats.org/officeDocument/2006/extended-properties" xmlns:vt="http://schemas.openxmlformats.org/officeDocument/2006/docPropsVTypes">
  <Template>FORMSADDINAUTO</Template>
  <TotalTime>0</TotalTime>
  <Pages>3</Pages>
  <Words>1128</Words>
  <Characters>5530</Characters>
  <Application>Microsoft Office Word</Application>
  <DocSecurity>0</DocSecurity>
  <Lines>117</Lines>
  <Paragraphs>75</Paragraphs>
  <ScaleCrop>false</ScaleCrop>
  <Manager/>
  <Company/>
  <LinksUpToDate>false</LinksUpToDate>
  <CharactersWithSpaces>6583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RURAL UTILITIES SERVICE REGULATIONS</dc:title>
  <dc:subject/>
  <dc:creator/>
  <cp:keywords/>
  <dc:description>3</dc:description>
  <cp:lastModifiedBy/>
  <cp:revision>1</cp:revision>
  <cp:lastPrinted>2005-10-28T14:16:00Z</cp:lastPrinted>
  <dcterms:created xsi:type="dcterms:W3CDTF">2020-05-12T17:51:00Z</dcterms:created>
  <dcterms:modified xsi:type="dcterms:W3CDTF">2021-06-02T16:03:00Z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Description">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CR25280622_2.doc</vt:lpwstr>
  </property>
  <property fmtid="{D5CDD505-2E9C-101B-9397-08002B2CF9AE}" pid="9" name="DocumentStatus">
    <vt:lpwstr>C</vt:lpwstr>
  </property>
  <property fmtid="{D5CDD505-2E9C-101B-9397-08002B2CF9AE}" pid="10" name="DocumentTitle">
    <vt:lpwstr>RURAL UTILITIES SERVICE REGULATIONS</vt:lpwstr>
  </property>
  <property fmtid="{D5CDD505-2E9C-101B-9397-08002B2CF9AE}" pid="11" name="DoesDocExist">
    <vt:lpwstr>0</vt:lpwstr>
  </property>
  <property fmtid="{D5CDD505-2E9C-101B-9397-08002B2CF9AE}" pid="12" name="dte$">
    <vt:lpwstr/>
  </property>
  <property fmtid="{D5CDD505-2E9C-101B-9397-08002B2CF9AE}" pid="13" name="FilingID">
    <vt:lpwstr>CR-2009-OFR1</vt:lpwstr>
  </property>
  <property fmtid="{D5CDD505-2E9C-101B-9397-08002B2CF9AE}" pid="14" name="FilingPath">
    <vt:lpwstr/>
  </property>
  <property fmtid="{D5CDD505-2E9C-101B-9397-08002B2CF9AE}" pid="15" name="Form">
    <vt:lpwstr>CR25280813    </vt:lpwstr>
  </property>
  <property fmtid="{D5CDD505-2E9C-101B-9397-08002B2CF9AE}" pid="16" name="Form: Action">
    <vt:lpwstr>R   </vt:lpwstr>
  </property>
  <property fmtid="{D5CDD505-2E9C-101B-9397-08002B2CF9AE}" pid="17" name="Form: BaseFormNumber">
    <vt:lpwstr>CR2528    </vt:lpwstr>
  </property>
  <property fmtid="{D5CDD505-2E9C-101B-9397-08002B2CF9AE}" pid="18" name="Form: Cancellation">
    <vt:lpwstr>N</vt:lpwstr>
  </property>
  <property fmtid="{D5CDD505-2E9C-101B-9397-08002B2CF9AE}" pid="19" name="Form: CategoryCode">
    <vt:lpwstr>25</vt:lpwstr>
  </property>
  <property fmtid="{D5CDD505-2E9C-101B-9397-08002B2CF9AE}" pid="20" name="Form: CentralDistribution">
    <vt:lpwstr>Y</vt:lpwstr>
  </property>
  <property fmtid="{D5CDD505-2E9C-101B-9397-08002B2CF9AE}" pid="21" name="Form: DisplayFormNumber">
    <vt:lpwstr>CR 25 28 08 13      </vt:lpwstr>
  </property>
  <property fmtid="{D5CDD505-2E9C-101B-9397-08002B2CF9AE}" pid="22" name="Form: EditionDate">
    <vt:lpwstr>0813</vt:lpwstr>
  </property>
  <property fmtid="{D5CDD505-2E9C-101B-9397-08002B2CF9AE}" pid="23" name="Form: EditionDateCentury">
    <vt:lpwstr>20130801</vt:lpwstr>
  </property>
  <property fmtid="{D5CDD505-2E9C-101B-9397-08002B2CF9AE}" pid="24" name="Form: EditionDateInd">
    <vt:lpwstr>Y</vt:lpwstr>
  </property>
  <property fmtid="{D5CDD505-2E9C-101B-9397-08002B2CF9AE}" pid="25" name="Form: EffectiveDate">
    <vt:lpwstr/>
  </property>
  <property fmtid="{D5CDD505-2E9C-101B-9397-08002B2CF9AE}" pid="26" name="Form: FilingId">
    <vt:lpwstr/>
  </property>
  <property fmtid="{D5CDD505-2E9C-101B-9397-08002B2CF9AE}" pid="27" name="Form: FormNumber">
    <vt:lpwstr>CR25280813    </vt:lpwstr>
  </property>
  <property fmtid="{D5CDD505-2E9C-101B-9397-08002B2CF9AE}" pid="28" name="Form: FormType">
    <vt:lpwstr>E   </vt:lpwstr>
  </property>
  <property fmtid="{D5CDD505-2E9C-101B-9397-08002B2CF9AE}" pid="29" name="Form: Jurisdiction">
    <vt:lpwstr>MU</vt:lpwstr>
  </property>
  <property fmtid="{D5CDD505-2E9C-101B-9397-08002B2CF9AE}" pid="30" name="Form: Language">
    <vt:lpwstr>E   </vt:lpwstr>
  </property>
  <property fmtid="{D5CDD505-2E9C-101B-9397-08002B2CF9AE}" pid="31" name="Form: LOB">
    <vt:lpwstr>CR</vt:lpwstr>
  </property>
  <property fmtid="{D5CDD505-2E9C-101B-9397-08002B2CF9AE}" pid="32" name="Form: Mandatory">
    <vt:lpwstr>N</vt:lpwstr>
  </property>
  <property fmtid="{D5CDD505-2E9C-101B-9397-08002B2CF9AE}" pid="33" name="Form: ObsInd">
    <vt:lpwstr/>
  </property>
  <property fmtid="{D5CDD505-2E9C-101B-9397-08002B2CF9AE}" pid="34" name="Form: ObsolescenceDate">
    <vt:lpwstr>0001-01-01T00:00:00Z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Crime 2012 Filing</vt:lpwstr>
  </property>
  <property fmtid="{D5CDD505-2E9C-101B-9397-08002B2CF9AE}" pid="38" name="Form: Simplified">
    <vt:lpwstr>Y</vt:lpwstr>
  </property>
  <property fmtid="{D5CDD505-2E9C-101B-9397-08002B2CF9AE}" pid="39" name="Form: Status">
    <vt:lpwstr>X   </vt:lpwstr>
  </property>
  <property fmtid="{D5CDD505-2E9C-101B-9397-08002B2CF9AE}" pid="40" name="Form: UserObs">
    <vt:lpwstr/>
  </property>
  <property fmtid="{D5CDD505-2E9C-101B-9397-08002B2CF9AE}" pid="41" name="Form: Version">
    <vt:lpwstr>3.00000000000000</vt:lpwstr>
  </property>
  <property fmtid="{D5CDD505-2E9C-101B-9397-08002B2CF9AE}" pid="42" name="Form: WithdrawlDate">
    <vt:lpwstr/>
  </property>
  <property fmtid="{D5CDD505-2E9C-101B-9397-08002B2CF9AE}" pid="43" name="FormNumber">
    <vt:lpwstr/>
  </property>
  <property fmtid="{D5CDD505-2E9C-101B-9397-08002B2CF9AE}" pid="44" name="FORM_ID">
    <vt:lpwstr/>
  </property>
  <property fmtid="{D5CDD505-2E9C-101B-9397-08002B2CF9AE}" pid="45" name="FORM_ID0">
    <vt:lpwstr>__bk830034002500230053002300830003008300130033000200020002000200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2.00000000000000</vt:lpwstr>
  </property>
  <property fmtid="{D5CDD505-2E9C-101B-9397-08002B2CF9AE}" pid="50" name="item$">
    <vt:lpwstr/>
  </property>
  <property fmtid="{D5CDD505-2E9C-101B-9397-08002B2CF9AE}" pid="51" name="Jurisdiction">
    <vt:lpwstr/>
  </property>
  <property fmtid="{D5CDD505-2E9C-101B-9397-08002B2CF9AE}" pid="52" name="LineID">
    <vt:lpwstr>I63878</vt:lpwstr>
  </property>
  <property fmtid="{D5CDD505-2E9C-101B-9397-08002B2CF9AE}" pid="53" name="LineName">
    <vt:lpwstr>TestName</vt:lpwstr>
  </property>
  <property fmtid="{D5CDD505-2E9C-101B-9397-08002B2CF9AE}" pid="54" name="LineStatus">
    <vt:lpwstr>R</vt:lpwstr>
  </property>
  <property fmtid="{D5CDD505-2E9C-101B-9397-08002B2CF9AE}" pid="55" name="LOB">
    <vt:lpwstr/>
  </property>
  <property fmtid="{D5CDD505-2E9C-101B-9397-08002B2CF9AE}" pid="56" name="ManifestActionCode">
    <vt:lpwstr/>
  </property>
  <property fmtid="{D5CDD505-2E9C-101B-9397-08002B2CF9AE}" pid="57" name="MetaData">
    <vt:lpwstr/>
  </property>
  <property fmtid="{D5CDD505-2E9C-101B-9397-08002B2CF9AE}" pid="58" name="ModifiedDateTime">
    <vt:lpwstr>2012-11-09T10:06:51Z</vt:lpwstr>
  </property>
  <property fmtid="{D5CDD505-2E9C-101B-9397-08002B2CF9AE}" pid="59" name="NoCopyright$">
    <vt:lpwstr>© Insurance Services Office, Inc.,xxxx</vt:lpwstr>
  </property>
  <property fmtid="{D5CDD505-2E9C-101B-9397-08002B2CF9AE}" pid="60" name="NumberOfLeaves">
    <vt:lpwstr>1</vt:lpwstr>
  </property>
  <property fmtid="{D5CDD505-2E9C-101B-9397-08002B2CF9AE}" pid="61" name="NumberOfPages">
    <vt:lpwstr>2</vt:lpwstr>
  </property>
  <property fmtid="{D5CDD505-2E9C-101B-9397-08002B2CF9AE}" pid="62" name="Order">
    <vt:lpwstr>18552700.0000000</vt:lpwstr>
  </property>
  <property fmtid="{D5CDD505-2E9C-101B-9397-08002B2CF9AE}" pid="63" name="Orientation">
    <vt:lpwstr/>
  </property>
  <property fmtid="{D5CDD505-2E9C-101B-9397-08002B2CF9AE}" pid="64" name="PageType">
    <vt:lpwstr/>
  </property>
  <property fmtid="{D5CDD505-2E9C-101B-9397-08002B2CF9AE}" pid="65" name="pgno$">
    <vt:lpwstr/>
  </property>
  <property fmtid="{D5CDD505-2E9C-101B-9397-08002B2CF9AE}" pid="66" name="PsdID">
    <vt:lpwstr>TPSD</vt:lpwstr>
  </property>
  <property fmtid="{D5CDD505-2E9C-101B-9397-08002B2CF9AE}" pid="67" name="PsdName">
    <vt:lpwstr>Wong, Jeannie</vt:lpwstr>
  </property>
  <property fmtid="{D5CDD505-2E9C-101B-9397-08002B2CF9AE}" pid="68" name="PsdStatus">
    <vt:lpwstr>R</vt:lpwstr>
  </property>
  <property fmtid="{D5CDD505-2E9C-101B-9397-08002B2CF9AE}" pid="69" name="Service1">
    <vt:lpwstr>FO</vt:lpwstr>
  </property>
  <property fmtid="{D5CDD505-2E9C-101B-9397-08002B2CF9AE}" pid="70" name="Service10">
    <vt:lpwstr/>
  </property>
  <property fmtid="{D5CDD505-2E9C-101B-9397-08002B2CF9AE}" pid="71" name="Status$">
    <vt:lpwstr/>
  </property>
  <property fmtid="{D5CDD505-2E9C-101B-9397-08002B2CF9AE}" pid="72" name="TemplateType">
    <vt:lpwstr>FORMS</vt:lpwstr>
  </property>
  <property fmtid="{D5CDD505-2E9C-101B-9397-08002B2CF9AE}" pid="73" name="TemplateUrl">
    <vt:lpwstr/>
  </property>
  <property fmtid="{D5CDD505-2E9C-101B-9397-08002B2CF9AE}" pid="74" name="UserID">
    <vt:lpwstr>Test</vt:lpwstr>
  </property>
  <property fmtid="{D5CDD505-2E9C-101B-9397-08002B2CF9AE}" pid="75" name="UserName">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UIVersionString">
    <vt:lpwstr>1.0</vt:lpwstr>
  </property>
  <property fmtid="{D5CDD505-2E9C-101B-9397-08002B2CF9AE}" pid="80" name="ContentTypeId">
    <vt:lpwstr>0x0101002A7B4D783DF0499AA9CFFB0BDFDF2D2C00B742AC3165F72545976B399ED8B6337E</vt:lpwstr>
  </property>
  <property fmtid="{D5CDD505-2E9C-101B-9397-08002B2CF9AE}" pid="81" name="_docset_NoMedatataSyncRequired">
    <vt:lpwstr>False</vt:lpwstr>
  </property>
</Properties>
</file>