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5781D" w14:textId="7BF00DE2" w:rsidR="0099674A" w:rsidRPr="00196285" w:rsidRDefault="00E42B8E" w:rsidP="00A24F6B">
      <w:pPr>
        <w:pStyle w:val="title18"/>
      </w:pPr>
      <w:r w:rsidRPr="00196285">
        <w:t>PENNSYLVANIA SPLIT</w:t>
      </w:r>
      <w:r w:rsidR="00A24F6B" w:rsidRPr="00196285">
        <w:t xml:space="preserve"> </w:t>
      </w:r>
      <w:r w:rsidRPr="00196285">
        <w:t>UNINSURED MOTORISTS</w:t>
      </w:r>
      <w:r w:rsidR="00A24F6B" w:rsidRPr="00196285">
        <w:br/>
      </w:r>
      <w:r w:rsidRPr="00196285">
        <w:t>COVERAGE LIMITS –</w:t>
      </w:r>
      <w:r w:rsidR="00A24F6B" w:rsidRPr="00196285">
        <w:t xml:space="preserve"> </w:t>
      </w:r>
      <w:r w:rsidRPr="00196285">
        <w:t>NONSTACKED</w:t>
      </w:r>
    </w:p>
    <w:p w14:paraId="342DDDDB" w14:textId="77777777" w:rsidR="0099674A" w:rsidRDefault="0099674A" w:rsidP="00A24F6B">
      <w:pPr>
        <w:pStyle w:val="isonormal"/>
        <w:sectPr w:rsidR="0099674A" w:rsidSect="00C8189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5EA4F4EC" w14:textId="77777777" w:rsidR="00F96D2F" w:rsidRDefault="00F96D2F" w:rsidP="00A24F6B">
      <w:pPr>
        <w:pStyle w:val="blocktext1"/>
      </w:pPr>
    </w:p>
    <w:p w14:paraId="7954DDD1" w14:textId="77777777" w:rsidR="0099674A" w:rsidRDefault="00873D68" w:rsidP="00A24F6B">
      <w:pPr>
        <w:pStyle w:val="blocktext1"/>
      </w:pPr>
      <w:r>
        <w:t>For a covered "motor vehicle" licensed or principally garaged in, or "</w:t>
      </w:r>
      <w:r w:rsidR="00EB5E11">
        <w:t xml:space="preserve">auto dealer </w:t>
      </w:r>
      <w:r>
        <w:t xml:space="preserve">operations" conducted in, Pennsylvania, this endorsement modifies insurance provided under the following: </w:t>
      </w:r>
    </w:p>
    <w:p w14:paraId="47CEA432" w14:textId="37F0AA77" w:rsidR="0099674A" w:rsidRDefault="00873D68" w:rsidP="00A24F6B">
      <w:pPr>
        <w:pStyle w:val="blockhd2"/>
        <w:rPr>
          <w:b w:val="0"/>
        </w:rPr>
      </w:pPr>
      <w:r>
        <w:rPr>
          <w:b w:val="0"/>
        </w:rPr>
        <w:br/>
        <w:t>PENNSYLVANIA UNINSURED MOTORISTS COVERAGE</w:t>
      </w:r>
      <w:r w:rsidR="00866F76">
        <w:rPr>
          <w:b w:val="0"/>
        </w:rPr>
        <w:t xml:space="preserve"> </w:t>
      </w:r>
      <w:r>
        <w:rPr>
          <w:b w:val="0"/>
        </w:rPr>
        <w:t xml:space="preserve">– NONSTACKED </w:t>
      </w:r>
    </w:p>
    <w:p w14:paraId="5D7DE303" w14:textId="77777777" w:rsidR="00F96D2F" w:rsidRDefault="00F96D2F" w:rsidP="00A24F6B">
      <w:pPr>
        <w:pStyle w:val="blocktext1"/>
      </w:pPr>
    </w:p>
    <w:p w14:paraId="417AC38E" w14:textId="77777777" w:rsidR="0099674A" w:rsidRDefault="00873D68" w:rsidP="00A24F6B">
      <w:pPr>
        <w:pStyle w:val="blocktext1"/>
      </w:pPr>
      <w:r>
        <w:t>With respect to coverage provided by this endorsement, the p</w:t>
      </w:r>
      <w:r>
        <w:t xml:space="preserve">rovisions of the Coverage Form apply unless modified by the endorsement. </w:t>
      </w:r>
    </w:p>
    <w:p w14:paraId="1DACF3C8" w14:textId="77777777" w:rsidR="0099674A" w:rsidRDefault="00873D68" w:rsidP="00A24F6B">
      <w:pPr>
        <w:pStyle w:val="blocktext1"/>
      </w:pPr>
      <w:r>
        <w:t xml:space="preserve">This endorsement changes the policy effective on the inception date of the policy unless another date is indicated below. </w:t>
      </w:r>
    </w:p>
    <w:p w14:paraId="0F11074A" w14:textId="77777777" w:rsidR="0099674A" w:rsidRDefault="0099674A" w:rsidP="00A24F6B">
      <w:pPr>
        <w:pStyle w:val="blocktext1"/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300"/>
        <w:gridCol w:w="6980"/>
      </w:tblGrid>
      <w:tr w:rsidR="000D4DD6" w14:paraId="53AAD1CF" w14:textId="77777777" w:rsidTr="00E42B8E">
        <w:trPr>
          <w:trHeight w:val="44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516E3D" w14:textId="77777777" w:rsidR="0072727A" w:rsidRPr="001733B9" w:rsidRDefault="00873D68" w:rsidP="00A24F6B">
            <w:pPr>
              <w:pStyle w:val="tabletext"/>
              <w:jc w:val="both"/>
              <w:rPr>
                <w:b/>
              </w:rPr>
            </w:pPr>
            <w:r w:rsidRPr="001733B9">
              <w:rPr>
                <w:b/>
              </w:rPr>
              <w:t>Named Insured: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FED129" w14:textId="77777777" w:rsidR="0072727A" w:rsidRPr="001733B9" w:rsidRDefault="0072727A" w:rsidP="00A24F6B">
            <w:pPr>
              <w:pStyle w:val="tabletext"/>
              <w:jc w:val="both"/>
              <w:rPr>
                <w:b/>
              </w:rPr>
            </w:pPr>
          </w:p>
        </w:tc>
      </w:tr>
      <w:tr w:rsidR="000D4DD6" w14:paraId="277E501E" w14:textId="77777777" w:rsidTr="00E42B8E">
        <w:trPr>
          <w:trHeight w:val="440"/>
        </w:trPr>
        <w:tc>
          <w:tcPr>
            <w:tcW w:w="3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B3FC9B7" w14:textId="77777777" w:rsidR="0072727A" w:rsidRPr="001733B9" w:rsidRDefault="00873D68" w:rsidP="00A24F6B">
            <w:pPr>
              <w:pStyle w:val="tabletext"/>
              <w:jc w:val="both"/>
              <w:rPr>
                <w:b/>
              </w:rPr>
            </w:pPr>
            <w:r w:rsidRPr="001733B9">
              <w:rPr>
                <w:b/>
              </w:rPr>
              <w:t>Endorsement Effective Date:</w:t>
            </w: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A5151" w14:textId="77777777" w:rsidR="0072727A" w:rsidRPr="001733B9" w:rsidRDefault="0072727A" w:rsidP="00A24F6B">
            <w:pPr>
              <w:pStyle w:val="tabletext"/>
              <w:jc w:val="both"/>
              <w:rPr>
                <w:b/>
              </w:rPr>
            </w:pPr>
          </w:p>
        </w:tc>
      </w:tr>
    </w:tbl>
    <w:p w14:paraId="33D45183" w14:textId="77777777" w:rsidR="0072727A" w:rsidRDefault="0072727A" w:rsidP="00A24F6B">
      <w:pPr>
        <w:pStyle w:val="columnheading"/>
      </w:pPr>
    </w:p>
    <w:p w14:paraId="7347D46C" w14:textId="77777777" w:rsidR="0072727A" w:rsidRDefault="00873D68" w:rsidP="00A24F6B">
      <w:pPr>
        <w:pStyle w:val="columnheading"/>
      </w:pPr>
      <w:r>
        <w:t>SCHEDULE</w:t>
      </w:r>
    </w:p>
    <w:p w14:paraId="25AD182A" w14:textId="77777777" w:rsidR="0072727A" w:rsidRDefault="0072727A" w:rsidP="00A24F6B">
      <w:pPr>
        <w:pStyle w:val="columnheading"/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75"/>
        <w:gridCol w:w="4765"/>
        <w:gridCol w:w="2520"/>
      </w:tblGrid>
      <w:tr w:rsidR="000D4DD6" w14:paraId="0E3FEF7C" w14:textId="77777777" w:rsidTr="00E42B8E">
        <w:tc>
          <w:tcPr>
            <w:tcW w:w="10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D081" w14:textId="77777777" w:rsidR="0072727A" w:rsidRPr="001733B9" w:rsidRDefault="00873D68" w:rsidP="00A24F6B">
            <w:pPr>
              <w:pStyle w:val="tabletext"/>
              <w:jc w:val="center"/>
              <w:rPr>
                <w:b/>
              </w:rPr>
            </w:pPr>
            <w:r w:rsidRPr="001733B9">
              <w:rPr>
                <w:b/>
              </w:rPr>
              <w:t>Limit Of Insurance</w:t>
            </w:r>
          </w:p>
        </w:tc>
      </w:tr>
      <w:tr w:rsidR="000D4DD6" w14:paraId="5A11847A" w14:textId="77777777" w:rsidTr="00E42B8E">
        <w:trPr>
          <w:trHeight w:val="36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5D31D05" w14:textId="77777777" w:rsidR="0072727A" w:rsidRPr="00C126C9" w:rsidRDefault="00873D68" w:rsidP="00A24F6B">
            <w:pPr>
              <w:pStyle w:val="tabletext"/>
              <w:rPr>
                <w:b/>
              </w:rPr>
            </w:pPr>
            <w:r w:rsidRPr="00C126C9">
              <w:rPr>
                <w:b/>
              </w:rPr>
              <w:t>"Bodily Injury":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0D32C4" w14:textId="77777777" w:rsidR="0072727A" w:rsidRPr="00C126C9" w:rsidRDefault="00873D68" w:rsidP="00A24F6B">
            <w:pPr>
              <w:pStyle w:val="tabletext"/>
              <w:rPr>
                <w:b/>
              </w:rPr>
            </w:pPr>
            <w:r w:rsidRPr="00C126C9">
              <w:rPr>
                <w:b/>
              </w:rPr>
              <w:t>$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615CE6" w14:textId="77777777" w:rsidR="0072727A" w:rsidRPr="00C126C9" w:rsidRDefault="0072727A" w:rsidP="00A24F6B">
            <w:pPr>
              <w:pStyle w:val="tabletext"/>
              <w:rPr>
                <w:b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A35B945" w14:textId="77777777" w:rsidR="0072727A" w:rsidRPr="00C126C9" w:rsidRDefault="00873D68" w:rsidP="00A24F6B">
            <w:pPr>
              <w:pStyle w:val="tabletext"/>
              <w:rPr>
                <w:b/>
              </w:rPr>
            </w:pPr>
            <w:r w:rsidRPr="00C126C9">
              <w:rPr>
                <w:b/>
              </w:rPr>
              <w:t>Each Person</w:t>
            </w:r>
          </w:p>
        </w:tc>
      </w:tr>
      <w:tr w:rsidR="000D4DD6" w14:paraId="033EB882" w14:textId="77777777" w:rsidTr="00E42B8E">
        <w:trPr>
          <w:trHeight w:val="360"/>
        </w:trPr>
        <w:tc>
          <w:tcPr>
            <w:tcW w:w="25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141230" w14:textId="77777777" w:rsidR="0072727A" w:rsidRPr="00C126C9" w:rsidRDefault="0072727A" w:rsidP="00A24F6B">
            <w:pPr>
              <w:pStyle w:val="tabletext"/>
              <w:rPr>
                <w:b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0A9B6C" w14:textId="77777777" w:rsidR="0072727A" w:rsidRPr="00C126C9" w:rsidRDefault="00873D68" w:rsidP="00A24F6B">
            <w:pPr>
              <w:pStyle w:val="tabletext"/>
              <w:rPr>
                <w:b/>
              </w:rPr>
            </w:pPr>
            <w:r w:rsidRPr="00C126C9">
              <w:rPr>
                <w:b/>
              </w:rPr>
              <w:t>$</w:t>
            </w:r>
          </w:p>
        </w:tc>
        <w:tc>
          <w:tcPr>
            <w:tcW w:w="47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F94BEF" w14:textId="77777777" w:rsidR="0072727A" w:rsidRPr="00C126C9" w:rsidRDefault="0072727A" w:rsidP="00A24F6B">
            <w:pPr>
              <w:pStyle w:val="tabletext"/>
              <w:rPr>
                <w:b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2F787" w14:textId="77777777" w:rsidR="0072727A" w:rsidRPr="00C126C9" w:rsidRDefault="00873D68" w:rsidP="00A24F6B">
            <w:pPr>
              <w:pStyle w:val="tabletext"/>
              <w:rPr>
                <w:b/>
              </w:rPr>
            </w:pPr>
            <w:r w:rsidRPr="00C126C9">
              <w:rPr>
                <w:b/>
              </w:rPr>
              <w:t>Each "Accident"</w:t>
            </w:r>
          </w:p>
        </w:tc>
      </w:tr>
      <w:tr w:rsidR="000D4DD6" w14:paraId="5F6C916F" w14:textId="77777777" w:rsidTr="00E42B8E">
        <w:tc>
          <w:tcPr>
            <w:tcW w:w="10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0B20" w14:textId="77777777" w:rsidR="0072727A" w:rsidRDefault="00873D68" w:rsidP="00A24F6B">
            <w:pPr>
              <w:pStyle w:val="tabletext"/>
              <w:jc w:val="both"/>
            </w:pPr>
            <w:r>
              <w:t>Information required to complete this Schedule, if not shown above, will be shown in the Declarations.</w:t>
            </w:r>
          </w:p>
        </w:tc>
      </w:tr>
    </w:tbl>
    <w:p w14:paraId="631432C1" w14:textId="77777777" w:rsidR="0072727A" w:rsidRDefault="0072727A" w:rsidP="00A24F6B">
      <w:pPr>
        <w:pStyle w:val="blocktext2"/>
        <w:spacing w:before="0"/>
        <w:ind w:left="0"/>
      </w:pPr>
    </w:p>
    <w:p w14:paraId="18EBF161" w14:textId="77777777" w:rsidR="0099674A" w:rsidRDefault="0099674A" w:rsidP="00A24F6B">
      <w:pPr>
        <w:pStyle w:val="blocktext1"/>
        <w:sectPr w:rsidR="0099674A" w:rsidSect="00C8189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/>
          <w:pgMar w:top="1080" w:right="1080" w:bottom="1380" w:left="1080" w:header="1080" w:footer="240" w:gutter="0"/>
          <w:cols w:space="480"/>
          <w:noEndnote/>
          <w:titlePg/>
          <w:docGrid w:linePitch="272"/>
        </w:sectPr>
      </w:pPr>
    </w:p>
    <w:p w14:paraId="2E97D2DB" w14:textId="77777777" w:rsidR="0099674A" w:rsidRDefault="00873D68" w:rsidP="00A24F6B">
      <w:pPr>
        <w:pStyle w:val="blocktext1"/>
      </w:pPr>
      <w:r>
        <w:t xml:space="preserve">Paragraph </w:t>
      </w:r>
      <w:r>
        <w:rPr>
          <w:b/>
        </w:rPr>
        <w:t>1.</w:t>
      </w:r>
      <w:r>
        <w:t xml:space="preserve"> of </w:t>
      </w:r>
      <w:r w:rsidR="00920FFB" w:rsidRPr="00FC1C35">
        <w:rPr>
          <w:b/>
        </w:rPr>
        <w:t xml:space="preserve">Limit </w:t>
      </w:r>
      <w:r w:rsidR="0072727A">
        <w:rPr>
          <w:b/>
        </w:rPr>
        <w:t>O</w:t>
      </w:r>
      <w:r w:rsidR="00920FFB" w:rsidRPr="00FC1C35">
        <w:rPr>
          <w:b/>
        </w:rPr>
        <w:t>f Insurance</w:t>
      </w:r>
      <w:r w:rsidR="00920FFB">
        <w:t xml:space="preserve"> </w:t>
      </w:r>
      <w:r>
        <w:t xml:space="preserve">is replaced by the following: </w:t>
      </w:r>
    </w:p>
    <w:p w14:paraId="1180F361" w14:textId="77777777" w:rsidR="0099674A" w:rsidRPr="00525961" w:rsidRDefault="00873D68" w:rsidP="00A24F6B">
      <w:pPr>
        <w:pStyle w:val="outlinetxt2"/>
        <w:rPr>
          <w:b w:val="0"/>
        </w:rPr>
      </w:pPr>
      <w:r w:rsidRPr="00525961">
        <w:rPr>
          <w:b w:val="0"/>
        </w:rPr>
        <w:tab/>
      </w:r>
      <w:r w:rsidRPr="00525961">
        <w:t>1.</w:t>
      </w:r>
      <w:r w:rsidRPr="00525961">
        <w:tab/>
      </w:r>
      <w:r w:rsidRPr="00525961">
        <w:rPr>
          <w:b w:val="0"/>
        </w:rPr>
        <w:t xml:space="preserve">Regardless of the number of covered "motor vehicles", "insureds", premiums paid, claims made or vehicles involved in the "accident", the </w:t>
      </w:r>
      <w:r w:rsidR="00E16698" w:rsidRPr="00525961">
        <w:rPr>
          <w:b w:val="0"/>
        </w:rPr>
        <w:t>L</w:t>
      </w:r>
      <w:r w:rsidRPr="00525961">
        <w:rPr>
          <w:b w:val="0"/>
        </w:rPr>
        <w:t xml:space="preserve">imit of </w:t>
      </w:r>
      <w:r w:rsidR="00E16698" w:rsidRPr="00525961">
        <w:rPr>
          <w:b w:val="0"/>
        </w:rPr>
        <w:t>I</w:t>
      </w:r>
      <w:r w:rsidRPr="00525961">
        <w:rPr>
          <w:b w:val="0"/>
        </w:rPr>
        <w:t xml:space="preserve">nsurance is as follows: </w:t>
      </w:r>
    </w:p>
    <w:p w14:paraId="1B057F39" w14:textId="77777777" w:rsidR="0099674A" w:rsidRPr="00525961" w:rsidRDefault="00873D68" w:rsidP="00A24F6B">
      <w:pPr>
        <w:pStyle w:val="outlinetxt3"/>
        <w:rPr>
          <w:b w:val="0"/>
        </w:rPr>
      </w:pPr>
      <w:r w:rsidRPr="00525961">
        <w:rPr>
          <w:b w:val="0"/>
        </w:rPr>
        <w:tab/>
      </w:r>
      <w:r w:rsidRPr="00525961">
        <w:t>a.</w:t>
      </w:r>
      <w:r w:rsidRPr="00525961">
        <w:tab/>
      </w:r>
      <w:r w:rsidRPr="00525961">
        <w:rPr>
          <w:b w:val="0"/>
        </w:rPr>
        <w:t>The most we will pay for a</w:t>
      </w:r>
      <w:r w:rsidRPr="00525961">
        <w:rPr>
          <w:b w:val="0"/>
        </w:rPr>
        <w:t xml:space="preserve">ll damages resulting from "bodily injury" to any one person caused by any one "accident" is the </w:t>
      </w:r>
      <w:r w:rsidR="00E16698" w:rsidRPr="00525961">
        <w:rPr>
          <w:b w:val="0"/>
        </w:rPr>
        <w:t>L</w:t>
      </w:r>
      <w:r w:rsidRPr="00525961">
        <w:rPr>
          <w:b w:val="0"/>
        </w:rPr>
        <w:t xml:space="preserve">imit </w:t>
      </w:r>
      <w:r w:rsidR="00525961">
        <w:rPr>
          <w:b w:val="0"/>
        </w:rPr>
        <w:t>O</w:t>
      </w:r>
      <w:r w:rsidRPr="00525961">
        <w:rPr>
          <w:b w:val="0"/>
        </w:rPr>
        <w:t xml:space="preserve">f </w:t>
      </w:r>
      <w:r w:rsidR="00E16698" w:rsidRPr="00525961">
        <w:rPr>
          <w:b w:val="0"/>
        </w:rPr>
        <w:t xml:space="preserve">Insurance for </w:t>
      </w:r>
      <w:r w:rsidRPr="00525961">
        <w:rPr>
          <w:b w:val="0"/>
        </w:rPr>
        <w:t xml:space="preserve">"Bodily Injury" shown in the Schedule for each person. </w:t>
      </w:r>
    </w:p>
    <w:p w14:paraId="15B41C12" w14:textId="7E3A9100" w:rsidR="00DC3AAC" w:rsidRPr="00FB54A4" w:rsidRDefault="00873D68" w:rsidP="00FB54A4">
      <w:pPr>
        <w:pStyle w:val="outlinetxt3"/>
        <w:rPr>
          <w:b w:val="0"/>
        </w:rPr>
      </w:pPr>
      <w:r w:rsidRPr="00525961">
        <w:rPr>
          <w:b w:val="0"/>
        </w:rPr>
        <w:br w:type="column"/>
      </w:r>
      <w:r w:rsidR="0099674A" w:rsidRPr="00525961">
        <w:rPr>
          <w:b w:val="0"/>
        </w:rPr>
        <w:tab/>
      </w:r>
      <w:r w:rsidR="0099674A" w:rsidRPr="00525961">
        <w:t>b.</w:t>
      </w:r>
      <w:r w:rsidR="0099674A" w:rsidRPr="00525961">
        <w:rPr>
          <w:b w:val="0"/>
        </w:rPr>
        <w:tab/>
        <w:t xml:space="preserve">Subject to the limit for each person, the most we will pay for all damages resulting from "bodily injury" caused by any one "accident" is the </w:t>
      </w:r>
      <w:r w:rsidR="00E16698" w:rsidRPr="00525961">
        <w:rPr>
          <w:b w:val="0"/>
        </w:rPr>
        <w:t>L</w:t>
      </w:r>
      <w:r w:rsidR="0099674A" w:rsidRPr="00525961">
        <w:rPr>
          <w:b w:val="0"/>
        </w:rPr>
        <w:t xml:space="preserve">imit </w:t>
      </w:r>
      <w:r w:rsidR="00525961">
        <w:rPr>
          <w:b w:val="0"/>
        </w:rPr>
        <w:t>O</w:t>
      </w:r>
      <w:r w:rsidR="0099674A" w:rsidRPr="00525961">
        <w:rPr>
          <w:b w:val="0"/>
        </w:rPr>
        <w:t>f</w:t>
      </w:r>
      <w:r w:rsidR="00E16698" w:rsidRPr="00525961">
        <w:rPr>
          <w:b w:val="0"/>
        </w:rPr>
        <w:t xml:space="preserve"> Insurance for</w:t>
      </w:r>
      <w:r w:rsidR="0099674A" w:rsidRPr="00525961">
        <w:rPr>
          <w:b w:val="0"/>
        </w:rPr>
        <w:t xml:space="preserve"> "Bodily Injury" shown in the Schedule for each "accident".</w:t>
      </w:r>
    </w:p>
    <w:sectPr w:rsidR="00DC3AAC" w:rsidRPr="00FB54A4" w:rsidSect="00C8189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A875A" w14:textId="77777777" w:rsidR="00000000" w:rsidRDefault="00873D68">
      <w:r>
        <w:separator/>
      </w:r>
    </w:p>
  </w:endnote>
  <w:endnote w:type="continuationSeparator" w:id="0">
    <w:p w14:paraId="7510EDA2" w14:textId="77777777" w:rsidR="00000000" w:rsidRDefault="0087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D4DD6" w14:paraId="69E74C19" w14:textId="77777777">
      <w:tc>
        <w:tcPr>
          <w:tcW w:w="940" w:type="pct"/>
        </w:tcPr>
        <w:p w14:paraId="5D76C5A7" w14:textId="77777777" w:rsidR="00C5761C" w:rsidRDefault="00873D68" w:rsidP="00AE026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FC1985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9445B0">
            <w:fldChar w:fldCharType="begin"/>
          </w:r>
          <w:r>
            <w:instrText xml:space="preserve"> NUMPAGES   \* MERGEFORMAT </w:instrText>
          </w:r>
          <w:r w:rsidR="009445B0">
            <w:fldChar w:fldCharType="separate"/>
          </w:r>
          <w:r w:rsidR="009445B0">
            <w:rPr>
              <w:noProof/>
            </w:rPr>
            <w:t>1</w:t>
          </w:r>
          <w:r w:rsidR="009445B0">
            <w:rPr>
              <w:noProof/>
            </w:rPr>
            <w:fldChar w:fldCharType="end"/>
          </w:r>
        </w:p>
      </w:tc>
      <w:tc>
        <w:tcPr>
          <w:tcW w:w="2885" w:type="pct"/>
        </w:tcPr>
        <w:p w14:paraId="308980A5" w14:textId="77777777" w:rsidR="00C5761C" w:rsidRDefault="00873D68" w:rsidP="008A5D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2618FFC7" w14:textId="16024222" w:rsidR="00C5761C" w:rsidRDefault="00873D68" w:rsidP="00C81894">
          <w:pPr>
            <w:pStyle w:val="isof2"/>
            <w:jc w:val="right"/>
          </w:pPr>
          <w:r>
            <w:t xml:space="preserve">CA 21 95 09 </w:t>
          </w:r>
          <w:r>
            <w:t>22</w:t>
          </w:r>
        </w:p>
      </w:tc>
      <w:tc>
        <w:tcPr>
          <w:tcW w:w="278" w:type="pct"/>
        </w:tcPr>
        <w:p w14:paraId="281933DC" w14:textId="77777777" w:rsidR="00C5761C" w:rsidRDefault="00873D68" w:rsidP="00AE026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95F385E" w14:textId="77777777" w:rsidR="00C5761C" w:rsidRPr="00AE0260" w:rsidRDefault="00C5761C" w:rsidP="00AE02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0"/>
      <w:gridCol w:w="5800"/>
      <w:gridCol w:w="2200"/>
      <w:gridCol w:w="600"/>
    </w:tblGrid>
    <w:tr w:rsidR="000D4DD6" w14:paraId="7D757A65" w14:textId="77777777">
      <w:tc>
        <w:tcPr>
          <w:tcW w:w="2200" w:type="dxa"/>
        </w:tcPr>
        <w:p w14:paraId="44625D24" w14:textId="6A7672CF" w:rsidR="00C5761C" w:rsidRDefault="00873D68" w:rsidP="00C81894">
          <w:pPr>
            <w:pStyle w:val="isof2"/>
            <w:jc w:val="left"/>
          </w:pPr>
          <w:r>
            <w:t>CA 21 95 09 22</w:t>
          </w:r>
        </w:p>
      </w:tc>
      <w:tc>
        <w:tcPr>
          <w:tcW w:w="5800" w:type="dxa"/>
        </w:tcPr>
        <w:p w14:paraId="0C9C0D8A" w14:textId="77777777" w:rsidR="00C5761C" w:rsidRDefault="00873D68" w:rsidP="008A5D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200" w:type="dxa"/>
        </w:tcPr>
        <w:p w14:paraId="59C02A58" w14:textId="77777777" w:rsidR="00C5761C" w:rsidRDefault="00873D6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FC1985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445B0">
            <w:fldChar w:fldCharType="begin"/>
          </w:r>
          <w:r>
            <w:instrText xml:space="preserve"> NUMPAGES  \* MERGEFORMAT </w:instrText>
          </w:r>
          <w:r w:rsidR="009445B0">
            <w:fldChar w:fldCharType="separate"/>
          </w:r>
          <w:r w:rsidR="009445B0">
            <w:rPr>
              <w:noProof/>
            </w:rPr>
            <w:t>1</w:t>
          </w:r>
          <w:r w:rsidR="009445B0">
            <w:rPr>
              <w:noProof/>
            </w:rPr>
            <w:fldChar w:fldCharType="end"/>
          </w:r>
        </w:p>
      </w:tc>
      <w:tc>
        <w:tcPr>
          <w:tcW w:w="600" w:type="dxa"/>
        </w:tcPr>
        <w:p w14:paraId="3C254930" w14:textId="77777777" w:rsidR="00C5761C" w:rsidRDefault="00873D6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EE56B3B" w14:textId="77777777" w:rsidR="00C5761C" w:rsidRDefault="00C576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D4DD6" w14:paraId="36C69A2E" w14:textId="77777777">
      <w:tc>
        <w:tcPr>
          <w:tcW w:w="940" w:type="pct"/>
        </w:tcPr>
        <w:p w14:paraId="6D0E7D31" w14:textId="7C15A36F" w:rsidR="00C81894" w:rsidRDefault="00873D68" w:rsidP="00C81894">
          <w:pPr>
            <w:pStyle w:val="isof2"/>
            <w:jc w:val="left"/>
          </w:pPr>
          <w:r>
            <w:t>CA 21 95 09 22</w:t>
          </w:r>
        </w:p>
      </w:tc>
      <w:tc>
        <w:tcPr>
          <w:tcW w:w="2885" w:type="pct"/>
        </w:tcPr>
        <w:p w14:paraId="5FE5B803" w14:textId="652BD986" w:rsidR="00C81894" w:rsidRDefault="00873D68" w:rsidP="00C8189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AD124A2" w14:textId="234FD777" w:rsidR="00C81894" w:rsidRDefault="00873D68" w:rsidP="00C8189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47710A7" w14:textId="77777777" w:rsidR="00C81894" w:rsidRDefault="00C81894">
          <w:pPr>
            <w:jc w:val="right"/>
          </w:pPr>
        </w:p>
      </w:tc>
    </w:tr>
  </w:tbl>
  <w:p w14:paraId="2712E34F" w14:textId="77777777" w:rsidR="00C81894" w:rsidRDefault="00C8189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D4DD6" w14:paraId="0B10575B" w14:textId="77777777">
      <w:tc>
        <w:tcPr>
          <w:tcW w:w="940" w:type="pct"/>
        </w:tcPr>
        <w:p w14:paraId="081ADE96" w14:textId="77777777" w:rsidR="008A5D7B" w:rsidRDefault="00873D68" w:rsidP="00AE026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09D9D6E5" w14:textId="77777777" w:rsidR="008A5D7B" w:rsidRDefault="00873D68" w:rsidP="008A5D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0515BDBA" w14:textId="38A188B9" w:rsidR="008A5D7B" w:rsidRDefault="00873D68" w:rsidP="00C81894">
          <w:pPr>
            <w:pStyle w:val="isof2"/>
            <w:jc w:val="right"/>
          </w:pPr>
          <w:r>
            <w:t>CA 21 95 09 22</w:t>
          </w:r>
        </w:p>
      </w:tc>
      <w:tc>
        <w:tcPr>
          <w:tcW w:w="278" w:type="pct"/>
        </w:tcPr>
        <w:p w14:paraId="2E1C3454" w14:textId="77777777" w:rsidR="008A5D7B" w:rsidRDefault="00873D68" w:rsidP="00AE026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CF3F390" w14:textId="77777777" w:rsidR="008A5D7B" w:rsidRPr="00AE0260" w:rsidRDefault="008A5D7B" w:rsidP="00AE026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0"/>
      <w:gridCol w:w="5800"/>
      <w:gridCol w:w="2200"/>
      <w:gridCol w:w="600"/>
    </w:tblGrid>
    <w:tr w:rsidR="000D4DD6" w14:paraId="474232CB" w14:textId="77777777">
      <w:tc>
        <w:tcPr>
          <w:tcW w:w="2200" w:type="dxa"/>
        </w:tcPr>
        <w:p w14:paraId="1E53817E" w14:textId="5A12B0AA" w:rsidR="008A5D7B" w:rsidRDefault="00873D68" w:rsidP="00C81894">
          <w:pPr>
            <w:pStyle w:val="isof2"/>
            <w:jc w:val="left"/>
          </w:pPr>
          <w:r>
            <w:t>CA 21 95 09 22</w:t>
          </w:r>
        </w:p>
      </w:tc>
      <w:tc>
        <w:tcPr>
          <w:tcW w:w="5800" w:type="dxa"/>
        </w:tcPr>
        <w:p w14:paraId="049B70C1" w14:textId="77777777" w:rsidR="008A5D7B" w:rsidRDefault="00873D68" w:rsidP="008A5D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2200" w:type="dxa"/>
        </w:tcPr>
        <w:p w14:paraId="5A415582" w14:textId="77777777" w:rsidR="008A5D7B" w:rsidRDefault="00873D6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600" w:type="dxa"/>
        </w:tcPr>
        <w:p w14:paraId="177A3B50" w14:textId="77777777" w:rsidR="008A5D7B" w:rsidRDefault="00873D6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1A38191" w14:textId="77777777" w:rsidR="008A5D7B" w:rsidRDefault="008A5D7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0D4DD6" w14:paraId="495D5BA3" w14:textId="77777777" w:rsidTr="00FC1985">
      <w:tc>
        <w:tcPr>
          <w:tcW w:w="940" w:type="pct"/>
        </w:tcPr>
        <w:p w14:paraId="6B204C13" w14:textId="0198A13C" w:rsidR="008A5D7B" w:rsidRDefault="00873D68" w:rsidP="00C81894">
          <w:pPr>
            <w:pStyle w:val="isof2"/>
            <w:jc w:val="left"/>
          </w:pPr>
          <w:r>
            <w:t>CA 21 95 09 22</w:t>
          </w:r>
        </w:p>
      </w:tc>
      <w:tc>
        <w:tcPr>
          <w:tcW w:w="2885" w:type="pct"/>
        </w:tcPr>
        <w:p w14:paraId="51136E96" w14:textId="77777777" w:rsidR="008A5D7B" w:rsidRDefault="00873D68" w:rsidP="008A5D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18649BB" w14:textId="77777777" w:rsidR="008A5D7B" w:rsidRDefault="00873D68" w:rsidP="00FC198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5" w:type="pct"/>
        </w:tcPr>
        <w:p w14:paraId="47C77196" w14:textId="77777777" w:rsidR="008A5D7B" w:rsidRDefault="008A5D7B">
          <w:pPr>
            <w:jc w:val="right"/>
          </w:pPr>
        </w:p>
      </w:tc>
    </w:tr>
  </w:tbl>
  <w:p w14:paraId="1D915562" w14:textId="77777777" w:rsidR="008A5D7B" w:rsidRPr="00FC1985" w:rsidRDefault="008A5D7B" w:rsidP="00FC198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D4DD6" w14:paraId="748106B1" w14:textId="77777777">
      <w:tc>
        <w:tcPr>
          <w:tcW w:w="940" w:type="pct"/>
        </w:tcPr>
        <w:p w14:paraId="5A34A124" w14:textId="722763BF" w:rsidR="00C81894" w:rsidRDefault="00873D68" w:rsidP="00C8189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016D060" w14:textId="0ABCAEF5" w:rsidR="00C81894" w:rsidRDefault="00873D68" w:rsidP="00C81894">
          <w:pPr>
            <w:pStyle w:val="isof1"/>
            <w:jc w:val="center"/>
          </w:pPr>
          <w:r>
            <w:t xml:space="preserve">© Insurance Services Office, </w:t>
          </w:r>
          <w:r>
            <w:t>Inc., 2022 </w:t>
          </w:r>
        </w:p>
      </w:tc>
      <w:tc>
        <w:tcPr>
          <w:tcW w:w="890" w:type="pct"/>
        </w:tcPr>
        <w:p w14:paraId="7644B4BC" w14:textId="14EAB209" w:rsidR="00C81894" w:rsidRDefault="00873D68" w:rsidP="00C81894">
          <w:pPr>
            <w:pStyle w:val="isof2"/>
            <w:jc w:val="right"/>
          </w:pPr>
          <w:r>
            <w:t>CA 21 95 09 22</w:t>
          </w:r>
        </w:p>
      </w:tc>
      <w:tc>
        <w:tcPr>
          <w:tcW w:w="278" w:type="pct"/>
        </w:tcPr>
        <w:p w14:paraId="44D68389" w14:textId="77777777" w:rsidR="00C81894" w:rsidRDefault="00C81894">
          <w:pPr>
            <w:jc w:val="right"/>
          </w:pPr>
        </w:p>
      </w:tc>
    </w:tr>
  </w:tbl>
  <w:p w14:paraId="72D94D34" w14:textId="77777777" w:rsidR="00C5761C" w:rsidRPr="00C81894" w:rsidRDefault="00C5761C" w:rsidP="00C8189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0D4DD6" w14:paraId="12F6C3EA" w14:textId="77777777">
      <w:tc>
        <w:tcPr>
          <w:tcW w:w="940" w:type="pct"/>
        </w:tcPr>
        <w:p w14:paraId="57A3DE07" w14:textId="1FC6AA3F" w:rsidR="00C81894" w:rsidRDefault="00873D68" w:rsidP="00C81894">
          <w:pPr>
            <w:pStyle w:val="isof2"/>
            <w:jc w:val="left"/>
          </w:pPr>
          <w:r>
            <w:t>CA 21 95 09 22</w:t>
          </w:r>
        </w:p>
      </w:tc>
      <w:tc>
        <w:tcPr>
          <w:tcW w:w="2885" w:type="pct"/>
        </w:tcPr>
        <w:p w14:paraId="44898A49" w14:textId="237DFC3E" w:rsidR="00C81894" w:rsidRDefault="00873D68" w:rsidP="00C81894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6B8AE0E4" w14:textId="0D767AF0" w:rsidR="00C81894" w:rsidRDefault="00873D68" w:rsidP="00C8189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49E28AE1" w14:textId="77777777" w:rsidR="00C81894" w:rsidRDefault="00C81894">
          <w:pPr>
            <w:jc w:val="right"/>
          </w:pPr>
        </w:p>
      </w:tc>
    </w:tr>
  </w:tbl>
  <w:p w14:paraId="69F3C6DD" w14:textId="77777777" w:rsidR="008A5D7B" w:rsidRPr="00C81894" w:rsidRDefault="008A5D7B" w:rsidP="00C8189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0D4DD6" w14:paraId="7DC43504" w14:textId="77777777" w:rsidTr="00FC1985">
      <w:tc>
        <w:tcPr>
          <w:tcW w:w="940" w:type="pct"/>
        </w:tcPr>
        <w:p w14:paraId="71322011" w14:textId="7F58D173" w:rsidR="008A5D7B" w:rsidRDefault="00873D68" w:rsidP="00C81894">
          <w:pPr>
            <w:pStyle w:val="isof2"/>
            <w:jc w:val="left"/>
          </w:pPr>
          <w:r>
            <w:t>CA 21 95 09 22</w:t>
          </w:r>
        </w:p>
      </w:tc>
      <w:tc>
        <w:tcPr>
          <w:tcW w:w="2885" w:type="pct"/>
        </w:tcPr>
        <w:p w14:paraId="2B0515FA" w14:textId="77777777" w:rsidR="008A5D7B" w:rsidRDefault="00873D68" w:rsidP="008A5D7B">
          <w:pPr>
            <w:pStyle w:val="isof1"/>
            <w:jc w:val="center"/>
          </w:pPr>
          <w:r>
            <w:t>© Insurance Services Office, Inc., 2022 </w:t>
          </w:r>
        </w:p>
      </w:tc>
      <w:tc>
        <w:tcPr>
          <w:tcW w:w="890" w:type="pct"/>
        </w:tcPr>
        <w:p w14:paraId="7D28DD93" w14:textId="77777777" w:rsidR="008A5D7B" w:rsidRDefault="00873D68" w:rsidP="00FC198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5" w:type="pct"/>
        </w:tcPr>
        <w:p w14:paraId="23C954BA" w14:textId="77777777" w:rsidR="008A5D7B" w:rsidRDefault="008A5D7B">
          <w:pPr>
            <w:jc w:val="right"/>
          </w:pPr>
        </w:p>
      </w:tc>
    </w:tr>
  </w:tbl>
  <w:p w14:paraId="6B32C54C" w14:textId="77777777" w:rsidR="008A5D7B" w:rsidRPr="00FC1985" w:rsidRDefault="008A5D7B" w:rsidP="00FC19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BF76D" w14:textId="77777777" w:rsidR="00000000" w:rsidRDefault="00873D68">
      <w:r>
        <w:separator/>
      </w:r>
    </w:p>
  </w:footnote>
  <w:footnote w:type="continuationSeparator" w:id="0">
    <w:p w14:paraId="0B966999" w14:textId="77777777" w:rsidR="00000000" w:rsidRDefault="00873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1AB21" w14:textId="77777777" w:rsidR="00196285" w:rsidRDefault="001962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6C980" w14:textId="77777777" w:rsidR="00196285" w:rsidRDefault="001962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0D4DD6" w14:paraId="7B555192" w14:textId="77777777">
      <w:tc>
        <w:tcPr>
          <w:tcW w:w="2481" w:type="pct"/>
        </w:tcPr>
        <w:p w14:paraId="1AA710B0" w14:textId="63857F80" w:rsidR="00C81894" w:rsidRDefault="00873D68" w:rsidP="00C81894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1637F240" w14:textId="13794C76" w:rsidR="00C81894" w:rsidRDefault="00873D68" w:rsidP="00C81894">
          <w:pPr>
            <w:pStyle w:val="isof2"/>
            <w:jc w:val="right"/>
          </w:pPr>
          <w:r>
            <w:t>COMMERCIAL AUTO</w:t>
          </w:r>
        </w:p>
      </w:tc>
    </w:tr>
    <w:tr w:rsidR="000D4DD6" w14:paraId="731E112A" w14:textId="77777777">
      <w:tc>
        <w:tcPr>
          <w:tcW w:w="2481" w:type="pct"/>
        </w:tcPr>
        <w:p w14:paraId="13274374" w14:textId="77777777" w:rsidR="00C81894" w:rsidRDefault="00C81894">
          <w:pPr>
            <w:pStyle w:val="Header"/>
          </w:pPr>
        </w:p>
      </w:tc>
      <w:tc>
        <w:tcPr>
          <w:tcW w:w="2519" w:type="pct"/>
        </w:tcPr>
        <w:p w14:paraId="645384E4" w14:textId="2F77011E" w:rsidR="00C81894" w:rsidRDefault="00873D68" w:rsidP="00C81894">
          <w:pPr>
            <w:pStyle w:val="isof2"/>
            <w:jc w:val="right"/>
          </w:pPr>
          <w:r>
            <w:t>CA 21 95 09 22</w:t>
          </w:r>
        </w:p>
      </w:tc>
    </w:tr>
  </w:tbl>
  <w:p w14:paraId="24164B30" w14:textId="0372A2DC" w:rsidR="00C81894" w:rsidRDefault="00C81894">
    <w:pPr>
      <w:pStyle w:val="Header"/>
    </w:pPr>
  </w:p>
  <w:p w14:paraId="76C48AD1" w14:textId="77777777" w:rsidR="00C81894" w:rsidRDefault="00873D68">
    <w:pPr>
      <w:pStyle w:val="isof3"/>
    </w:pPr>
    <w:r>
      <w:t xml:space="preserve">THIS ENDORSEMENT CHANGES THE POLICY.  PLEASE READ IT </w:t>
    </w:r>
    <w:r>
      <w:t>CAREFULLY.</w:t>
    </w:r>
  </w:p>
  <w:p w14:paraId="5FDE85EC" w14:textId="77777777" w:rsidR="00C81894" w:rsidRDefault="00C8189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F7FC8" w14:textId="77777777" w:rsidR="008A5D7B" w:rsidRDefault="008A5D7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2AE27" w14:textId="77777777" w:rsidR="008A5D7B" w:rsidRDefault="008A5D7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0D4DD6" w14:paraId="0D31AAB9" w14:textId="77777777" w:rsidTr="00FC1985">
      <w:tc>
        <w:tcPr>
          <w:tcW w:w="2235" w:type="pct"/>
        </w:tcPr>
        <w:p w14:paraId="29762D68" w14:textId="77777777" w:rsidR="008A5D7B" w:rsidRDefault="00873D68" w:rsidP="00FC1985">
          <w:pPr>
            <w:pStyle w:val="isof1"/>
            <w:jc w:val="left"/>
          </w:pPr>
          <w:r>
            <w:t>POLICY NUMBER:</w:t>
          </w:r>
        </w:p>
      </w:tc>
      <w:tc>
        <w:tcPr>
          <w:tcW w:w="2760" w:type="pct"/>
        </w:tcPr>
        <w:p w14:paraId="35B8CA32" w14:textId="77777777" w:rsidR="008A5D7B" w:rsidRDefault="00873D68" w:rsidP="00FC1985">
          <w:pPr>
            <w:pStyle w:val="isof2"/>
            <w:jc w:val="right"/>
          </w:pPr>
          <w:r>
            <w:t>COMMERCIAL AUTO</w:t>
          </w:r>
        </w:p>
      </w:tc>
    </w:tr>
    <w:tr w:rsidR="000D4DD6" w14:paraId="2B79BC42" w14:textId="77777777" w:rsidTr="00FC1985">
      <w:tc>
        <w:tcPr>
          <w:tcW w:w="2235" w:type="pct"/>
        </w:tcPr>
        <w:p w14:paraId="456F246B" w14:textId="77777777" w:rsidR="008A5D7B" w:rsidRDefault="008A5D7B">
          <w:pPr>
            <w:pStyle w:val="Header"/>
          </w:pPr>
        </w:p>
      </w:tc>
      <w:tc>
        <w:tcPr>
          <w:tcW w:w="2760" w:type="pct"/>
        </w:tcPr>
        <w:p w14:paraId="53D4F2F6" w14:textId="4698586D" w:rsidR="008A5D7B" w:rsidRDefault="00873D68" w:rsidP="00C81894">
          <w:pPr>
            <w:pStyle w:val="isof2"/>
            <w:jc w:val="right"/>
          </w:pPr>
          <w:r>
            <w:t>CA 21 95 09 22</w:t>
          </w:r>
        </w:p>
      </w:tc>
    </w:tr>
  </w:tbl>
  <w:p w14:paraId="7837F13C" w14:textId="77777777" w:rsidR="008A5D7B" w:rsidRDefault="008A5D7B" w:rsidP="00FC1985">
    <w:pPr>
      <w:pStyle w:val="Header"/>
    </w:pPr>
  </w:p>
  <w:p w14:paraId="152E9305" w14:textId="77777777" w:rsidR="008A5D7B" w:rsidRDefault="00873D68">
    <w:pPr>
      <w:pStyle w:val="isof3"/>
    </w:pPr>
    <w:r>
      <w:t>THIS ENDORSEMENT CHANGES THE POLICY.  PLEASE READ IT CAREFULLY.</w:t>
    </w:r>
  </w:p>
  <w:p w14:paraId="36CAE2FC" w14:textId="77777777" w:rsidR="008A5D7B" w:rsidRPr="00FC1985" w:rsidRDefault="008A5D7B" w:rsidP="00FC198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1BAD9" w14:textId="77777777" w:rsidR="00C5761C" w:rsidRPr="00C81894" w:rsidRDefault="00C5761C" w:rsidP="00C8189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39FE2" w14:textId="77777777" w:rsidR="008A5D7B" w:rsidRPr="00C81894" w:rsidRDefault="008A5D7B" w:rsidP="00C8189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0D4DD6" w14:paraId="03015777" w14:textId="77777777" w:rsidTr="00FC1985">
      <w:tc>
        <w:tcPr>
          <w:tcW w:w="2235" w:type="pct"/>
        </w:tcPr>
        <w:p w14:paraId="348D443E" w14:textId="77777777" w:rsidR="008A5D7B" w:rsidRDefault="00873D68" w:rsidP="00FC1985">
          <w:pPr>
            <w:pStyle w:val="isof1"/>
            <w:jc w:val="left"/>
          </w:pPr>
          <w:r>
            <w:t>POLICY NUMBER:</w:t>
          </w:r>
        </w:p>
      </w:tc>
      <w:tc>
        <w:tcPr>
          <w:tcW w:w="2760" w:type="pct"/>
        </w:tcPr>
        <w:p w14:paraId="2A7FC6FB" w14:textId="77777777" w:rsidR="008A5D7B" w:rsidRDefault="00873D68" w:rsidP="00FC1985">
          <w:pPr>
            <w:pStyle w:val="isof2"/>
            <w:jc w:val="right"/>
          </w:pPr>
          <w:r>
            <w:t>COMMERCIAL AUTO</w:t>
          </w:r>
        </w:p>
      </w:tc>
    </w:tr>
    <w:tr w:rsidR="000D4DD6" w14:paraId="331E4705" w14:textId="77777777" w:rsidTr="00FC1985">
      <w:tc>
        <w:tcPr>
          <w:tcW w:w="2235" w:type="pct"/>
        </w:tcPr>
        <w:p w14:paraId="65852042" w14:textId="77777777" w:rsidR="008A5D7B" w:rsidRDefault="008A5D7B">
          <w:pPr>
            <w:pStyle w:val="Header"/>
          </w:pPr>
        </w:p>
      </w:tc>
      <w:tc>
        <w:tcPr>
          <w:tcW w:w="2760" w:type="pct"/>
        </w:tcPr>
        <w:p w14:paraId="3F336E61" w14:textId="308BD981" w:rsidR="008A5D7B" w:rsidRDefault="00873D68" w:rsidP="00C81894">
          <w:pPr>
            <w:pStyle w:val="isof2"/>
            <w:jc w:val="right"/>
          </w:pPr>
          <w:r>
            <w:t>CA 21 95 09 22</w:t>
          </w:r>
        </w:p>
      </w:tc>
    </w:tr>
  </w:tbl>
  <w:p w14:paraId="2B97651B" w14:textId="77777777" w:rsidR="008A5D7B" w:rsidRDefault="008A5D7B" w:rsidP="00FC1985">
    <w:pPr>
      <w:pStyle w:val="Header"/>
    </w:pPr>
  </w:p>
  <w:p w14:paraId="6A0E91ED" w14:textId="77777777" w:rsidR="008A5D7B" w:rsidRDefault="00873D68">
    <w:pPr>
      <w:pStyle w:val="isof3"/>
    </w:pPr>
    <w:r>
      <w:t xml:space="preserve">THIS ENDORSEMENT CHANGES THE POLICY.  </w:t>
    </w:r>
    <w:r>
      <w:t>PLEASE READ IT CAREFULLY.</w:t>
    </w:r>
  </w:p>
  <w:p w14:paraId="4C011820" w14:textId="77777777" w:rsidR="008A5D7B" w:rsidRPr="00FC1985" w:rsidRDefault="008A5D7B" w:rsidP="00FC19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21_95_10_13"/>
    <w:docVar w:name="isoform$" w:val="Y"/>
    <w:docVar w:name="Newdoc$" w:val="N"/>
    <w:docVar w:name="NoCopyright$" w:val=" "/>
    <w:docVar w:name="Setmark$" w:val="Y"/>
    <w:docVar w:name="styleflag$" w:val="N"/>
    <w:docVar w:name="Title$" w:val=" "/>
    <w:docVar w:name="Type$" w:val="Commercial Lines"/>
  </w:docVars>
  <w:rsids>
    <w:rsidRoot w:val="0099674A"/>
    <w:rsid w:val="000132B8"/>
    <w:rsid w:val="000151EB"/>
    <w:rsid w:val="00045274"/>
    <w:rsid w:val="000622AF"/>
    <w:rsid w:val="000B72CD"/>
    <w:rsid w:val="000D4DD6"/>
    <w:rsid w:val="00153B32"/>
    <w:rsid w:val="001733B9"/>
    <w:rsid w:val="00196285"/>
    <w:rsid w:val="001A4840"/>
    <w:rsid w:val="001C3B67"/>
    <w:rsid w:val="00226D71"/>
    <w:rsid w:val="0023147A"/>
    <w:rsid w:val="00246D57"/>
    <w:rsid w:val="00250906"/>
    <w:rsid w:val="00271027"/>
    <w:rsid w:val="002E00ED"/>
    <w:rsid w:val="003171EB"/>
    <w:rsid w:val="003918C8"/>
    <w:rsid w:val="00402F69"/>
    <w:rsid w:val="004168D0"/>
    <w:rsid w:val="0044618B"/>
    <w:rsid w:val="004531D6"/>
    <w:rsid w:val="0048069D"/>
    <w:rsid w:val="004B6749"/>
    <w:rsid w:val="00525961"/>
    <w:rsid w:val="00535695"/>
    <w:rsid w:val="005F72B7"/>
    <w:rsid w:val="00603C99"/>
    <w:rsid w:val="00623D94"/>
    <w:rsid w:val="006415F5"/>
    <w:rsid w:val="00646855"/>
    <w:rsid w:val="006B1240"/>
    <w:rsid w:val="006D16A7"/>
    <w:rsid w:val="00712438"/>
    <w:rsid w:val="0072727A"/>
    <w:rsid w:val="007355CF"/>
    <w:rsid w:val="00737795"/>
    <w:rsid w:val="00754AFB"/>
    <w:rsid w:val="007572EC"/>
    <w:rsid w:val="007718B5"/>
    <w:rsid w:val="00832144"/>
    <w:rsid w:val="00866F76"/>
    <w:rsid w:val="00873D68"/>
    <w:rsid w:val="0087414A"/>
    <w:rsid w:val="008A5D7B"/>
    <w:rsid w:val="008F1EEB"/>
    <w:rsid w:val="00916AC8"/>
    <w:rsid w:val="00920FFB"/>
    <w:rsid w:val="009445B0"/>
    <w:rsid w:val="009771C6"/>
    <w:rsid w:val="00984085"/>
    <w:rsid w:val="0099674A"/>
    <w:rsid w:val="009F345B"/>
    <w:rsid w:val="009F4CC5"/>
    <w:rsid w:val="00A045E3"/>
    <w:rsid w:val="00A1171C"/>
    <w:rsid w:val="00A24F6B"/>
    <w:rsid w:val="00A37CFE"/>
    <w:rsid w:val="00A71DAB"/>
    <w:rsid w:val="00AE0260"/>
    <w:rsid w:val="00AF444B"/>
    <w:rsid w:val="00B0583D"/>
    <w:rsid w:val="00B927E3"/>
    <w:rsid w:val="00BB79CA"/>
    <w:rsid w:val="00BE6473"/>
    <w:rsid w:val="00C02E90"/>
    <w:rsid w:val="00C03ADC"/>
    <w:rsid w:val="00C126C9"/>
    <w:rsid w:val="00C30F6B"/>
    <w:rsid w:val="00C5761C"/>
    <w:rsid w:val="00C76768"/>
    <w:rsid w:val="00C81894"/>
    <w:rsid w:val="00CA6C85"/>
    <w:rsid w:val="00CB0E70"/>
    <w:rsid w:val="00CB6507"/>
    <w:rsid w:val="00CD32F8"/>
    <w:rsid w:val="00CE46AC"/>
    <w:rsid w:val="00CF1868"/>
    <w:rsid w:val="00D22139"/>
    <w:rsid w:val="00D968A5"/>
    <w:rsid w:val="00DC3AAC"/>
    <w:rsid w:val="00E14688"/>
    <w:rsid w:val="00E16698"/>
    <w:rsid w:val="00E21237"/>
    <w:rsid w:val="00E42B8E"/>
    <w:rsid w:val="00E5166F"/>
    <w:rsid w:val="00E60304"/>
    <w:rsid w:val="00EB5E11"/>
    <w:rsid w:val="00EB5FF0"/>
    <w:rsid w:val="00ED7616"/>
    <w:rsid w:val="00F22059"/>
    <w:rsid w:val="00F96D2F"/>
    <w:rsid w:val="00FB54A4"/>
    <w:rsid w:val="00FC1985"/>
    <w:rsid w:val="00FC1C35"/>
    <w:rsid w:val="00FC4B04"/>
    <w:rsid w:val="00FF0661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07CA5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F6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A24F6B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A24F6B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A24F6B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A24F6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24F6B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9445B0"/>
    <w:rPr>
      <w:sz w:val="16"/>
    </w:rPr>
  </w:style>
  <w:style w:type="paragraph" w:styleId="CommentText">
    <w:name w:val="annotation text"/>
    <w:basedOn w:val="Normal"/>
    <w:semiHidden/>
    <w:rsid w:val="009445B0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A24F6B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A24F6B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A24F6B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A24F6B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A24F6B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A24F6B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A24F6B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A24F6B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A24F6B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A24F6B"/>
    <w:pPr>
      <w:keepLines/>
      <w:jc w:val="both"/>
    </w:pPr>
  </w:style>
  <w:style w:type="paragraph" w:customStyle="1" w:styleId="blocktext2">
    <w:name w:val="blocktext2"/>
    <w:basedOn w:val="isonormal"/>
    <w:rsid w:val="00A24F6B"/>
    <w:pPr>
      <w:keepLines/>
      <w:ind w:left="302"/>
      <w:jc w:val="both"/>
    </w:pPr>
  </w:style>
  <w:style w:type="paragraph" w:customStyle="1" w:styleId="blocktext3">
    <w:name w:val="blocktext3"/>
    <w:basedOn w:val="isonormal"/>
    <w:rsid w:val="00A24F6B"/>
    <w:pPr>
      <w:keepLines/>
      <w:ind w:left="600"/>
      <w:jc w:val="both"/>
    </w:pPr>
  </w:style>
  <w:style w:type="paragraph" w:customStyle="1" w:styleId="blocktext4">
    <w:name w:val="blocktext4"/>
    <w:basedOn w:val="isonormal"/>
    <w:rsid w:val="00A24F6B"/>
    <w:pPr>
      <w:keepLines/>
      <w:ind w:left="907"/>
      <w:jc w:val="both"/>
    </w:pPr>
  </w:style>
  <w:style w:type="paragraph" w:customStyle="1" w:styleId="blocktext5">
    <w:name w:val="blocktext5"/>
    <w:basedOn w:val="isonormal"/>
    <w:rsid w:val="00A24F6B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A24F6B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A24F6B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A24F6B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A24F6B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A24F6B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A24F6B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A24F6B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A24F6B"/>
    <w:pPr>
      <w:spacing w:before="0"/>
      <w:jc w:val="both"/>
    </w:pPr>
  </w:style>
  <w:style w:type="paragraph" w:customStyle="1" w:styleId="isof2">
    <w:name w:val="isof2"/>
    <w:basedOn w:val="isonormal"/>
    <w:rsid w:val="00A24F6B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A24F6B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9445B0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A24F6B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A24F6B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A24F6B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A24F6B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A24F6B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A24F6B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24F6B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24F6B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A24F6B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A24F6B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A24F6B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A24F6B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A24F6B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A24F6B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A24F6B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A24F6B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A24F6B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A24F6B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A24F6B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A24F6B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A24F6B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A24F6B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A24F6B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A24F6B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A24F6B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9445B0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9445B0"/>
    <w:pPr>
      <w:ind w:left="360" w:hanging="360"/>
    </w:pPr>
  </w:style>
  <w:style w:type="paragraph" w:customStyle="1" w:styleId="center">
    <w:name w:val="center"/>
    <w:basedOn w:val="isonormal"/>
    <w:rsid w:val="00A24F6B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A24F6B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A24F6B"/>
    <w:pPr>
      <w:spacing w:before="60"/>
    </w:pPr>
  </w:style>
  <w:style w:type="paragraph" w:styleId="Index1">
    <w:name w:val="index 1"/>
    <w:basedOn w:val="Normal"/>
    <w:next w:val="Normal"/>
    <w:semiHidden/>
    <w:rsid w:val="009445B0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9445B0"/>
    <w:pPr>
      <w:tabs>
        <w:tab w:val="right" w:leader="dot" w:pos="10080"/>
      </w:tabs>
      <w:ind w:left="200" w:hanging="200"/>
    </w:pPr>
  </w:style>
  <w:style w:type="character" w:styleId="PageNumber">
    <w:name w:val="page number"/>
    <w:basedOn w:val="DefaultParagraphFont"/>
    <w:rsid w:val="009445B0"/>
  </w:style>
  <w:style w:type="paragraph" w:customStyle="1" w:styleId="sidetext">
    <w:name w:val="sidetext"/>
    <w:basedOn w:val="isonormal"/>
    <w:rsid w:val="00A24F6B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9445B0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9445B0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9445B0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9445B0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A24F6B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A24F6B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A24F6B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A24F6B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A24F6B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A24F6B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A24F6B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A24F6B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A24F6B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A24F6B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A24F6B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A24F6B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A24F6B"/>
    <w:pPr>
      <w:spacing w:before="60"/>
    </w:pPr>
    <w:rPr>
      <w:sz w:val="16"/>
    </w:rPr>
  </w:style>
  <w:style w:type="paragraph" w:customStyle="1" w:styleId="TEXT12">
    <w:name w:val="TEXT12"/>
    <w:basedOn w:val="isonormal"/>
    <w:rsid w:val="00A24F6B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A24F6B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A24F6B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A24F6B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A24F6B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A24F6B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A24F6B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A24F6B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A24F6B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A24F6B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A24F6B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A24F6B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A24F6B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A24F6B"/>
    <w:rPr>
      <w:rFonts w:ascii="Arial" w:hAnsi="Arial"/>
    </w:rPr>
  </w:style>
  <w:style w:type="character" w:customStyle="1" w:styleId="FooterChar">
    <w:name w:val="Footer Char"/>
    <w:link w:val="Footer"/>
    <w:rsid w:val="00A24F6B"/>
    <w:rPr>
      <w:rFonts w:ascii="Arial" w:hAnsi="Arial"/>
    </w:rPr>
  </w:style>
  <w:style w:type="character" w:customStyle="1" w:styleId="formlink">
    <w:name w:val="formlink"/>
    <w:rsid w:val="00A24F6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>1</NumberOfPages>
    <DocumentName xmlns="a86cc342-0045-41e2-80e9-abdb777d2eca">LI-CA-2022-145 - 004 - CA 21 95 09 22 Final.docx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I60183</AuthorId>
    <CircularDocDescription xmlns="a86cc342-0045-41e2-80e9-abdb777d2eca">CA 21 95 09 22 Final</CircularDocDescription>
    <Date_x0020_Modified xmlns="a86cc342-0045-41e2-80e9-abdb777d2eca">2022-02-25T21:21:43+00:00</Date_x0020_Modified>
    <CircularDate xmlns="a86cc342-0045-41e2-80e9-abdb777d2eca">2022-06-23T04:00:00+00:00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filing CA-2022-OUM1 has been approved by the Pennsylvania Insurance Department.</KeyMessage>
    <CircularNumber xmlns="a86cc342-0045-41e2-80e9-abdb777d2eca">LI-CA-2022-145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McLaren, Judeth L.</AuthorName>
    <Sequence xmlns="a86cc342-0045-41e2-80e9-abdb777d2eca">3</Sequence>
    <ServiceModuleString xmlns="a86cc342-0045-41e2-80e9-abdb777d2eca">Forms;</ServiceModuleString>
    <CircId xmlns="a86cc342-0045-41e2-80e9-abdb777d2eca">35606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PENNSYLVANIA REVISED UNINSURED AND UNDERINSURED MOTORISTS COVERAGE ENDORSEMENTS APPROVED</CircularTitle>
    <Jurs xmlns="a86cc342-0045-41e2-80e9-abdb777d2eca">
      <Value>40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7F27C7-4D23-48F4-BFAF-BA7685815869}"/>
</file>

<file path=customXml/itemProps2.xml><?xml version="1.0" encoding="utf-8"?>
<ds:datastoreItem xmlns:ds="http://schemas.openxmlformats.org/officeDocument/2006/customXml" ds:itemID="{20EDEDCE-4D9C-4A6D-91E7-071E2489B8DA}"/>
</file>

<file path=customXml/itemProps3.xml><?xml version="1.0" encoding="utf-8"?>
<ds:datastoreItem xmlns:ds="http://schemas.openxmlformats.org/officeDocument/2006/customXml" ds:itemID="{45492CD1-5876-4EF9-AE0F-5922056EF160}"/>
</file>

<file path=customXml/itemProps4.xml><?xml version="1.0" encoding="utf-8"?>
<ds:datastoreItem xmlns:ds="http://schemas.openxmlformats.org/officeDocument/2006/customXml" ds:itemID="{CC77994C-5A7A-4F7D-8272-48BB4E529D6F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224</Words>
  <Characters>1232</Characters>
  <Application>Microsoft Office Word</Application>
  <DocSecurity>0</DocSecurity>
  <Lines>51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PENNSYLVANIA SPLIT UNINSURED MOTORISTS COVERAGE LIMITS FOR FLEET POLICIES – NONSTACKED</vt:lpstr>
    </vt:vector>
  </TitlesOfParts>
  <Manager/>
  <Company/>
  <LinksUpToDate>false</LinksUpToDate>
  <CharactersWithSpaces>1448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PENNSYLVANIA SPLIT UNINSURED MOTORISTS COVERAGE LIMITS – NONSTACKED</dc:title>
  <dc:subject/>
  <dc:creator/>
  <cp:keywords/>
  <dc:description>1</dc:description>
  <cp:lastModifiedBy/>
  <cp:revision>1</cp:revision>
  <cp:lastPrinted>2009-04-03T16:45:00Z</cp:lastPrinted>
  <dcterms:created xsi:type="dcterms:W3CDTF">2022-01-28T20:17:00Z</dcterms:created>
  <dcterms:modified xsi:type="dcterms:W3CDTF">2022-02-25T21:21:00Z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">
    <vt:lpwstr/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te$">
    <vt:lpwstr/>
  </property>
  <property fmtid="{D5CDD505-2E9C-101B-9397-08002B2CF9AE}" pid="10" name="Form">
    <vt:lpwstr>CA21951013    </vt:lpwstr>
  </property>
  <property fmtid="{D5CDD505-2E9C-101B-9397-08002B2CF9AE}" pid="11" name="Form: Action">
    <vt:lpwstr>R   </vt:lpwstr>
  </property>
  <property fmtid="{D5CDD505-2E9C-101B-9397-08002B2CF9AE}" pid="12" name="Form: BaseFormNumber">
    <vt:lpwstr>CA2195    </vt:lpwstr>
  </property>
  <property fmtid="{D5CDD505-2E9C-101B-9397-08002B2CF9AE}" pid="13" name="Form: Cancellation">
    <vt:lpwstr>N</vt:lpwstr>
  </property>
  <property fmtid="{D5CDD505-2E9C-101B-9397-08002B2CF9AE}" pid="14" name="Form: CategoryCode">
    <vt:lpwstr>21</vt:lpwstr>
  </property>
  <property fmtid="{D5CDD505-2E9C-101B-9397-08002B2CF9AE}" pid="15" name="Form: CentralDistribution">
    <vt:lpwstr>Y</vt:lpwstr>
  </property>
  <property fmtid="{D5CDD505-2E9C-101B-9397-08002B2CF9AE}" pid="16" name="Form: DisplayFormNumber">
    <vt:lpwstr>CA 21 95 10 13      </vt:lpwstr>
  </property>
  <property fmtid="{D5CDD505-2E9C-101B-9397-08002B2CF9AE}" pid="17" name="Form: EditionDate">
    <vt:lpwstr>1013</vt:lpwstr>
  </property>
  <property fmtid="{D5CDD505-2E9C-101B-9397-08002B2CF9AE}" pid="18" name="Form: EditionDateCentury">
    <vt:lpwstr>20131001</vt:lpwstr>
  </property>
  <property fmtid="{D5CDD505-2E9C-101B-9397-08002B2CF9AE}" pid="19" name="Form: EditionDateInd">
    <vt:lpwstr>Y</vt:lpwstr>
  </property>
  <property fmtid="{D5CDD505-2E9C-101B-9397-08002B2CF9AE}" pid="20" name="Form: EffectiveDate">
    <vt:lpwstr>2013-10-01T00:00:00Z</vt:lpwstr>
  </property>
  <property fmtid="{D5CDD505-2E9C-101B-9397-08002B2CF9AE}" pid="21" name="Form: FilingId">
    <vt:lpwstr>CA-2012-OADFR    </vt:lpwstr>
  </property>
  <property fmtid="{D5CDD505-2E9C-101B-9397-08002B2CF9AE}" pid="22" name="Form: FormNumber">
    <vt:lpwstr>CA21951013    </vt:lpwstr>
  </property>
  <property fmtid="{D5CDD505-2E9C-101B-9397-08002B2CF9AE}" pid="23" name="Form: FormType">
    <vt:lpwstr>E   </vt:lpwstr>
  </property>
  <property fmtid="{D5CDD505-2E9C-101B-9397-08002B2CF9AE}" pid="24" name="Form: Jurisdiction">
    <vt:lpwstr>PA</vt:lpwstr>
  </property>
  <property fmtid="{D5CDD505-2E9C-101B-9397-08002B2CF9AE}" pid="25" name="Form: Language">
    <vt:lpwstr>E   </vt:lpwstr>
  </property>
  <property fmtid="{D5CDD505-2E9C-101B-9397-08002B2CF9AE}" pid="26" name="Form: LOB">
    <vt:lpwstr>CA</vt:lpwstr>
  </property>
  <property fmtid="{D5CDD505-2E9C-101B-9397-08002B2CF9AE}" pid="27" name="Form: Mandatory">
    <vt:lpwstr>N</vt:lpwstr>
  </property>
  <property fmtid="{D5CDD505-2E9C-101B-9397-08002B2CF9AE}" pid="28" name="Form: ObsInd">
    <vt:lpwstr/>
  </property>
  <property fmtid="{D5CDD505-2E9C-101B-9397-08002B2CF9AE}" pid="29" name="Form: ObsolescenceDate">
    <vt:lpwstr>0001-01-01T00:00:00Z</vt:lpwstr>
  </property>
  <property fmtid="{D5CDD505-2E9C-101B-9397-08002B2CF9AE}" pid="30" name="Form: Portfolio">
    <vt:lpwstr>Y</vt:lpwstr>
  </property>
  <property fmtid="{D5CDD505-2E9C-101B-9397-08002B2CF9AE}" pid="31" name="Form: Program">
    <vt:lpwstr>  </vt:lpwstr>
  </property>
  <property fmtid="{D5CDD505-2E9C-101B-9397-08002B2CF9AE}" pid="32" name="Form: Project">
    <vt:lpwstr>Auto Dealer Program</vt:lpwstr>
  </property>
  <property fmtid="{D5CDD505-2E9C-101B-9397-08002B2CF9AE}" pid="33" name="Form: Simplified">
    <vt:lpwstr>Y</vt:lpwstr>
  </property>
  <property fmtid="{D5CDD505-2E9C-101B-9397-08002B2CF9AE}" pid="34" name="Form: Status">
    <vt:lpwstr>X   </vt:lpwstr>
  </property>
  <property fmtid="{D5CDD505-2E9C-101B-9397-08002B2CF9AE}" pid="35" name="Form: UserObs">
    <vt:lpwstr/>
  </property>
  <property fmtid="{D5CDD505-2E9C-101B-9397-08002B2CF9AE}" pid="36" name="Form: Version">
    <vt:lpwstr>3.00000000000000</vt:lpwstr>
  </property>
  <property fmtid="{D5CDD505-2E9C-101B-9397-08002B2CF9AE}" pid="37" name="Form: WithdrawlDate">
    <vt:lpwstr>0001-01-01T00:00:00Z</vt:lpwstr>
  </property>
  <property fmtid="{D5CDD505-2E9C-101B-9397-08002B2CF9AE}" pid="38" name="FormNumber">
    <vt:lpwstr/>
  </property>
  <property fmtid="{D5CDD505-2E9C-101B-9397-08002B2CF9AE}" pid="39" name="FORM_ID">
    <vt:lpwstr/>
  </property>
  <property fmtid="{D5CDD505-2E9C-101B-9397-08002B2CF9AE}" pid="40" name="FORM_ID0">
    <vt:lpwstr>__bk830034001400230013009300530013000300130033000200020002000200</vt:lpwstr>
  </property>
  <property fmtid="{D5CDD505-2E9C-101B-9397-08002B2CF9AE}" pid="41" name="ILLOBS">
    <vt:lpwstr/>
  </property>
  <property fmtid="{D5CDD505-2E9C-101B-9397-08002B2CF9AE}" pid="42" name="item$">
    <vt:lpwstr/>
  </property>
  <property fmtid="{D5CDD505-2E9C-101B-9397-08002B2CF9AE}" pid="43" name="ManifestActionCode">
    <vt:lpwstr/>
  </property>
  <property fmtid="{D5CDD505-2E9C-101B-9397-08002B2CF9AE}" pid="44" name="NoCopyright$">
    <vt:lpwstr>© Insurance Services Office, Inc.,xxxx</vt:lpwstr>
  </property>
  <property fmtid="{D5CDD505-2E9C-101B-9397-08002B2CF9AE}" pid="45" name="Order">
    <vt:lpwstr>18625600.0000000</vt:lpwstr>
  </property>
  <property fmtid="{D5CDD505-2E9C-101B-9397-08002B2CF9AE}" pid="46" name="pgno$">
    <vt:lpwstr/>
  </property>
  <property fmtid="{D5CDD505-2E9C-101B-9397-08002B2CF9AE}" pid="47" name="Service1">
    <vt:lpwstr>Forms</vt:lpwstr>
  </property>
  <property fmtid="{D5CDD505-2E9C-101B-9397-08002B2CF9AE}" pid="48" name="Status$">
    <vt:lpwstr/>
  </property>
  <property fmtid="{D5CDD505-2E9C-101B-9397-08002B2CF9AE}" pid="49" name="TemplateType">
    <vt:lpwstr>FORMS</vt:lpwstr>
  </property>
  <property fmtid="{D5CDD505-2E9C-101B-9397-08002B2CF9AE}" pid="50" name="TemplateUrl">
    <vt:lpwstr/>
  </property>
  <property fmtid="{D5CDD505-2E9C-101B-9397-08002B2CF9AE}" pid="51" name="xd_ProgID">
    <vt:lpwstr/>
  </property>
  <property fmtid="{D5CDD505-2E9C-101B-9397-08002B2CF9AE}" pid="52" name="_UIVersionString">
    <vt:lpwstr>1.0</vt:lpwstr>
  </property>
  <property fmtid="{D5CDD505-2E9C-101B-9397-08002B2CF9AE}" pid="53" name="_docset_NoMedatataSyncRequired">
    <vt:lpwstr>False</vt:lpwstr>
  </property>
</Properties>
</file>