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D9A5A" w14:textId="77777777" w:rsidR="00E2163E" w:rsidRDefault="00E2163E" w:rsidP="00D250C6">
      <w:pPr>
        <w:pStyle w:val="boxrule"/>
      </w:pPr>
      <w:r>
        <w:t>73.  CAUSES OF LOSS – EARTHQUAKE FORM</w:t>
      </w:r>
    </w:p>
    <w:p w14:paraId="63E73906" w14:textId="45451F45" w:rsidR="00E2163E" w:rsidRPr="0078616B" w:rsidRDefault="00E2163E" w:rsidP="00D250C6">
      <w:pPr>
        <w:pStyle w:val="outlinetxt4"/>
      </w:pPr>
      <w:r w:rsidRPr="0078616B">
        <w:tab/>
      </w:r>
      <w:r w:rsidRPr="0078616B">
        <w:rPr>
          <w:b/>
        </w:rPr>
        <w:t>E.1.a.</w:t>
      </w:r>
      <w:r w:rsidRPr="0078616B">
        <w:tab/>
        <w:t>Earthquake Loss Costs (Subline Code 930)</w:t>
      </w:r>
    </w:p>
    <w:p w14:paraId="118E5D97" w14:textId="77777777" w:rsidR="00A04809" w:rsidRDefault="00A04809" w:rsidP="00D250C6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600"/>
        <w:gridCol w:w="6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78616B" w14:paraId="4596512F" w14:textId="77777777" w:rsidTr="0078616B">
        <w:trPr>
          <w:cantSplit/>
          <w:trHeight w:val="190"/>
        </w:trPr>
        <w:tc>
          <w:tcPr>
            <w:tcW w:w="200" w:type="dxa"/>
          </w:tcPr>
          <w:p w14:paraId="1DA92427" w14:textId="77777777" w:rsidR="0078616B" w:rsidRDefault="0078616B" w:rsidP="00D250C6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CDCABC7" w14:textId="3BFC502D" w:rsidR="0078616B" w:rsidRDefault="0078616B" w:rsidP="00D250C6">
            <w:pPr>
              <w:pStyle w:val="tablehead"/>
            </w:pPr>
            <w:r>
              <w:t>Bldg.</w:t>
            </w:r>
            <w:r>
              <w:br/>
              <w:t>Class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8B6F9AA" w14:textId="5B12AC69" w:rsidR="0078616B" w:rsidRDefault="0078616B" w:rsidP="00D250C6">
            <w:pPr>
              <w:pStyle w:val="tablehead"/>
            </w:pPr>
            <w:r>
              <w:t>Base</w:t>
            </w:r>
            <w:r>
              <w:br/>
              <w:t>Deduct.</w:t>
            </w: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4B8B6" w14:textId="77777777" w:rsidR="0078616B" w:rsidRDefault="0078616B" w:rsidP="00D250C6">
            <w:pPr>
              <w:pStyle w:val="tablehead"/>
            </w:pPr>
            <w:r>
              <w:t>Territory 1 Loss Costs</w:t>
            </w: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F02AD" w14:textId="77777777" w:rsidR="0078616B" w:rsidRDefault="0078616B" w:rsidP="00D250C6">
            <w:pPr>
              <w:pStyle w:val="tablehead"/>
            </w:pPr>
            <w:r>
              <w:t>Territory 2 Loss Costs</w:t>
            </w:r>
          </w:p>
        </w:tc>
      </w:tr>
      <w:tr w:rsidR="0078616B" w14:paraId="77AC5269" w14:textId="77777777" w:rsidTr="0078616B">
        <w:trPr>
          <w:cantSplit/>
          <w:trHeight w:val="190"/>
        </w:trPr>
        <w:tc>
          <w:tcPr>
            <w:tcW w:w="200" w:type="dxa"/>
          </w:tcPr>
          <w:p w14:paraId="32B5439A" w14:textId="77777777" w:rsidR="0078616B" w:rsidRDefault="0078616B" w:rsidP="00D250C6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EF4861" w14:textId="4E83652C" w:rsidR="0078616B" w:rsidRDefault="0078616B" w:rsidP="00D250C6">
            <w:pPr>
              <w:pStyle w:val="tablehead"/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B89E7B" w14:textId="364D5DC9" w:rsidR="0078616B" w:rsidRDefault="0078616B" w:rsidP="00D250C6">
            <w:pPr>
              <w:pStyle w:val="tablehead"/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1A4CE99" w14:textId="77777777" w:rsidR="0078616B" w:rsidRDefault="0078616B" w:rsidP="00D250C6">
            <w:pPr>
              <w:pStyle w:val="tablehead"/>
            </w:pPr>
            <w:r>
              <w:t>Bldg.</w:t>
            </w:r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66514" w14:textId="77777777" w:rsidR="0078616B" w:rsidRPr="00113BB6" w:rsidRDefault="0078616B" w:rsidP="00D250C6">
            <w:pPr>
              <w:pStyle w:val="tablehead"/>
            </w:pPr>
            <w:r w:rsidRPr="00113BB6">
              <w:t>Personal Property Grade</w:t>
            </w: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6B06B29" w14:textId="77777777" w:rsidR="0078616B" w:rsidRPr="00113BB6" w:rsidRDefault="0078616B" w:rsidP="00D250C6">
            <w:pPr>
              <w:pStyle w:val="tablehead"/>
            </w:pPr>
            <w:r w:rsidRPr="00113BB6">
              <w:t>Bldg.</w:t>
            </w:r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BE065" w14:textId="77777777" w:rsidR="0078616B" w:rsidRPr="00113BB6" w:rsidRDefault="0078616B" w:rsidP="00D250C6">
            <w:pPr>
              <w:pStyle w:val="tablehead"/>
            </w:pPr>
            <w:r w:rsidRPr="00113BB6">
              <w:t>Personal Property Grade</w:t>
            </w:r>
          </w:p>
        </w:tc>
      </w:tr>
      <w:tr w:rsidR="0078616B" w14:paraId="09DF50F1" w14:textId="77777777" w:rsidTr="00780CEA">
        <w:trPr>
          <w:cantSplit/>
          <w:trHeight w:val="190"/>
        </w:trPr>
        <w:tc>
          <w:tcPr>
            <w:tcW w:w="200" w:type="dxa"/>
          </w:tcPr>
          <w:p w14:paraId="28E2908A" w14:textId="77777777" w:rsidR="0078616B" w:rsidRDefault="0078616B" w:rsidP="00D250C6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FC47E" w14:textId="4ABBB472" w:rsidR="0078616B" w:rsidRDefault="0078616B" w:rsidP="00D250C6">
            <w:pPr>
              <w:pStyle w:val="tablehead"/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1DEC1" w14:textId="6BFACDFB" w:rsidR="0078616B" w:rsidRDefault="0078616B" w:rsidP="00D250C6">
            <w:pPr>
              <w:pStyle w:val="tablehead"/>
            </w:pP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BB68CE" w14:textId="77777777" w:rsidR="0078616B" w:rsidRDefault="0078616B" w:rsidP="00D250C6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086BE" w14:textId="77777777" w:rsidR="0078616B" w:rsidRDefault="0078616B" w:rsidP="00D250C6">
            <w:pPr>
              <w:pStyle w:val="tablehead"/>
            </w:pPr>
            <w:r>
              <w:t>1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E140A" w14:textId="77777777" w:rsidR="0078616B" w:rsidRDefault="0078616B" w:rsidP="00D250C6">
            <w:pPr>
              <w:pStyle w:val="tablehead"/>
            </w:pPr>
            <w:r>
              <w:t>2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3CEED" w14:textId="77777777" w:rsidR="0078616B" w:rsidRDefault="0078616B" w:rsidP="00D250C6">
            <w:pPr>
              <w:pStyle w:val="tablehead"/>
            </w:pPr>
            <w:r>
              <w:t>3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62759" w14:textId="77777777" w:rsidR="0078616B" w:rsidRDefault="0078616B" w:rsidP="00D250C6">
            <w:pPr>
              <w:pStyle w:val="tablehead"/>
            </w:pPr>
            <w:r>
              <w:t>4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806595" w14:textId="77777777" w:rsidR="0078616B" w:rsidRDefault="0078616B" w:rsidP="00D250C6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606AF" w14:textId="77777777" w:rsidR="0078616B" w:rsidRDefault="0078616B" w:rsidP="00D250C6">
            <w:pPr>
              <w:pStyle w:val="tablehead"/>
            </w:pPr>
            <w:r>
              <w:t>1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B1D4D" w14:textId="77777777" w:rsidR="0078616B" w:rsidRDefault="0078616B" w:rsidP="00D250C6">
            <w:pPr>
              <w:pStyle w:val="tablehead"/>
            </w:pPr>
            <w:r>
              <w:t>2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FCF84" w14:textId="77777777" w:rsidR="0078616B" w:rsidRDefault="0078616B" w:rsidP="00D250C6">
            <w:pPr>
              <w:pStyle w:val="tablehead"/>
            </w:pPr>
            <w:r>
              <w:t>3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8CBCC" w14:textId="77777777" w:rsidR="0078616B" w:rsidRDefault="0078616B" w:rsidP="00D250C6">
            <w:pPr>
              <w:pStyle w:val="tablehead"/>
            </w:pPr>
            <w:r>
              <w:t>4</w:t>
            </w:r>
            <w:r>
              <w:rPr>
                <w:sz w:val="20"/>
              </w:rPr>
              <w:sym w:font="Symbol" w:char="F02A"/>
            </w:r>
          </w:p>
        </w:tc>
      </w:tr>
      <w:tr w:rsidR="00780CEA" w14:paraId="4D41DAC5" w14:textId="77777777" w:rsidTr="00780CEA">
        <w:trPr>
          <w:cantSplit/>
          <w:trHeight w:val="190"/>
        </w:trPr>
        <w:tc>
          <w:tcPr>
            <w:tcW w:w="200" w:type="dxa"/>
          </w:tcPr>
          <w:p w14:paraId="5730DC88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88922FA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A1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</w:tcBorders>
          </w:tcPr>
          <w:p w14:paraId="2EC831B4" w14:textId="5F4F9CDE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100F94EF" w14:textId="0C41E5EA" w:rsidR="00780CEA" w:rsidRDefault="00780CEA" w:rsidP="00D250C6">
            <w:pPr>
              <w:pStyle w:val="tabletext11"/>
            </w:pPr>
            <w:r w:rsidRPr="00917BB4">
              <w:t>%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0D14C92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8735C46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CA7BE19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A34A8AA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1374499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4F55F5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EA17091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2685F56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0.007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91E5F54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0.006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D3BE160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0.005</w:t>
            </w:r>
          </w:p>
        </w:tc>
      </w:tr>
      <w:tr w:rsidR="00780CEA" w14:paraId="3FA51C95" w14:textId="77777777" w:rsidTr="00780CEA">
        <w:trPr>
          <w:cantSplit/>
          <w:trHeight w:val="190"/>
        </w:trPr>
        <w:tc>
          <w:tcPr>
            <w:tcW w:w="200" w:type="dxa"/>
          </w:tcPr>
          <w:p w14:paraId="72728890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2EEDE3B7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B1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1B09B129" w14:textId="0DE33EF0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7745B06E" w14:textId="6F86A235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78E5AB4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B3A9737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1C7DB11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B2BFCF4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1941E6A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A5FB96E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5595A2D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E52014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0.006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40C6DCB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BDCC602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0.005</w:t>
            </w:r>
          </w:p>
        </w:tc>
      </w:tr>
      <w:tr w:rsidR="00780CEA" w14:paraId="37C8F033" w14:textId="77777777" w:rsidTr="00780CEA">
        <w:trPr>
          <w:cantSplit/>
          <w:trHeight w:val="190"/>
        </w:trPr>
        <w:tc>
          <w:tcPr>
            <w:tcW w:w="200" w:type="dxa"/>
          </w:tcPr>
          <w:p w14:paraId="3C466283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33E0205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C1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E23AAC5" w14:textId="61F24305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2CE07021" w14:textId="70EF79E1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93A74A3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299521B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EF94D3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82D3346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914EF5B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32F3141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81511E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011E92E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A2B5829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BE1FD8D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0.006</w:t>
            </w:r>
          </w:p>
        </w:tc>
      </w:tr>
      <w:tr w:rsidR="00780CEA" w14:paraId="664ED0AE" w14:textId="77777777" w:rsidTr="00780CEA">
        <w:trPr>
          <w:cantSplit/>
          <w:trHeight w:val="190"/>
        </w:trPr>
        <w:tc>
          <w:tcPr>
            <w:tcW w:w="200" w:type="dxa"/>
          </w:tcPr>
          <w:p w14:paraId="32B3B689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36E6FBA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D1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5BA25159" w14:textId="2601FBBF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2EC0F0C3" w14:textId="595CE3F7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AE1398A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D692EA8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72FE6D4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B74057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82BFDAF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AAFDF44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815127E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B7316A2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9381ACB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868C4B2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0.007</w:t>
            </w:r>
          </w:p>
        </w:tc>
      </w:tr>
      <w:tr w:rsidR="00780CEA" w14:paraId="6E4A4A92" w14:textId="77777777" w:rsidTr="00780CEA">
        <w:trPr>
          <w:cantSplit/>
          <w:trHeight w:val="190"/>
        </w:trPr>
        <w:tc>
          <w:tcPr>
            <w:tcW w:w="200" w:type="dxa"/>
          </w:tcPr>
          <w:p w14:paraId="78A89254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60288AA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D2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098EA6B6" w14:textId="35239B90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5A41CE2E" w14:textId="54F30188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98F8E42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5141C3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F5489C3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935F953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6AABCD2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F1A8BB2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86E0979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06E50AE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31A085D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8BFB9DD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0.007</w:t>
            </w:r>
          </w:p>
        </w:tc>
      </w:tr>
      <w:tr w:rsidR="00780CEA" w14:paraId="5D07DE22" w14:textId="77777777" w:rsidTr="00780CEA">
        <w:trPr>
          <w:cantSplit/>
          <w:trHeight w:val="190"/>
        </w:trPr>
        <w:tc>
          <w:tcPr>
            <w:tcW w:w="200" w:type="dxa"/>
          </w:tcPr>
          <w:p w14:paraId="331BA379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65B2A1B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D3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7D034818" w14:textId="3213C099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326B1CC9" w14:textId="35B50811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23C0FBA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5344210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0D74472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D697AB7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295AC40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2FDF122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318960A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1410508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66AC014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8576D45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</w:tr>
      <w:tr w:rsidR="00780CEA" w14:paraId="507CCAE2" w14:textId="77777777" w:rsidTr="00780CEA">
        <w:trPr>
          <w:cantSplit/>
          <w:trHeight w:val="190"/>
        </w:trPr>
        <w:tc>
          <w:tcPr>
            <w:tcW w:w="200" w:type="dxa"/>
          </w:tcPr>
          <w:p w14:paraId="11E1B80A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1B5E0A83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E1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C814A3B" w14:textId="3AD08CE4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01C603E2" w14:textId="2B8BC7EB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48FA2BC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562D187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B0D009C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CDD2EF9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C5FD92E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41B8191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E4678EE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09A39D3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7A914C4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C8E7720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0.006</w:t>
            </w:r>
          </w:p>
        </w:tc>
      </w:tr>
      <w:tr w:rsidR="00780CEA" w14:paraId="0E78BB7F" w14:textId="77777777" w:rsidTr="00780CEA">
        <w:trPr>
          <w:cantSplit/>
          <w:trHeight w:val="190"/>
        </w:trPr>
        <w:tc>
          <w:tcPr>
            <w:tcW w:w="200" w:type="dxa"/>
          </w:tcPr>
          <w:p w14:paraId="5E802C26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62A84CB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E2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6A6891FD" w14:textId="6DB9E277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58355B87" w14:textId="775A9DE7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2052695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AA5E21E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8E07761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650C650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3D4D17D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6758DDD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0.020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6D02F07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BA8EDEC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ABC2A10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FA66B8C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0.012</w:t>
            </w:r>
          </w:p>
        </w:tc>
      </w:tr>
      <w:tr w:rsidR="00780CEA" w14:paraId="1540328D" w14:textId="77777777" w:rsidTr="00780CEA">
        <w:trPr>
          <w:cantSplit/>
          <w:trHeight w:val="190"/>
        </w:trPr>
        <w:tc>
          <w:tcPr>
            <w:tcW w:w="200" w:type="dxa"/>
          </w:tcPr>
          <w:p w14:paraId="48BD9E40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CD00C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E3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</w:tcBorders>
          </w:tcPr>
          <w:p w14:paraId="10F95D55" w14:textId="0F31CEB1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6" w:space="0" w:color="auto"/>
              <w:right w:val="single" w:sz="6" w:space="0" w:color="auto"/>
            </w:tcBorders>
          </w:tcPr>
          <w:p w14:paraId="42762B2F" w14:textId="2D32CD43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38736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6F3FD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B14CB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96817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2AF8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C6C85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0.023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C110A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0.021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6ADF5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C7D9F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C3312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0.013</w:t>
            </w:r>
          </w:p>
        </w:tc>
      </w:tr>
    </w:tbl>
    <w:p w14:paraId="40B00406" w14:textId="6712F9EA" w:rsidR="00780CEA" w:rsidRDefault="00780CEA" w:rsidP="00D250C6">
      <w:pPr>
        <w:pStyle w:val="isonormal"/>
      </w:pPr>
    </w:p>
    <w:p w14:paraId="5E0A8263" w14:textId="77777777" w:rsidR="00780CEA" w:rsidRDefault="00780CEA" w:rsidP="00D250C6">
      <w:pPr>
        <w:pStyle w:val="space8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600"/>
        <w:gridCol w:w="6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78616B" w14:paraId="0C3A7388" w14:textId="77777777" w:rsidTr="0078616B">
        <w:trPr>
          <w:cantSplit/>
          <w:trHeight w:val="190"/>
        </w:trPr>
        <w:tc>
          <w:tcPr>
            <w:tcW w:w="200" w:type="dxa"/>
          </w:tcPr>
          <w:p w14:paraId="6040536B" w14:textId="71A6570D" w:rsidR="0078616B" w:rsidRDefault="0078616B" w:rsidP="00D250C6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ECD22BD" w14:textId="4DFF16FF" w:rsidR="0078616B" w:rsidRDefault="0078616B" w:rsidP="00D250C6">
            <w:pPr>
              <w:pStyle w:val="tablehead"/>
            </w:pPr>
            <w:r>
              <w:t>Bldg.</w:t>
            </w:r>
            <w:r>
              <w:br/>
              <w:t>Class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BA7198" w14:textId="5217FA44" w:rsidR="0078616B" w:rsidRDefault="0078616B" w:rsidP="00D250C6">
            <w:pPr>
              <w:pStyle w:val="tablehead"/>
            </w:pPr>
            <w:r>
              <w:t>Base</w:t>
            </w:r>
            <w:r>
              <w:br/>
              <w:t>Deduct.</w:t>
            </w: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4B242" w14:textId="77777777" w:rsidR="0078616B" w:rsidRDefault="0078616B" w:rsidP="00D250C6">
            <w:pPr>
              <w:pStyle w:val="tablehead"/>
            </w:pPr>
            <w:r>
              <w:t>Territory 3 Loss Costs</w:t>
            </w: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73FE0" w14:textId="77777777" w:rsidR="0078616B" w:rsidRDefault="0078616B" w:rsidP="00D250C6">
            <w:pPr>
              <w:pStyle w:val="tablehead"/>
            </w:pPr>
            <w:r>
              <w:t>Territory 3A Loss Costs</w:t>
            </w:r>
          </w:p>
        </w:tc>
      </w:tr>
      <w:tr w:rsidR="0078616B" w14:paraId="613DC87E" w14:textId="77777777" w:rsidTr="0078616B">
        <w:trPr>
          <w:cantSplit/>
          <w:trHeight w:val="190"/>
        </w:trPr>
        <w:tc>
          <w:tcPr>
            <w:tcW w:w="200" w:type="dxa"/>
          </w:tcPr>
          <w:p w14:paraId="396EE553" w14:textId="77777777" w:rsidR="0078616B" w:rsidRDefault="0078616B" w:rsidP="00D250C6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606E7A" w14:textId="1E363230" w:rsidR="0078616B" w:rsidRDefault="0078616B" w:rsidP="00D250C6">
            <w:pPr>
              <w:pStyle w:val="tablehead"/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7B298C" w14:textId="20D5F4EB" w:rsidR="0078616B" w:rsidRDefault="0078616B" w:rsidP="00D250C6">
            <w:pPr>
              <w:pStyle w:val="tablehead"/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3F590A4" w14:textId="77777777" w:rsidR="0078616B" w:rsidRDefault="0078616B" w:rsidP="00D250C6">
            <w:pPr>
              <w:pStyle w:val="tablehead"/>
            </w:pPr>
            <w:r>
              <w:t>Bldg.</w:t>
            </w:r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AA091" w14:textId="77777777" w:rsidR="0078616B" w:rsidRPr="00113BB6" w:rsidRDefault="0078616B" w:rsidP="00D250C6">
            <w:pPr>
              <w:pStyle w:val="tablehead"/>
            </w:pPr>
            <w:r w:rsidRPr="00113BB6">
              <w:t>Personal Property Grade</w:t>
            </w: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8AED555" w14:textId="77777777" w:rsidR="0078616B" w:rsidRPr="00113BB6" w:rsidRDefault="0078616B" w:rsidP="00D250C6">
            <w:pPr>
              <w:pStyle w:val="tablehead"/>
            </w:pPr>
            <w:r w:rsidRPr="00113BB6">
              <w:t>Bldg.</w:t>
            </w:r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B050E" w14:textId="77777777" w:rsidR="0078616B" w:rsidRPr="00113BB6" w:rsidRDefault="0078616B" w:rsidP="00D250C6">
            <w:pPr>
              <w:pStyle w:val="tablehead"/>
            </w:pPr>
            <w:r w:rsidRPr="00113BB6">
              <w:t>Personal Property Grade</w:t>
            </w:r>
          </w:p>
        </w:tc>
      </w:tr>
      <w:tr w:rsidR="0078616B" w14:paraId="45977ED2" w14:textId="77777777" w:rsidTr="00780CEA">
        <w:trPr>
          <w:cantSplit/>
          <w:trHeight w:val="190"/>
        </w:trPr>
        <w:tc>
          <w:tcPr>
            <w:tcW w:w="200" w:type="dxa"/>
          </w:tcPr>
          <w:p w14:paraId="1A4184E2" w14:textId="77777777" w:rsidR="0078616B" w:rsidRDefault="0078616B" w:rsidP="00D250C6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39649" w14:textId="5E73383F" w:rsidR="0078616B" w:rsidRDefault="0078616B" w:rsidP="00D250C6">
            <w:pPr>
              <w:pStyle w:val="tablehead"/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95399" w14:textId="0BA39EE3" w:rsidR="0078616B" w:rsidRDefault="0078616B" w:rsidP="00D250C6">
            <w:pPr>
              <w:pStyle w:val="tablehead"/>
            </w:pP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08EFB2" w14:textId="77777777" w:rsidR="0078616B" w:rsidRDefault="0078616B" w:rsidP="00D250C6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054B5" w14:textId="77777777" w:rsidR="0078616B" w:rsidRDefault="0078616B" w:rsidP="00D250C6">
            <w:pPr>
              <w:pStyle w:val="tablehead"/>
            </w:pPr>
            <w:r>
              <w:t>1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E83D0" w14:textId="77777777" w:rsidR="0078616B" w:rsidRDefault="0078616B" w:rsidP="00D250C6">
            <w:pPr>
              <w:pStyle w:val="tablehead"/>
            </w:pPr>
            <w:r>
              <w:t>2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39728" w14:textId="77777777" w:rsidR="0078616B" w:rsidRDefault="0078616B" w:rsidP="00D250C6">
            <w:pPr>
              <w:pStyle w:val="tablehead"/>
            </w:pPr>
            <w:r>
              <w:t>3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AB624" w14:textId="77777777" w:rsidR="0078616B" w:rsidRDefault="0078616B" w:rsidP="00D250C6">
            <w:pPr>
              <w:pStyle w:val="tablehead"/>
            </w:pPr>
            <w:r>
              <w:t>4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EA7067" w14:textId="77777777" w:rsidR="0078616B" w:rsidRDefault="0078616B" w:rsidP="00D250C6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6D36A" w14:textId="77777777" w:rsidR="0078616B" w:rsidRDefault="0078616B" w:rsidP="00D250C6">
            <w:pPr>
              <w:pStyle w:val="tablehead"/>
            </w:pPr>
            <w:r>
              <w:t>1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98BF7" w14:textId="77777777" w:rsidR="0078616B" w:rsidRDefault="0078616B" w:rsidP="00D250C6">
            <w:pPr>
              <w:pStyle w:val="tablehead"/>
            </w:pPr>
            <w:r>
              <w:t>2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B2FE9" w14:textId="77777777" w:rsidR="0078616B" w:rsidRDefault="0078616B" w:rsidP="00D250C6">
            <w:pPr>
              <w:pStyle w:val="tablehead"/>
            </w:pPr>
            <w:r>
              <w:t>3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9EBCA" w14:textId="77777777" w:rsidR="0078616B" w:rsidRDefault="0078616B" w:rsidP="00D250C6">
            <w:pPr>
              <w:pStyle w:val="tablehead"/>
            </w:pPr>
            <w:r>
              <w:t>4</w:t>
            </w:r>
            <w:r>
              <w:rPr>
                <w:sz w:val="20"/>
              </w:rPr>
              <w:sym w:font="Symbol" w:char="F02A"/>
            </w:r>
          </w:p>
        </w:tc>
      </w:tr>
      <w:tr w:rsidR="00780CEA" w14:paraId="5682DB90" w14:textId="77777777" w:rsidTr="00780CEA">
        <w:trPr>
          <w:cantSplit/>
          <w:trHeight w:val="190"/>
        </w:trPr>
        <w:tc>
          <w:tcPr>
            <w:tcW w:w="200" w:type="dxa"/>
          </w:tcPr>
          <w:p w14:paraId="5FE92158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DB10BC2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A1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</w:tcBorders>
          </w:tcPr>
          <w:p w14:paraId="7B9B893D" w14:textId="72E42B71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C1CBC56" w14:textId="3663760D" w:rsidR="00780CEA" w:rsidRDefault="00780CEA" w:rsidP="00D250C6">
            <w:pPr>
              <w:pStyle w:val="tabletext11"/>
            </w:pPr>
            <w:r w:rsidRPr="00917BB4">
              <w:t>%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572052F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0.049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23DC307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0.053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66FAD0C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0.025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54E8677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0896CA8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0.021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1A3251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08F344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5694721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2DA9C26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7A52B82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0.006</w:t>
            </w:r>
          </w:p>
        </w:tc>
      </w:tr>
      <w:tr w:rsidR="00780CEA" w14:paraId="0E2898C7" w14:textId="77777777" w:rsidTr="00780CEA">
        <w:trPr>
          <w:cantSplit/>
          <w:trHeight w:val="190"/>
        </w:trPr>
        <w:tc>
          <w:tcPr>
            <w:tcW w:w="200" w:type="dxa"/>
          </w:tcPr>
          <w:p w14:paraId="752E0C22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29478FB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B1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3C95AA0D" w14:textId="20B4AF0F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14F1D5C8" w14:textId="460B5A58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CA30DA9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0.041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64FD91F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0.057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049541A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0.025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82C3B1F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3E4C74A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0.020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ABE301C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D486DEE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EADE914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D35EC8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7E8198A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0.006</w:t>
            </w:r>
          </w:p>
        </w:tc>
      </w:tr>
      <w:tr w:rsidR="00780CEA" w14:paraId="07AF4381" w14:textId="77777777" w:rsidTr="00780CEA">
        <w:trPr>
          <w:cantSplit/>
          <w:trHeight w:val="190"/>
        </w:trPr>
        <w:tc>
          <w:tcPr>
            <w:tcW w:w="200" w:type="dxa"/>
          </w:tcPr>
          <w:p w14:paraId="4679D55F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AFB7780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C1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011CAD1" w14:textId="4EACA039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2C24491C" w14:textId="608D1955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7158853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0.048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1B80C3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0.055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A27A3EA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0.028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DC81122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F465057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0.023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78517B6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7EB6F91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E23EE54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37B18DB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756BA3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0.007</w:t>
            </w:r>
          </w:p>
        </w:tc>
      </w:tr>
      <w:tr w:rsidR="00780CEA" w14:paraId="0BC6DE71" w14:textId="77777777" w:rsidTr="00780CEA">
        <w:trPr>
          <w:cantSplit/>
          <w:trHeight w:val="190"/>
        </w:trPr>
        <w:tc>
          <w:tcPr>
            <w:tcW w:w="200" w:type="dxa"/>
          </w:tcPr>
          <w:p w14:paraId="69BD65EE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21FC52E6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D1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54EA3006" w14:textId="4F8B9960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6805098F" w14:textId="6EE7FD38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44CA225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0.054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AF52E33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0.054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AFA1C51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0.032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81D1556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EC849C6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0.026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4C32059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CBCD3FF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31D9310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9F93D8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F7A6CC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</w:tr>
      <w:tr w:rsidR="00780CEA" w14:paraId="545166A1" w14:textId="77777777" w:rsidTr="00780CEA">
        <w:trPr>
          <w:cantSplit/>
          <w:trHeight w:val="190"/>
        </w:trPr>
        <w:tc>
          <w:tcPr>
            <w:tcW w:w="200" w:type="dxa"/>
          </w:tcPr>
          <w:p w14:paraId="675051F7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F65646C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D2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418B5224" w14:textId="3987DC94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3FCA4818" w14:textId="4124F301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E3C97C9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0.054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597D669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0.054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D092C33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0.032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3F160E4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E1EE5CA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0.026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26263DB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9D8A93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DD9DDDA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A20D3BB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867771E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</w:tr>
      <w:tr w:rsidR="00780CEA" w14:paraId="5D60B1FE" w14:textId="77777777" w:rsidTr="00780CEA">
        <w:trPr>
          <w:cantSplit/>
          <w:trHeight w:val="190"/>
        </w:trPr>
        <w:tc>
          <w:tcPr>
            <w:tcW w:w="200" w:type="dxa"/>
          </w:tcPr>
          <w:p w14:paraId="51DB192F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D621316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D3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6C4ABEFE" w14:textId="2C25F867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16832C3B" w14:textId="2036AAFF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14482DD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0.063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C5D314C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0.054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3928B9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0.036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1DBFB48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0.033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F43A3DE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0.030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0F243A8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0.020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91A4CDD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103830A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EC6FEC9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292AEF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</w:tr>
      <w:tr w:rsidR="00780CEA" w14:paraId="51A95850" w14:textId="77777777" w:rsidTr="00780CEA">
        <w:trPr>
          <w:cantSplit/>
          <w:trHeight w:val="190"/>
        </w:trPr>
        <w:tc>
          <w:tcPr>
            <w:tcW w:w="200" w:type="dxa"/>
          </w:tcPr>
          <w:p w14:paraId="61994CB1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12016F7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E1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C834834" w14:textId="47B74AB4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571DD473" w14:textId="30C5BA27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E6C2E00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0.052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72D70E6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0.055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550D230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0.030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89C62D7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2889F0E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0.025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E4ACAD5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65412B1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25DC473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24659CD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EFE823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</w:tr>
      <w:tr w:rsidR="00780CEA" w14:paraId="7A944DB5" w14:textId="77777777" w:rsidTr="00780CEA">
        <w:trPr>
          <w:cantSplit/>
          <w:trHeight w:val="190"/>
        </w:trPr>
        <w:tc>
          <w:tcPr>
            <w:tcW w:w="200" w:type="dxa"/>
          </w:tcPr>
          <w:p w14:paraId="68ADC77B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6DCAB264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E2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7E9BB1C3" w14:textId="5DB9B993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142A9813" w14:textId="4BA7C775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118BA30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0.092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CABA07F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0.067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F3918E8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0.052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C7D3DFF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0.047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BC01E94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0.043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61DD6B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0.029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97840EB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0.021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55F3231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0154BD5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C0AEF89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0.013</w:t>
            </w:r>
          </w:p>
        </w:tc>
      </w:tr>
      <w:tr w:rsidR="00780CEA" w14:paraId="5040C6C0" w14:textId="77777777" w:rsidTr="00780CEA">
        <w:trPr>
          <w:cantSplit/>
          <w:trHeight w:val="190"/>
        </w:trPr>
        <w:tc>
          <w:tcPr>
            <w:tcW w:w="200" w:type="dxa"/>
          </w:tcPr>
          <w:p w14:paraId="26760B2C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588D" w14:textId="77777777" w:rsidR="00780CEA" w:rsidRDefault="00780CEA" w:rsidP="00D250C6">
            <w:pPr>
              <w:pStyle w:val="tabletext11"/>
              <w:tabs>
                <w:tab w:val="decimal" w:pos="687"/>
              </w:tabs>
            </w:pPr>
            <w:r w:rsidRPr="00917BB4">
              <w:t>E3</w:t>
            </w:r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</w:tcBorders>
          </w:tcPr>
          <w:p w14:paraId="3E1DB194" w14:textId="3911229B" w:rsidR="00780CEA" w:rsidRDefault="00780CEA" w:rsidP="00D250C6">
            <w:pPr>
              <w:pStyle w:val="tabletext11"/>
              <w:jc w:val="right"/>
            </w:pPr>
            <w:r w:rsidRPr="00917BB4">
              <w:t>5</w:t>
            </w:r>
          </w:p>
        </w:tc>
        <w:tc>
          <w:tcPr>
            <w:tcW w:w="600" w:type="dxa"/>
            <w:tcBorders>
              <w:top w:val="single" w:sz="4" w:space="0" w:color="FFFFFF"/>
              <w:bottom w:val="single" w:sz="6" w:space="0" w:color="auto"/>
              <w:right w:val="single" w:sz="6" w:space="0" w:color="auto"/>
            </w:tcBorders>
          </w:tcPr>
          <w:p w14:paraId="5E2CCA39" w14:textId="0046FB27" w:rsidR="00780CEA" w:rsidRDefault="00780CEA" w:rsidP="00D250C6">
            <w:pPr>
              <w:pStyle w:val="tabletext11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6E4F7" w14:textId="77777777" w:rsidR="00780CEA" w:rsidRDefault="00780CEA" w:rsidP="00D250C6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0.103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AC606" w14:textId="77777777" w:rsidR="00780CEA" w:rsidRDefault="00780CEA" w:rsidP="00D250C6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0.073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BBC67" w14:textId="77777777" w:rsidR="00780CEA" w:rsidRDefault="00780CEA" w:rsidP="00D250C6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0.058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7AEA8" w14:textId="77777777" w:rsidR="00780CEA" w:rsidRDefault="00780CEA" w:rsidP="00D250C6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0.053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44ACF" w14:textId="77777777" w:rsidR="00780CEA" w:rsidRDefault="00780CEA" w:rsidP="00D250C6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0.047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6B0A1" w14:textId="77777777" w:rsidR="00780CEA" w:rsidRDefault="00780CEA" w:rsidP="00D250C6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0.033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2EAA1" w14:textId="77777777" w:rsidR="00780CEA" w:rsidRDefault="00780CEA" w:rsidP="00D250C6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0.023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FE9AC" w14:textId="77777777" w:rsidR="00780CEA" w:rsidRDefault="00780CEA" w:rsidP="00D250C6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43464" w14:textId="77777777" w:rsidR="00780CEA" w:rsidRDefault="00780CEA" w:rsidP="00D250C6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AB00D" w14:textId="77777777" w:rsidR="00780CEA" w:rsidRDefault="00780CEA" w:rsidP="00D250C6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0.015</w:t>
            </w:r>
          </w:p>
        </w:tc>
      </w:tr>
    </w:tbl>
    <w:p w14:paraId="6015A078" w14:textId="77777777" w:rsidR="00B745BB" w:rsidRDefault="00B745BB" w:rsidP="00D250C6">
      <w:pPr>
        <w:pStyle w:val="isonormal"/>
      </w:pPr>
    </w:p>
    <w:p w14:paraId="38BA0AF0" w14:textId="77777777" w:rsidR="00B745BB" w:rsidRDefault="00B745BB" w:rsidP="00D250C6">
      <w:pPr>
        <w:pStyle w:val="blocktext2"/>
      </w:pPr>
      <w:r>
        <w:t>These territories are assigned to deductible tier as follows:</w:t>
      </w:r>
    </w:p>
    <w:p w14:paraId="54426FE1" w14:textId="77777777" w:rsidR="00B745BB" w:rsidRDefault="00B745BB" w:rsidP="00D250C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B745BB" w14:paraId="40549C7D" w14:textId="77777777" w:rsidTr="004F5EB8">
        <w:trPr>
          <w:cantSplit/>
          <w:trHeight w:val="190"/>
        </w:trPr>
        <w:tc>
          <w:tcPr>
            <w:tcW w:w="200" w:type="dxa"/>
          </w:tcPr>
          <w:p w14:paraId="13CAEAA6" w14:textId="77777777" w:rsidR="00B745BB" w:rsidRDefault="00B745BB" w:rsidP="00D250C6">
            <w:pPr>
              <w:pStyle w:val="tabletext00"/>
            </w:pPr>
          </w:p>
        </w:tc>
        <w:tc>
          <w:tcPr>
            <w:tcW w:w="900" w:type="dxa"/>
          </w:tcPr>
          <w:p w14:paraId="6A98A8F6" w14:textId="77777777" w:rsidR="00B745BB" w:rsidRDefault="00B745BB" w:rsidP="00D250C6">
            <w:pPr>
              <w:pStyle w:val="tabletext00"/>
            </w:pPr>
          </w:p>
        </w:tc>
        <w:tc>
          <w:tcPr>
            <w:tcW w:w="2900" w:type="dxa"/>
          </w:tcPr>
          <w:p w14:paraId="7D96CA38" w14:textId="77777777" w:rsidR="00B745BB" w:rsidRDefault="00B745BB" w:rsidP="00D250C6">
            <w:pPr>
              <w:pStyle w:val="tabletext00"/>
            </w:pPr>
            <w:r>
              <w:t>Territor</w:t>
            </w:r>
            <w:r w:rsidR="0056699C">
              <w:t>ies</w:t>
            </w:r>
            <w:r>
              <w:t xml:space="preserve">: </w:t>
            </w:r>
            <w:r w:rsidR="0056699C">
              <w:t>1, 2</w:t>
            </w:r>
          </w:p>
        </w:tc>
        <w:tc>
          <w:tcPr>
            <w:tcW w:w="1000" w:type="dxa"/>
          </w:tcPr>
          <w:p w14:paraId="1CD8B2EB" w14:textId="77777777" w:rsidR="00B745BB" w:rsidRDefault="00B745BB" w:rsidP="00D250C6">
            <w:pPr>
              <w:pStyle w:val="tabletext00"/>
            </w:pPr>
            <w:r>
              <w:t>Tier: 1</w:t>
            </w:r>
          </w:p>
        </w:tc>
      </w:tr>
      <w:tr w:rsidR="00B745BB" w14:paraId="2635C65C" w14:textId="77777777" w:rsidTr="004F5EB8">
        <w:trPr>
          <w:cantSplit/>
          <w:trHeight w:val="190"/>
        </w:trPr>
        <w:tc>
          <w:tcPr>
            <w:tcW w:w="200" w:type="dxa"/>
          </w:tcPr>
          <w:p w14:paraId="09044D51" w14:textId="77777777" w:rsidR="00B745BB" w:rsidRDefault="00B745BB" w:rsidP="00D250C6">
            <w:pPr>
              <w:pStyle w:val="tabletext00"/>
            </w:pPr>
          </w:p>
        </w:tc>
        <w:tc>
          <w:tcPr>
            <w:tcW w:w="900" w:type="dxa"/>
          </w:tcPr>
          <w:p w14:paraId="0516D11B" w14:textId="77777777" w:rsidR="00B745BB" w:rsidRDefault="00B745BB" w:rsidP="00D250C6">
            <w:pPr>
              <w:pStyle w:val="tabletext00"/>
            </w:pPr>
          </w:p>
        </w:tc>
        <w:tc>
          <w:tcPr>
            <w:tcW w:w="2900" w:type="dxa"/>
          </w:tcPr>
          <w:p w14:paraId="5760A085" w14:textId="77777777" w:rsidR="00B745BB" w:rsidRDefault="00B745BB" w:rsidP="00D250C6">
            <w:pPr>
              <w:pStyle w:val="tabletext00"/>
            </w:pPr>
            <w:r>
              <w:t>Territor</w:t>
            </w:r>
            <w:r w:rsidR="0056699C">
              <w:t>y</w:t>
            </w:r>
            <w:r>
              <w:t>:</w:t>
            </w:r>
            <w:r w:rsidR="0056699C">
              <w:t xml:space="preserve"> 3</w:t>
            </w:r>
            <w:r w:rsidR="00785F6C">
              <w:t>, 3A</w:t>
            </w:r>
            <w:r>
              <w:t xml:space="preserve"> </w:t>
            </w:r>
          </w:p>
        </w:tc>
        <w:tc>
          <w:tcPr>
            <w:tcW w:w="1000" w:type="dxa"/>
          </w:tcPr>
          <w:p w14:paraId="30FAF27F" w14:textId="77777777" w:rsidR="00B745BB" w:rsidRDefault="00B745BB" w:rsidP="00D250C6">
            <w:pPr>
              <w:pStyle w:val="tabletext00"/>
            </w:pPr>
            <w:r>
              <w:t>Tier: 2</w:t>
            </w:r>
          </w:p>
        </w:tc>
      </w:tr>
      <w:tr w:rsidR="00B745BB" w14:paraId="03789D67" w14:textId="77777777" w:rsidTr="004F5EB8">
        <w:trPr>
          <w:cantSplit/>
          <w:trHeight w:val="190"/>
        </w:trPr>
        <w:tc>
          <w:tcPr>
            <w:tcW w:w="200" w:type="dxa"/>
          </w:tcPr>
          <w:p w14:paraId="78077130" w14:textId="77777777" w:rsidR="00B745BB" w:rsidRDefault="00B745BB" w:rsidP="00D250C6">
            <w:pPr>
              <w:pStyle w:val="tabletext00"/>
            </w:pPr>
          </w:p>
        </w:tc>
        <w:tc>
          <w:tcPr>
            <w:tcW w:w="900" w:type="dxa"/>
          </w:tcPr>
          <w:p w14:paraId="508E405D" w14:textId="77777777" w:rsidR="00B745BB" w:rsidRDefault="00B745BB" w:rsidP="00D250C6">
            <w:pPr>
              <w:pStyle w:val="tabletext00"/>
            </w:pPr>
          </w:p>
        </w:tc>
        <w:tc>
          <w:tcPr>
            <w:tcW w:w="2900" w:type="dxa"/>
          </w:tcPr>
          <w:p w14:paraId="7C48086C" w14:textId="77777777" w:rsidR="00B745BB" w:rsidRDefault="00B745BB" w:rsidP="00D250C6">
            <w:pPr>
              <w:pStyle w:val="tabletext00"/>
            </w:pPr>
            <w:r>
              <w:t>Territories:</w:t>
            </w:r>
            <w:r w:rsidR="0056699C">
              <w:t xml:space="preserve"> 4, 5</w:t>
            </w:r>
          </w:p>
        </w:tc>
        <w:tc>
          <w:tcPr>
            <w:tcW w:w="1000" w:type="dxa"/>
          </w:tcPr>
          <w:p w14:paraId="727812DD" w14:textId="77777777" w:rsidR="00B745BB" w:rsidRDefault="00B745BB" w:rsidP="00D250C6">
            <w:pPr>
              <w:pStyle w:val="tabletext00"/>
            </w:pPr>
            <w:r>
              <w:t>Tier: 3</w:t>
            </w:r>
          </w:p>
        </w:tc>
      </w:tr>
    </w:tbl>
    <w:p w14:paraId="453B284C" w14:textId="77777777" w:rsidR="00B745BB" w:rsidRDefault="00B745BB" w:rsidP="00D250C6">
      <w:pPr>
        <w:pStyle w:val="isonormal"/>
      </w:pPr>
    </w:p>
    <w:p w14:paraId="0985C813" w14:textId="77777777" w:rsidR="00A132DD" w:rsidRDefault="00A132DD" w:rsidP="00D250C6">
      <w:pPr>
        <w:pStyle w:val="blocktext2"/>
      </w:pPr>
      <w:r>
        <w:t>These territories are assigned to height territory group as follows:</w:t>
      </w:r>
    </w:p>
    <w:p w14:paraId="6C5939EC" w14:textId="77777777" w:rsidR="00A132DD" w:rsidRDefault="00A132DD" w:rsidP="00D250C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A132DD" w14:paraId="56E605E2" w14:textId="77777777" w:rsidTr="003C7CAB">
        <w:trPr>
          <w:cantSplit/>
          <w:trHeight w:val="190"/>
        </w:trPr>
        <w:tc>
          <w:tcPr>
            <w:tcW w:w="200" w:type="dxa"/>
          </w:tcPr>
          <w:p w14:paraId="360FF557" w14:textId="77777777" w:rsidR="00A132DD" w:rsidRDefault="00A132DD" w:rsidP="00D250C6">
            <w:pPr>
              <w:pStyle w:val="tabletext00"/>
            </w:pPr>
          </w:p>
        </w:tc>
        <w:tc>
          <w:tcPr>
            <w:tcW w:w="900" w:type="dxa"/>
          </w:tcPr>
          <w:p w14:paraId="1D43E5F2" w14:textId="77777777" w:rsidR="00A132DD" w:rsidRDefault="00A132DD" w:rsidP="00D250C6">
            <w:pPr>
              <w:pStyle w:val="tabletext00"/>
            </w:pPr>
          </w:p>
        </w:tc>
        <w:tc>
          <w:tcPr>
            <w:tcW w:w="2900" w:type="dxa"/>
          </w:tcPr>
          <w:p w14:paraId="50D93880" w14:textId="77777777" w:rsidR="00A132DD" w:rsidRDefault="00A132DD" w:rsidP="00D250C6">
            <w:pPr>
              <w:pStyle w:val="tabletext00"/>
            </w:pPr>
            <w:r>
              <w:t>Territories: 2, 3</w:t>
            </w:r>
            <w:r w:rsidR="00785F6C">
              <w:t>, 3A</w:t>
            </w:r>
          </w:p>
        </w:tc>
        <w:tc>
          <w:tcPr>
            <w:tcW w:w="1000" w:type="dxa"/>
          </w:tcPr>
          <w:p w14:paraId="38595A32" w14:textId="77777777" w:rsidR="00A132DD" w:rsidRDefault="00A132DD" w:rsidP="00D250C6">
            <w:pPr>
              <w:pStyle w:val="tabletext00"/>
            </w:pPr>
            <w:r>
              <w:t xml:space="preserve">Group: </w:t>
            </w:r>
            <w:r w:rsidR="00282913">
              <w:t>1</w:t>
            </w:r>
          </w:p>
        </w:tc>
      </w:tr>
      <w:tr w:rsidR="00A132DD" w14:paraId="3F619414" w14:textId="77777777" w:rsidTr="003C7CAB">
        <w:trPr>
          <w:cantSplit/>
          <w:trHeight w:val="190"/>
        </w:trPr>
        <w:tc>
          <w:tcPr>
            <w:tcW w:w="200" w:type="dxa"/>
          </w:tcPr>
          <w:p w14:paraId="517C8126" w14:textId="77777777" w:rsidR="00A132DD" w:rsidRDefault="00A132DD" w:rsidP="00D250C6">
            <w:pPr>
              <w:pStyle w:val="tabletext00"/>
            </w:pPr>
          </w:p>
        </w:tc>
        <w:tc>
          <w:tcPr>
            <w:tcW w:w="900" w:type="dxa"/>
          </w:tcPr>
          <w:p w14:paraId="307364AC" w14:textId="77777777" w:rsidR="00A132DD" w:rsidRDefault="00A132DD" w:rsidP="00D250C6">
            <w:pPr>
              <w:pStyle w:val="tabletext00"/>
            </w:pPr>
          </w:p>
        </w:tc>
        <w:tc>
          <w:tcPr>
            <w:tcW w:w="2900" w:type="dxa"/>
          </w:tcPr>
          <w:p w14:paraId="55E9FA77" w14:textId="77777777" w:rsidR="00A132DD" w:rsidRDefault="00A132DD" w:rsidP="00D250C6">
            <w:pPr>
              <w:pStyle w:val="tabletext00"/>
            </w:pPr>
            <w:r>
              <w:t>Territories: 1, 4, 5</w:t>
            </w:r>
          </w:p>
        </w:tc>
        <w:tc>
          <w:tcPr>
            <w:tcW w:w="1000" w:type="dxa"/>
          </w:tcPr>
          <w:p w14:paraId="0C3A9B39" w14:textId="77777777" w:rsidR="00A132DD" w:rsidRDefault="00A132DD" w:rsidP="00D250C6">
            <w:pPr>
              <w:pStyle w:val="tabletext00"/>
            </w:pPr>
            <w:r>
              <w:t>Group: 3</w:t>
            </w:r>
          </w:p>
        </w:tc>
      </w:tr>
    </w:tbl>
    <w:p w14:paraId="1D7A89DA" w14:textId="77777777" w:rsidR="00A132DD" w:rsidRDefault="00A132DD" w:rsidP="00D250C6">
      <w:pPr>
        <w:pStyle w:val="isonormal"/>
      </w:pPr>
    </w:p>
    <w:p w14:paraId="010727B9" w14:textId="5DB654DD" w:rsidR="00B745BB" w:rsidRPr="0078616B" w:rsidRDefault="00B745BB" w:rsidP="00D250C6">
      <w:pPr>
        <w:pStyle w:val="blocktext2"/>
      </w:pPr>
      <w:r w:rsidRPr="0078616B">
        <w:rPr>
          <w:rFonts w:ascii="Symbol" w:hAnsi="Symbol"/>
          <w:sz w:val="20"/>
        </w:rPr>
        <w:sym w:font="Symbol" w:char="F02A"/>
      </w:r>
      <w:r w:rsidRPr="0078616B">
        <w:t xml:space="preserve"> </w:t>
      </w:r>
      <w:r w:rsidR="00B858AD" w:rsidRPr="00D5001C">
        <w:rPr>
          <w:bCs/>
        </w:rPr>
        <w:t>Personal Property</w:t>
      </w:r>
      <w:r w:rsidR="00B858AD" w:rsidRPr="0078616B">
        <w:t xml:space="preserve"> </w:t>
      </w:r>
      <w:r w:rsidRPr="0078616B">
        <w:t xml:space="preserve">Rate Grade – See Rule </w:t>
      </w:r>
      <w:r w:rsidRPr="0078616B">
        <w:rPr>
          <w:b/>
        </w:rPr>
        <w:t>73.D.5.</w:t>
      </w:r>
    </w:p>
    <w:p w14:paraId="0A8B882D" w14:textId="40FAE654" w:rsidR="00B745BB" w:rsidDel="00534C04" w:rsidRDefault="00B745BB" w:rsidP="00D250C6">
      <w:pPr>
        <w:pStyle w:val="space4"/>
        <w:rPr>
          <w:del w:id="0" w:author="Author" w:date="2023-02-28T15:28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600"/>
        <w:gridCol w:w="6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78616B" w14:paraId="5447CB8A" w14:textId="77777777" w:rsidTr="0078616B">
        <w:trPr>
          <w:cantSplit/>
          <w:trHeight w:val="190"/>
        </w:trPr>
        <w:tc>
          <w:tcPr>
            <w:tcW w:w="200" w:type="dxa"/>
          </w:tcPr>
          <w:p w14:paraId="25F3E105" w14:textId="3A18EBE5" w:rsidR="0078616B" w:rsidRDefault="0078616B" w:rsidP="00D250C6">
            <w:pPr>
              <w:pStyle w:val="tablehead"/>
            </w:pPr>
            <w:del w:id="1" w:author="Author" w:date="2023-03-07T07:42:00Z">
              <w:r w:rsidDel="00857A07">
                <w:br w:type="column"/>
              </w:r>
              <w:r w:rsidDel="00857A07">
                <w:br w:type="column"/>
              </w:r>
            </w:del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80C446A" w14:textId="3194F21C" w:rsidR="0078616B" w:rsidRDefault="0078616B" w:rsidP="00D250C6">
            <w:pPr>
              <w:pStyle w:val="tablehead"/>
            </w:pPr>
            <w:del w:id="2" w:author="Author" w:date="2023-03-07T07:42:00Z">
              <w:r w:rsidDel="00857A07">
                <w:delText>Bldg.</w:delText>
              </w:r>
              <w:r w:rsidDel="00857A07">
                <w:br/>
                <w:delText>Class</w:delText>
              </w:r>
            </w:del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9A94C32" w14:textId="2E9552C4" w:rsidR="0078616B" w:rsidRDefault="0078616B" w:rsidP="00D250C6">
            <w:pPr>
              <w:pStyle w:val="tablehead"/>
            </w:pPr>
            <w:del w:id="3" w:author="Author" w:date="2023-03-07T07:42:00Z">
              <w:r w:rsidDel="00857A07">
                <w:delText>Base</w:delText>
              </w:r>
              <w:r w:rsidDel="00857A07">
                <w:br/>
                <w:delText>Deduct.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CE667" w14:textId="6BF845A9" w:rsidR="0078616B" w:rsidRDefault="0078616B" w:rsidP="00D250C6">
            <w:pPr>
              <w:pStyle w:val="tablehead"/>
            </w:pPr>
            <w:del w:id="4" w:author="Author" w:date="2023-03-07T07:42:00Z">
              <w:r w:rsidDel="00857A07">
                <w:delText>Territory 4 Loss Costs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FE382" w14:textId="7F89FE93" w:rsidR="0078616B" w:rsidRDefault="0078616B" w:rsidP="00D250C6">
            <w:pPr>
              <w:pStyle w:val="tablehead"/>
            </w:pPr>
            <w:del w:id="5" w:author="Author" w:date="2023-03-07T07:42:00Z">
              <w:r w:rsidDel="00857A07">
                <w:delText>Territory 5 Loss Costs</w:delText>
              </w:r>
            </w:del>
          </w:p>
        </w:tc>
      </w:tr>
      <w:tr w:rsidR="0078616B" w14:paraId="59BF2A9B" w14:textId="77777777" w:rsidTr="0078616B">
        <w:trPr>
          <w:cantSplit/>
          <w:trHeight w:val="190"/>
        </w:trPr>
        <w:tc>
          <w:tcPr>
            <w:tcW w:w="200" w:type="dxa"/>
          </w:tcPr>
          <w:p w14:paraId="61585AC0" w14:textId="77777777" w:rsidR="0078616B" w:rsidRDefault="0078616B" w:rsidP="00D250C6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9E6DFD" w14:textId="07E206B5" w:rsidR="0078616B" w:rsidRDefault="0078616B" w:rsidP="00D250C6">
            <w:pPr>
              <w:pStyle w:val="tablehead"/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EE4E82" w14:textId="773C6057" w:rsidR="0078616B" w:rsidRDefault="0078616B" w:rsidP="00D250C6">
            <w:pPr>
              <w:pStyle w:val="tablehead"/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646DBFE" w14:textId="24BEC956" w:rsidR="0078616B" w:rsidRDefault="0078616B" w:rsidP="00D250C6">
            <w:pPr>
              <w:pStyle w:val="tablehead"/>
            </w:pPr>
            <w:del w:id="6" w:author="Author" w:date="2023-03-07T07:42:00Z">
              <w:r w:rsidDel="00857A07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28866" w14:textId="2417164A" w:rsidR="0078616B" w:rsidRPr="00113BB6" w:rsidRDefault="0078616B" w:rsidP="00D250C6">
            <w:pPr>
              <w:pStyle w:val="tablehead"/>
            </w:pPr>
            <w:del w:id="7" w:author="Author" w:date="2023-03-07T07:42:00Z">
              <w:r w:rsidRPr="00113BB6" w:rsidDel="00857A07">
                <w:delText>Personal Property Grade</w:delText>
              </w:r>
            </w:del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FE784D2" w14:textId="552914FD" w:rsidR="0078616B" w:rsidRPr="00113BB6" w:rsidRDefault="0078616B" w:rsidP="00D250C6">
            <w:pPr>
              <w:pStyle w:val="tablehead"/>
            </w:pPr>
            <w:del w:id="8" w:author="Author" w:date="2023-03-07T07:42:00Z">
              <w:r w:rsidRPr="00113BB6" w:rsidDel="00857A07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F6F57" w14:textId="691E9438" w:rsidR="0078616B" w:rsidRPr="00113BB6" w:rsidRDefault="0078616B" w:rsidP="00D250C6">
            <w:pPr>
              <w:pStyle w:val="tablehead"/>
            </w:pPr>
            <w:del w:id="9" w:author="Author" w:date="2023-03-07T07:42:00Z">
              <w:r w:rsidRPr="00113BB6" w:rsidDel="00857A07">
                <w:delText>Personal Property Grade</w:delText>
              </w:r>
            </w:del>
          </w:p>
        </w:tc>
      </w:tr>
      <w:tr w:rsidR="0078616B" w14:paraId="70450228" w14:textId="77777777" w:rsidTr="00780CEA">
        <w:trPr>
          <w:cantSplit/>
          <w:trHeight w:val="190"/>
        </w:trPr>
        <w:tc>
          <w:tcPr>
            <w:tcW w:w="200" w:type="dxa"/>
          </w:tcPr>
          <w:p w14:paraId="15D25986" w14:textId="77777777" w:rsidR="0078616B" w:rsidRDefault="0078616B" w:rsidP="00D250C6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1BA8" w14:textId="302F1EEF" w:rsidR="0078616B" w:rsidRDefault="0078616B" w:rsidP="00D250C6">
            <w:pPr>
              <w:pStyle w:val="tablehead"/>
            </w:pPr>
          </w:p>
        </w:tc>
        <w:tc>
          <w:tcPr>
            <w:tcW w:w="12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EDBCB" w14:textId="641BC528" w:rsidR="0078616B" w:rsidRDefault="0078616B" w:rsidP="00D250C6">
            <w:pPr>
              <w:pStyle w:val="tablehead"/>
            </w:pP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52B377" w14:textId="77777777" w:rsidR="0078616B" w:rsidRDefault="0078616B" w:rsidP="00D250C6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BC954" w14:textId="5DF37239" w:rsidR="0078616B" w:rsidRDefault="0078616B" w:rsidP="00D250C6">
            <w:pPr>
              <w:pStyle w:val="tablehead"/>
            </w:pPr>
            <w:del w:id="10" w:author="Author" w:date="2023-03-07T07:42:00Z">
              <w:r w:rsidDel="00857A07">
                <w:delText>1</w:delText>
              </w:r>
              <w:r w:rsidDel="00857A07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760F9" w14:textId="2502E037" w:rsidR="0078616B" w:rsidRDefault="0078616B" w:rsidP="00D250C6">
            <w:pPr>
              <w:pStyle w:val="tablehead"/>
            </w:pPr>
            <w:del w:id="11" w:author="Author" w:date="2023-03-07T07:42:00Z">
              <w:r w:rsidDel="00857A07">
                <w:delText>2</w:delText>
              </w:r>
              <w:r w:rsidDel="00857A07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018E8" w14:textId="25BAD70F" w:rsidR="0078616B" w:rsidRDefault="0078616B" w:rsidP="00D250C6">
            <w:pPr>
              <w:pStyle w:val="tablehead"/>
            </w:pPr>
            <w:del w:id="12" w:author="Author" w:date="2023-03-07T07:42:00Z">
              <w:r w:rsidDel="00857A07">
                <w:delText>3</w:delText>
              </w:r>
              <w:r w:rsidDel="00857A07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5E36" w14:textId="3A65F1AD" w:rsidR="0078616B" w:rsidRDefault="0078616B" w:rsidP="00D250C6">
            <w:pPr>
              <w:pStyle w:val="tablehead"/>
            </w:pPr>
            <w:del w:id="13" w:author="Author" w:date="2023-03-07T07:42:00Z">
              <w:r w:rsidDel="00857A07">
                <w:delText>4</w:delText>
              </w:r>
              <w:r w:rsidDel="00857A07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9326F7" w14:textId="77777777" w:rsidR="0078616B" w:rsidRDefault="0078616B" w:rsidP="00D250C6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ABA68" w14:textId="1268E907" w:rsidR="0078616B" w:rsidRDefault="0078616B" w:rsidP="00D250C6">
            <w:pPr>
              <w:pStyle w:val="tablehead"/>
            </w:pPr>
            <w:del w:id="14" w:author="Author" w:date="2023-03-07T07:42:00Z">
              <w:r w:rsidDel="00857A07">
                <w:delText>1</w:delText>
              </w:r>
              <w:r w:rsidDel="00857A07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DF82E" w14:textId="5B5F8521" w:rsidR="0078616B" w:rsidRDefault="0078616B" w:rsidP="00D250C6">
            <w:pPr>
              <w:pStyle w:val="tablehead"/>
            </w:pPr>
            <w:del w:id="15" w:author="Author" w:date="2023-03-07T07:42:00Z">
              <w:r w:rsidDel="00857A07">
                <w:delText>2</w:delText>
              </w:r>
              <w:r w:rsidDel="00857A07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6D2BB" w14:textId="125DD5AF" w:rsidR="0078616B" w:rsidRDefault="0078616B" w:rsidP="00D250C6">
            <w:pPr>
              <w:pStyle w:val="tablehead"/>
            </w:pPr>
            <w:del w:id="16" w:author="Author" w:date="2023-03-07T07:42:00Z">
              <w:r w:rsidDel="00857A07">
                <w:delText>3</w:delText>
              </w:r>
              <w:r w:rsidDel="00857A07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F177E" w14:textId="6BC329AF" w:rsidR="0078616B" w:rsidRDefault="0078616B" w:rsidP="00D250C6">
            <w:pPr>
              <w:pStyle w:val="tablehead"/>
            </w:pPr>
            <w:del w:id="17" w:author="Author" w:date="2023-03-07T07:42:00Z">
              <w:r w:rsidDel="00857A07">
                <w:delText>4</w:delText>
              </w:r>
              <w:r w:rsidDel="00857A07">
                <w:rPr>
                  <w:sz w:val="20"/>
                </w:rPr>
                <w:sym w:font="Symbol" w:char="F02A"/>
              </w:r>
            </w:del>
          </w:p>
        </w:tc>
      </w:tr>
      <w:tr w:rsidR="00780CEA" w14:paraId="5A128224" w14:textId="77777777" w:rsidTr="00780CEA">
        <w:trPr>
          <w:cantSplit/>
          <w:trHeight w:val="190"/>
        </w:trPr>
        <w:tc>
          <w:tcPr>
            <w:tcW w:w="200" w:type="dxa"/>
          </w:tcPr>
          <w:p w14:paraId="22709A04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4D14B11" w14:textId="147234A6" w:rsidR="00780CEA" w:rsidRDefault="00780CEA" w:rsidP="00D250C6">
            <w:pPr>
              <w:pStyle w:val="tabletext11"/>
              <w:tabs>
                <w:tab w:val="decimal" w:pos="687"/>
              </w:tabs>
            </w:pPr>
            <w:del w:id="18" w:author="Author" w:date="2023-03-07T07:42:00Z">
              <w:r w:rsidRPr="00917BB4" w:rsidDel="00857A07">
                <w:delText>A1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</w:tcBorders>
          </w:tcPr>
          <w:p w14:paraId="075D69F0" w14:textId="479E06A8" w:rsidR="00780CEA" w:rsidRDefault="00780CEA" w:rsidP="00D250C6">
            <w:pPr>
              <w:pStyle w:val="tabletext11"/>
              <w:jc w:val="right"/>
            </w:pPr>
            <w:del w:id="19" w:author="Author" w:date="2023-03-07T07:42:00Z">
              <w:r w:rsidRPr="00917BB4" w:rsidDel="00857A07">
                <w:delText>5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C39AD2E" w14:textId="30AF13F9" w:rsidR="00780CEA" w:rsidRDefault="00780CEA" w:rsidP="00D250C6">
            <w:pPr>
              <w:pStyle w:val="tabletext11"/>
            </w:pPr>
            <w:del w:id="20" w:author="Author" w:date="2023-03-07T07:42:00Z">
              <w:r w:rsidRPr="00917BB4" w:rsidDel="00857A07">
                <w:delText>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BB5AE07" w14:textId="55EAEDBB" w:rsidR="00780CEA" w:rsidRDefault="00780CEA" w:rsidP="00D250C6">
            <w:pPr>
              <w:pStyle w:val="tabletext11"/>
              <w:tabs>
                <w:tab w:val="decimal" w:pos="160"/>
              </w:tabs>
            </w:pPr>
            <w:del w:id="21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3E2272D" w14:textId="4A6D15D2" w:rsidR="00780CEA" w:rsidRDefault="00780CEA" w:rsidP="00D250C6">
            <w:pPr>
              <w:pStyle w:val="tabletext11"/>
              <w:tabs>
                <w:tab w:val="decimal" w:pos="192"/>
              </w:tabs>
            </w:pPr>
            <w:del w:id="22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0.063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6059AA6" w14:textId="7561F7D1" w:rsidR="00780CEA" w:rsidRDefault="00780CEA" w:rsidP="00D250C6">
            <w:pPr>
              <w:pStyle w:val="tabletext11"/>
              <w:tabs>
                <w:tab w:val="decimal" w:pos="224"/>
              </w:tabs>
            </w:pPr>
            <w:del w:id="23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0.057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00AC014" w14:textId="10CF2242" w:rsidR="00780CEA" w:rsidRDefault="00780CEA" w:rsidP="00D250C6">
            <w:pPr>
              <w:pStyle w:val="tabletext11"/>
              <w:tabs>
                <w:tab w:val="decimal" w:pos="156"/>
              </w:tabs>
            </w:pPr>
            <w:del w:id="24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0.052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77776B7" w14:textId="1465648D" w:rsidR="00780CEA" w:rsidRDefault="00780CEA" w:rsidP="00D250C6">
            <w:pPr>
              <w:pStyle w:val="tabletext11"/>
              <w:tabs>
                <w:tab w:val="decimal" w:pos="188"/>
              </w:tabs>
            </w:pPr>
            <w:del w:id="25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0.240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D120DD7" w14:textId="5254A5B1" w:rsidR="00780CEA" w:rsidRDefault="00780CEA" w:rsidP="00D250C6">
            <w:pPr>
              <w:pStyle w:val="tabletext11"/>
              <w:tabs>
                <w:tab w:val="decimal" w:pos="220"/>
              </w:tabs>
            </w:pPr>
            <w:del w:id="26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0.333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8A9E3E5" w14:textId="4795A12A" w:rsidR="00780CEA" w:rsidRDefault="00780CEA" w:rsidP="00D250C6">
            <w:pPr>
              <w:pStyle w:val="tabletext11"/>
              <w:tabs>
                <w:tab w:val="decimal" w:pos="152"/>
              </w:tabs>
            </w:pPr>
            <w:del w:id="27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0.099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898AC85" w14:textId="5CA52BFE" w:rsidR="00780CEA" w:rsidRDefault="00780CEA" w:rsidP="00D250C6">
            <w:pPr>
              <w:pStyle w:val="tabletext11"/>
              <w:tabs>
                <w:tab w:val="decimal" w:pos="184"/>
              </w:tabs>
            </w:pPr>
            <w:del w:id="28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0.090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41F4C79" w14:textId="2F6BFBBC" w:rsidR="00780CEA" w:rsidRDefault="00780CEA" w:rsidP="00D250C6">
            <w:pPr>
              <w:pStyle w:val="tabletext11"/>
              <w:tabs>
                <w:tab w:val="decimal" w:pos="216"/>
              </w:tabs>
            </w:pPr>
            <w:del w:id="29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0.081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FC595D8" w14:textId="5F71E506" w:rsidR="00780CEA" w:rsidRDefault="00780CEA" w:rsidP="00D250C6">
            <w:pPr>
              <w:pStyle w:val="tabletext11"/>
              <w:tabs>
                <w:tab w:val="decimal" w:pos="248"/>
              </w:tabs>
            </w:pPr>
            <w:del w:id="30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0.134</w:delText>
              </w:r>
            </w:del>
          </w:p>
        </w:tc>
      </w:tr>
      <w:tr w:rsidR="00780CEA" w14:paraId="109BEF33" w14:textId="77777777" w:rsidTr="00780CEA">
        <w:trPr>
          <w:cantSplit/>
          <w:trHeight w:val="190"/>
        </w:trPr>
        <w:tc>
          <w:tcPr>
            <w:tcW w:w="200" w:type="dxa"/>
          </w:tcPr>
          <w:p w14:paraId="131796E4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B046D51" w14:textId="5A2ED165" w:rsidR="00780CEA" w:rsidRDefault="00780CEA" w:rsidP="00D250C6">
            <w:pPr>
              <w:pStyle w:val="tabletext11"/>
              <w:tabs>
                <w:tab w:val="decimal" w:pos="687"/>
              </w:tabs>
            </w:pPr>
            <w:del w:id="31" w:author="Author" w:date="2023-03-07T07:42:00Z">
              <w:r w:rsidRPr="00917BB4" w:rsidDel="00857A07">
                <w:delText>B1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59DEB390" w14:textId="77F3AC88" w:rsidR="00780CEA" w:rsidRDefault="00780CEA" w:rsidP="00D250C6">
            <w:pPr>
              <w:pStyle w:val="tabletext11"/>
              <w:jc w:val="right"/>
            </w:pPr>
            <w:del w:id="32" w:author="Author" w:date="2023-03-07T07:42:00Z">
              <w:r w:rsidRPr="00917BB4" w:rsidDel="00857A07">
                <w:delText>5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43E270A7" w14:textId="1B6702AF" w:rsidR="00780CEA" w:rsidRDefault="00780CEA" w:rsidP="00D250C6">
            <w:pPr>
              <w:pStyle w:val="tabletext11"/>
              <w:jc w:val="right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108814B" w14:textId="26647BF2" w:rsidR="00780CEA" w:rsidRDefault="00780CEA" w:rsidP="00D250C6">
            <w:pPr>
              <w:pStyle w:val="tabletext11"/>
              <w:tabs>
                <w:tab w:val="decimal" w:pos="160"/>
              </w:tabs>
            </w:pPr>
            <w:del w:id="33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551727" w14:textId="24F3572F" w:rsidR="00780CEA" w:rsidRDefault="00780CEA" w:rsidP="00D250C6">
            <w:pPr>
              <w:pStyle w:val="tabletext11"/>
              <w:tabs>
                <w:tab w:val="decimal" w:pos="192"/>
              </w:tabs>
            </w:pPr>
            <w:del w:id="34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0.059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1660524" w14:textId="574FA17F" w:rsidR="00780CEA" w:rsidRDefault="00780CEA" w:rsidP="00D250C6">
            <w:pPr>
              <w:pStyle w:val="tabletext11"/>
              <w:tabs>
                <w:tab w:val="decimal" w:pos="224"/>
              </w:tabs>
            </w:pPr>
            <w:del w:id="35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0.053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1E004FB" w14:textId="74BED072" w:rsidR="00780CEA" w:rsidRDefault="00780CEA" w:rsidP="00D250C6">
            <w:pPr>
              <w:pStyle w:val="tabletext11"/>
              <w:tabs>
                <w:tab w:val="decimal" w:pos="156"/>
              </w:tabs>
            </w:pPr>
            <w:del w:id="36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0.048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A2BCEEE" w14:textId="372A81B5" w:rsidR="00780CEA" w:rsidRDefault="00780CEA" w:rsidP="00D250C6">
            <w:pPr>
              <w:pStyle w:val="tabletext11"/>
              <w:tabs>
                <w:tab w:val="decimal" w:pos="188"/>
              </w:tabs>
            </w:pPr>
            <w:del w:id="37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0.211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DAE275A" w14:textId="3BD6B6AB" w:rsidR="00780CEA" w:rsidRDefault="00780CEA" w:rsidP="00D250C6">
            <w:pPr>
              <w:pStyle w:val="tabletext11"/>
              <w:tabs>
                <w:tab w:val="decimal" w:pos="220"/>
              </w:tabs>
            </w:pPr>
            <w:del w:id="38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0.325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D287C95" w14:textId="245A6B65" w:rsidR="00780CEA" w:rsidRDefault="00780CEA" w:rsidP="00D250C6">
            <w:pPr>
              <w:pStyle w:val="tabletext11"/>
              <w:tabs>
                <w:tab w:val="decimal" w:pos="152"/>
              </w:tabs>
            </w:pPr>
            <w:del w:id="39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0.093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54022F8" w14:textId="739E8B7F" w:rsidR="00780CEA" w:rsidRDefault="00780CEA" w:rsidP="00D250C6">
            <w:pPr>
              <w:pStyle w:val="tabletext11"/>
              <w:tabs>
                <w:tab w:val="decimal" w:pos="184"/>
              </w:tabs>
            </w:pPr>
            <w:del w:id="40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0.085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88A3879" w14:textId="3716754B" w:rsidR="00780CEA" w:rsidRDefault="00780CEA" w:rsidP="00D250C6">
            <w:pPr>
              <w:pStyle w:val="tabletext11"/>
              <w:tabs>
                <w:tab w:val="decimal" w:pos="216"/>
              </w:tabs>
            </w:pPr>
            <w:del w:id="41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0.076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9A52C29" w14:textId="7C5A8111" w:rsidR="00780CEA" w:rsidRDefault="00780CEA" w:rsidP="00D250C6">
            <w:pPr>
              <w:pStyle w:val="tabletext11"/>
              <w:tabs>
                <w:tab w:val="decimal" w:pos="248"/>
              </w:tabs>
            </w:pPr>
            <w:del w:id="42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0.135</w:delText>
              </w:r>
            </w:del>
          </w:p>
        </w:tc>
      </w:tr>
      <w:tr w:rsidR="00780CEA" w14:paraId="1AECE822" w14:textId="77777777" w:rsidTr="00780CEA">
        <w:trPr>
          <w:cantSplit/>
          <w:trHeight w:val="190"/>
        </w:trPr>
        <w:tc>
          <w:tcPr>
            <w:tcW w:w="200" w:type="dxa"/>
          </w:tcPr>
          <w:p w14:paraId="493423E2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0518352" w14:textId="2DF82AF1" w:rsidR="00780CEA" w:rsidRDefault="00780CEA" w:rsidP="00D250C6">
            <w:pPr>
              <w:pStyle w:val="tabletext11"/>
              <w:tabs>
                <w:tab w:val="decimal" w:pos="687"/>
              </w:tabs>
            </w:pPr>
            <w:del w:id="43" w:author="Author" w:date="2023-03-07T07:42:00Z">
              <w:r w:rsidRPr="00917BB4" w:rsidDel="00857A07">
                <w:delText>C1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08FB54F9" w14:textId="7D4DD52D" w:rsidR="00780CEA" w:rsidRDefault="00780CEA" w:rsidP="00D250C6">
            <w:pPr>
              <w:pStyle w:val="tabletext11"/>
              <w:jc w:val="right"/>
            </w:pPr>
            <w:del w:id="44" w:author="Author" w:date="2023-03-07T07:42:00Z">
              <w:r w:rsidRPr="00917BB4" w:rsidDel="00857A07">
                <w:delText>5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0227C20D" w14:textId="412A25DD" w:rsidR="00780CEA" w:rsidRDefault="00780CEA" w:rsidP="00D250C6">
            <w:pPr>
              <w:pStyle w:val="tabletext11"/>
              <w:jc w:val="right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A4C1782" w14:textId="743A57F9" w:rsidR="00780CEA" w:rsidRDefault="00780CEA" w:rsidP="00D250C6">
            <w:pPr>
              <w:pStyle w:val="tabletext11"/>
              <w:tabs>
                <w:tab w:val="decimal" w:pos="160"/>
              </w:tabs>
            </w:pPr>
            <w:del w:id="45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2EA534" w14:textId="74BC3B42" w:rsidR="00780CEA" w:rsidRDefault="00780CEA" w:rsidP="00D250C6">
            <w:pPr>
              <w:pStyle w:val="tabletext11"/>
              <w:tabs>
                <w:tab w:val="decimal" w:pos="192"/>
              </w:tabs>
            </w:pPr>
            <w:del w:id="46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0.067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C84979A" w14:textId="233649DC" w:rsidR="00780CEA" w:rsidRDefault="00780CEA" w:rsidP="00D250C6">
            <w:pPr>
              <w:pStyle w:val="tabletext11"/>
              <w:tabs>
                <w:tab w:val="decimal" w:pos="224"/>
              </w:tabs>
            </w:pPr>
            <w:del w:id="47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0.061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5B8D560" w14:textId="387CB4F1" w:rsidR="00780CEA" w:rsidRDefault="00780CEA" w:rsidP="00D250C6">
            <w:pPr>
              <w:pStyle w:val="tabletext11"/>
              <w:tabs>
                <w:tab w:val="decimal" w:pos="156"/>
              </w:tabs>
            </w:pPr>
            <w:del w:id="48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0.055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EDE830B" w14:textId="10917D33" w:rsidR="00780CEA" w:rsidRDefault="00780CEA" w:rsidP="00D250C6">
            <w:pPr>
              <w:pStyle w:val="tabletext11"/>
              <w:tabs>
                <w:tab w:val="decimal" w:pos="188"/>
              </w:tabs>
            </w:pPr>
            <w:del w:id="49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0.232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955F532" w14:textId="686BF48C" w:rsidR="00780CEA" w:rsidRDefault="00780CEA" w:rsidP="00D250C6">
            <w:pPr>
              <w:pStyle w:val="tabletext11"/>
              <w:tabs>
                <w:tab w:val="decimal" w:pos="220"/>
              </w:tabs>
            </w:pPr>
            <w:del w:id="50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0.321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1AC3B7B" w14:textId="04D7DDFD" w:rsidR="00780CEA" w:rsidRDefault="00780CEA" w:rsidP="00D250C6">
            <w:pPr>
              <w:pStyle w:val="tabletext11"/>
              <w:tabs>
                <w:tab w:val="decimal" w:pos="152"/>
              </w:tabs>
            </w:pPr>
            <w:del w:id="51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0.106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772BFFE" w14:textId="14365E99" w:rsidR="00780CEA" w:rsidRDefault="00780CEA" w:rsidP="00D250C6">
            <w:pPr>
              <w:pStyle w:val="tabletext11"/>
              <w:tabs>
                <w:tab w:val="decimal" w:pos="184"/>
              </w:tabs>
            </w:pPr>
            <w:del w:id="52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0.096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83C32BD" w14:textId="6ACB4C2E" w:rsidR="00780CEA" w:rsidRDefault="00780CEA" w:rsidP="00D250C6">
            <w:pPr>
              <w:pStyle w:val="tabletext11"/>
              <w:tabs>
                <w:tab w:val="decimal" w:pos="216"/>
              </w:tabs>
            </w:pPr>
            <w:del w:id="53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0.087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87350BC" w14:textId="5123F06C" w:rsidR="00780CEA" w:rsidRDefault="00780CEA" w:rsidP="00D250C6">
            <w:pPr>
              <w:pStyle w:val="tabletext11"/>
              <w:tabs>
                <w:tab w:val="decimal" w:pos="248"/>
              </w:tabs>
            </w:pPr>
            <w:del w:id="54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0.132</w:delText>
              </w:r>
            </w:del>
          </w:p>
        </w:tc>
      </w:tr>
      <w:tr w:rsidR="00780CEA" w14:paraId="4DDAA843" w14:textId="77777777" w:rsidTr="00780CEA">
        <w:trPr>
          <w:cantSplit/>
          <w:trHeight w:val="190"/>
        </w:trPr>
        <w:tc>
          <w:tcPr>
            <w:tcW w:w="200" w:type="dxa"/>
          </w:tcPr>
          <w:p w14:paraId="0D921DCC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98DCC7D" w14:textId="78CEDEF9" w:rsidR="00780CEA" w:rsidRDefault="00780CEA" w:rsidP="00D250C6">
            <w:pPr>
              <w:pStyle w:val="tabletext11"/>
              <w:tabs>
                <w:tab w:val="decimal" w:pos="687"/>
              </w:tabs>
            </w:pPr>
            <w:del w:id="55" w:author="Author" w:date="2023-03-07T07:42:00Z">
              <w:r w:rsidRPr="00917BB4" w:rsidDel="00857A07">
                <w:delText>D1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068D7C05" w14:textId="75848AD4" w:rsidR="00780CEA" w:rsidRDefault="00780CEA" w:rsidP="00D250C6">
            <w:pPr>
              <w:pStyle w:val="tabletext11"/>
              <w:jc w:val="right"/>
            </w:pPr>
            <w:del w:id="56" w:author="Author" w:date="2023-03-07T07:42:00Z">
              <w:r w:rsidRPr="00917BB4" w:rsidDel="00857A07">
                <w:delText>5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0FEAA5CA" w14:textId="0755EDB9" w:rsidR="00780CEA" w:rsidRDefault="00780CEA" w:rsidP="00D250C6">
            <w:pPr>
              <w:pStyle w:val="tabletext11"/>
              <w:jc w:val="right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7E6E9B6" w14:textId="2E6BB827" w:rsidR="00780CEA" w:rsidRDefault="00780CEA" w:rsidP="00D250C6">
            <w:pPr>
              <w:pStyle w:val="tabletext11"/>
              <w:tabs>
                <w:tab w:val="decimal" w:pos="160"/>
              </w:tabs>
            </w:pPr>
            <w:del w:id="57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0A0AEDB" w14:textId="3FAEC296" w:rsidR="00780CEA" w:rsidRDefault="00780CEA" w:rsidP="00D250C6">
            <w:pPr>
              <w:pStyle w:val="tabletext11"/>
              <w:tabs>
                <w:tab w:val="decimal" w:pos="192"/>
              </w:tabs>
            </w:pPr>
            <w:del w:id="58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0.077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60C2D4" w14:textId="7EF2B24A" w:rsidR="00780CEA" w:rsidRDefault="00780CEA" w:rsidP="00D250C6">
            <w:pPr>
              <w:pStyle w:val="tabletext11"/>
              <w:tabs>
                <w:tab w:val="decimal" w:pos="224"/>
              </w:tabs>
            </w:pPr>
            <w:del w:id="59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0.070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E1F0C7D" w14:textId="18EAB371" w:rsidR="00780CEA" w:rsidRDefault="00780CEA" w:rsidP="00D250C6">
            <w:pPr>
              <w:pStyle w:val="tabletext11"/>
              <w:tabs>
                <w:tab w:val="decimal" w:pos="156"/>
              </w:tabs>
            </w:pPr>
            <w:del w:id="60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0.063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82F1091" w14:textId="5FAA0766" w:rsidR="00780CEA" w:rsidRDefault="00780CEA" w:rsidP="00D250C6">
            <w:pPr>
              <w:pStyle w:val="tabletext11"/>
              <w:tabs>
                <w:tab w:val="decimal" w:pos="188"/>
              </w:tabs>
            </w:pPr>
            <w:del w:id="61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0.256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09B7FDC" w14:textId="656B47B0" w:rsidR="00780CEA" w:rsidRDefault="00780CEA" w:rsidP="00D250C6">
            <w:pPr>
              <w:pStyle w:val="tabletext11"/>
              <w:tabs>
                <w:tab w:val="decimal" w:pos="220"/>
              </w:tabs>
            </w:pPr>
            <w:del w:id="62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0.336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8851E6C" w14:textId="5F83FC19" w:rsidR="00780CEA" w:rsidRDefault="00780CEA" w:rsidP="00D250C6">
            <w:pPr>
              <w:pStyle w:val="tabletext11"/>
              <w:tabs>
                <w:tab w:val="decimal" w:pos="152"/>
              </w:tabs>
            </w:pPr>
            <w:del w:id="63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0.124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5ECE6AE" w14:textId="15790A11" w:rsidR="00780CEA" w:rsidRDefault="00780CEA" w:rsidP="00D250C6">
            <w:pPr>
              <w:pStyle w:val="tabletext11"/>
              <w:tabs>
                <w:tab w:val="decimal" w:pos="184"/>
              </w:tabs>
            </w:pPr>
            <w:del w:id="64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0.113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C5A8C0F" w14:textId="61F52AD5" w:rsidR="00780CEA" w:rsidRDefault="00780CEA" w:rsidP="00D250C6">
            <w:pPr>
              <w:pStyle w:val="tabletext11"/>
              <w:tabs>
                <w:tab w:val="decimal" w:pos="216"/>
              </w:tabs>
            </w:pPr>
            <w:del w:id="65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0.102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8BBF60A" w14:textId="24942250" w:rsidR="00780CEA" w:rsidRDefault="00780CEA" w:rsidP="00D250C6">
            <w:pPr>
              <w:pStyle w:val="tabletext11"/>
              <w:tabs>
                <w:tab w:val="decimal" w:pos="248"/>
              </w:tabs>
            </w:pPr>
            <w:del w:id="66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0.131</w:delText>
              </w:r>
            </w:del>
          </w:p>
        </w:tc>
      </w:tr>
      <w:tr w:rsidR="00780CEA" w14:paraId="77900ADB" w14:textId="77777777" w:rsidTr="00780CEA">
        <w:trPr>
          <w:cantSplit/>
          <w:trHeight w:val="190"/>
        </w:trPr>
        <w:tc>
          <w:tcPr>
            <w:tcW w:w="200" w:type="dxa"/>
          </w:tcPr>
          <w:p w14:paraId="5875E8E1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E73F813" w14:textId="790ED97C" w:rsidR="00780CEA" w:rsidRDefault="00780CEA" w:rsidP="00D250C6">
            <w:pPr>
              <w:pStyle w:val="tabletext11"/>
              <w:tabs>
                <w:tab w:val="decimal" w:pos="687"/>
              </w:tabs>
            </w:pPr>
            <w:del w:id="67" w:author="Author" w:date="2023-03-07T07:42:00Z">
              <w:r w:rsidRPr="00917BB4" w:rsidDel="00857A07">
                <w:delText>D2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0D752E34" w14:textId="61865244" w:rsidR="00780CEA" w:rsidRDefault="00780CEA" w:rsidP="00D250C6">
            <w:pPr>
              <w:pStyle w:val="tabletext11"/>
              <w:jc w:val="right"/>
            </w:pPr>
            <w:del w:id="68" w:author="Author" w:date="2023-03-07T07:42:00Z">
              <w:r w:rsidRPr="00917BB4" w:rsidDel="00857A07">
                <w:delText>5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0200BFCE" w14:textId="58CB61D6" w:rsidR="00780CEA" w:rsidRDefault="00780CEA" w:rsidP="00D250C6">
            <w:pPr>
              <w:pStyle w:val="tabletext11"/>
              <w:jc w:val="right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1CAFF93" w14:textId="07AF0CAF" w:rsidR="00780CEA" w:rsidRDefault="00780CEA" w:rsidP="00D250C6">
            <w:pPr>
              <w:pStyle w:val="tabletext11"/>
              <w:tabs>
                <w:tab w:val="decimal" w:pos="160"/>
              </w:tabs>
            </w:pPr>
            <w:del w:id="69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3BB9E06" w14:textId="3F179B56" w:rsidR="00780CEA" w:rsidRDefault="00780CEA" w:rsidP="00D250C6">
            <w:pPr>
              <w:pStyle w:val="tabletext11"/>
              <w:tabs>
                <w:tab w:val="decimal" w:pos="192"/>
              </w:tabs>
            </w:pPr>
            <w:del w:id="70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0.077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A9FAB6" w14:textId="73F5FDD4" w:rsidR="00780CEA" w:rsidRDefault="00780CEA" w:rsidP="00D250C6">
            <w:pPr>
              <w:pStyle w:val="tabletext11"/>
              <w:tabs>
                <w:tab w:val="decimal" w:pos="224"/>
              </w:tabs>
            </w:pPr>
            <w:del w:id="71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0.070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703EA3D" w14:textId="33022298" w:rsidR="00780CEA" w:rsidRDefault="00780CEA" w:rsidP="00D250C6">
            <w:pPr>
              <w:pStyle w:val="tabletext11"/>
              <w:tabs>
                <w:tab w:val="decimal" w:pos="156"/>
              </w:tabs>
            </w:pPr>
            <w:del w:id="72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0.063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C3E02FF" w14:textId="4019A600" w:rsidR="00780CEA" w:rsidRDefault="00780CEA" w:rsidP="00D250C6">
            <w:pPr>
              <w:pStyle w:val="tabletext11"/>
              <w:tabs>
                <w:tab w:val="decimal" w:pos="188"/>
              </w:tabs>
            </w:pPr>
            <w:del w:id="73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0.257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205CC81" w14:textId="74C18BB5" w:rsidR="00780CEA" w:rsidRDefault="00780CEA" w:rsidP="00D250C6">
            <w:pPr>
              <w:pStyle w:val="tabletext11"/>
              <w:tabs>
                <w:tab w:val="decimal" w:pos="220"/>
              </w:tabs>
            </w:pPr>
            <w:del w:id="74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0.337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3831880" w14:textId="5BBCCAEB" w:rsidR="00780CEA" w:rsidRDefault="00780CEA" w:rsidP="00D250C6">
            <w:pPr>
              <w:pStyle w:val="tabletext11"/>
              <w:tabs>
                <w:tab w:val="decimal" w:pos="152"/>
              </w:tabs>
            </w:pPr>
            <w:del w:id="75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0.125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74FC3B7" w14:textId="0D825328" w:rsidR="00780CEA" w:rsidRDefault="00780CEA" w:rsidP="00D250C6">
            <w:pPr>
              <w:pStyle w:val="tabletext11"/>
              <w:tabs>
                <w:tab w:val="decimal" w:pos="184"/>
              </w:tabs>
            </w:pPr>
            <w:del w:id="76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0.113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A140C76" w14:textId="2985CFD1" w:rsidR="00780CEA" w:rsidRDefault="00780CEA" w:rsidP="00D250C6">
            <w:pPr>
              <w:pStyle w:val="tabletext11"/>
              <w:tabs>
                <w:tab w:val="decimal" w:pos="216"/>
              </w:tabs>
            </w:pPr>
            <w:del w:id="77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0.102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E2EE18F" w14:textId="334CEF51" w:rsidR="00780CEA" w:rsidRDefault="00780CEA" w:rsidP="00D250C6">
            <w:pPr>
              <w:pStyle w:val="tabletext11"/>
              <w:tabs>
                <w:tab w:val="decimal" w:pos="248"/>
              </w:tabs>
            </w:pPr>
            <w:del w:id="78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0.131</w:delText>
              </w:r>
            </w:del>
          </w:p>
        </w:tc>
      </w:tr>
      <w:tr w:rsidR="00780CEA" w14:paraId="28C5D79C" w14:textId="77777777" w:rsidTr="00780CEA">
        <w:trPr>
          <w:cantSplit/>
          <w:trHeight w:val="190"/>
        </w:trPr>
        <w:tc>
          <w:tcPr>
            <w:tcW w:w="200" w:type="dxa"/>
          </w:tcPr>
          <w:p w14:paraId="6BFD6094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26EF2B1" w14:textId="4B617B2B" w:rsidR="00780CEA" w:rsidRDefault="00780CEA" w:rsidP="00D250C6">
            <w:pPr>
              <w:pStyle w:val="tabletext11"/>
              <w:tabs>
                <w:tab w:val="decimal" w:pos="687"/>
              </w:tabs>
            </w:pPr>
            <w:del w:id="79" w:author="Author" w:date="2023-03-07T07:42:00Z">
              <w:r w:rsidRPr="00917BB4" w:rsidDel="00857A07">
                <w:delText>D3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2033BB7" w14:textId="404FAB0A" w:rsidR="00780CEA" w:rsidRDefault="00780CEA" w:rsidP="00D250C6">
            <w:pPr>
              <w:pStyle w:val="tabletext11"/>
              <w:jc w:val="right"/>
            </w:pPr>
            <w:del w:id="80" w:author="Author" w:date="2023-03-07T07:42:00Z">
              <w:r w:rsidRPr="00917BB4" w:rsidDel="00857A07">
                <w:delText>5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256163EB" w14:textId="0EE92A2A" w:rsidR="00780CEA" w:rsidRDefault="00780CEA" w:rsidP="00D250C6">
            <w:pPr>
              <w:pStyle w:val="tabletext11"/>
              <w:jc w:val="right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442EC57" w14:textId="291FB42B" w:rsidR="00780CEA" w:rsidRDefault="00780CEA" w:rsidP="00D250C6">
            <w:pPr>
              <w:pStyle w:val="tabletext11"/>
              <w:tabs>
                <w:tab w:val="decimal" w:pos="160"/>
              </w:tabs>
            </w:pPr>
            <w:del w:id="81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6718166" w14:textId="3C8A8511" w:rsidR="00780CEA" w:rsidRDefault="00780CEA" w:rsidP="00D250C6">
            <w:pPr>
              <w:pStyle w:val="tabletext11"/>
              <w:tabs>
                <w:tab w:val="decimal" w:pos="192"/>
              </w:tabs>
            </w:pPr>
            <w:del w:id="82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0.088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B7DFDF2" w14:textId="16B1C2CA" w:rsidR="00780CEA" w:rsidRDefault="00780CEA" w:rsidP="00D250C6">
            <w:pPr>
              <w:pStyle w:val="tabletext11"/>
              <w:tabs>
                <w:tab w:val="decimal" w:pos="224"/>
              </w:tabs>
            </w:pPr>
            <w:del w:id="83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0.080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B840939" w14:textId="3E492233" w:rsidR="00780CEA" w:rsidRDefault="00780CEA" w:rsidP="00D250C6">
            <w:pPr>
              <w:pStyle w:val="tabletext11"/>
              <w:tabs>
                <w:tab w:val="decimal" w:pos="156"/>
              </w:tabs>
            </w:pPr>
            <w:del w:id="84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0.072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362C784" w14:textId="76874403" w:rsidR="00780CEA" w:rsidRDefault="00780CEA" w:rsidP="00D250C6">
            <w:pPr>
              <w:pStyle w:val="tabletext11"/>
              <w:tabs>
                <w:tab w:val="decimal" w:pos="188"/>
              </w:tabs>
            </w:pPr>
            <w:del w:id="85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0.281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F8CFDE0" w14:textId="40040D83" w:rsidR="00780CEA" w:rsidRDefault="00780CEA" w:rsidP="00D250C6">
            <w:pPr>
              <w:pStyle w:val="tabletext11"/>
              <w:tabs>
                <w:tab w:val="decimal" w:pos="220"/>
              </w:tabs>
            </w:pPr>
            <w:del w:id="86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0.320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F45BEF" w14:textId="014B4789" w:rsidR="00780CEA" w:rsidRDefault="00780CEA" w:rsidP="00D250C6">
            <w:pPr>
              <w:pStyle w:val="tabletext11"/>
              <w:tabs>
                <w:tab w:val="decimal" w:pos="152"/>
              </w:tabs>
            </w:pPr>
            <w:del w:id="87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0.143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77A656" w14:textId="55C1A7B2" w:rsidR="00780CEA" w:rsidRDefault="00780CEA" w:rsidP="00D250C6">
            <w:pPr>
              <w:pStyle w:val="tabletext11"/>
              <w:tabs>
                <w:tab w:val="decimal" w:pos="184"/>
              </w:tabs>
            </w:pPr>
            <w:del w:id="88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C34E1CC" w14:textId="0E4059CC" w:rsidR="00780CEA" w:rsidRDefault="00780CEA" w:rsidP="00D250C6">
            <w:pPr>
              <w:pStyle w:val="tabletext11"/>
              <w:tabs>
                <w:tab w:val="decimal" w:pos="216"/>
              </w:tabs>
            </w:pPr>
            <w:del w:id="89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0.117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3C71D90" w14:textId="49BA61A2" w:rsidR="00780CEA" w:rsidRDefault="00780CEA" w:rsidP="00D250C6">
            <w:pPr>
              <w:pStyle w:val="tabletext11"/>
              <w:tabs>
                <w:tab w:val="decimal" w:pos="248"/>
              </w:tabs>
            </w:pPr>
            <w:del w:id="90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0.132</w:delText>
              </w:r>
            </w:del>
          </w:p>
        </w:tc>
      </w:tr>
      <w:tr w:rsidR="00780CEA" w14:paraId="26EFD7C2" w14:textId="77777777" w:rsidTr="00780CEA">
        <w:trPr>
          <w:cantSplit/>
          <w:trHeight w:val="190"/>
        </w:trPr>
        <w:tc>
          <w:tcPr>
            <w:tcW w:w="200" w:type="dxa"/>
          </w:tcPr>
          <w:p w14:paraId="48ED3B49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0084186" w14:textId="66F103EC" w:rsidR="00780CEA" w:rsidRDefault="00780CEA" w:rsidP="00D250C6">
            <w:pPr>
              <w:pStyle w:val="tabletext11"/>
              <w:tabs>
                <w:tab w:val="decimal" w:pos="687"/>
              </w:tabs>
            </w:pPr>
            <w:del w:id="91" w:author="Author" w:date="2023-03-07T07:42:00Z">
              <w:r w:rsidRPr="00917BB4" w:rsidDel="00857A07">
                <w:delText>E1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349C820F" w14:textId="79A91755" w:rsidR="00780CEA" w:rsidRDefault="00780CEA" w:rsidP="00D250C6">
            <w:pPr>
              <w:pStyle w:val="tabletext11"/>
              <w:jc w:val="right"/>
            </w:pPr>
            <w:del w:id="92" w:author="Author" w:date="2023-03-07T07:42:00Z">
              <w:r w:rsidRPr="00917BB4" w:rsidDel="00857A07">
                <w:delText>5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67C6A1FF" w14:textId="519DFA69" w:rsidR="00780CEA" w:rsidRDefault="00780CEA" w:rsidP="00D250C6">
            <w:pPr>
              <w:pStyle w:val="tabletext11"/>
              <w:jc w:val="right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A419831" w14:textId="2C05E82F" w:rsidR="00780CEA" w:rsidRDefault="00780CEA" w:rsidP="00D250C6">
            <w:pPr>
              <w:pStyle w:val="tabletext11"/>
              <w:tabs>
                <w:tab w:val="decimal" w:pos="160"/>
              </w:tabs>
            </w:pPr>
            <w:del w:id="93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178607F" w14:textId="4CC13B1F" w:rsidR="00780CEA" w:rsidRDefault="00780CEA" w:rsidP="00D250C6">
            <w:pPr>
              <w:pStyle w:val="tabletext11"/>
              <w:tabs>
                <w:tab w:val="decimal" w:pos="192"/>
              </w:tabs>
            </w:pPr>
            <w:del w:id="94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0.074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21ADA08" w14:textId="40CE7DE9" w:rsidR="00780CEA" w:rsidRDefault="00780CEA" w:rsidP="00D250C6">
            <w:pPr>
              <w:pStyle w:val="tabletext11"/>
              <w:tabs>
                <w:tab w:val="decimal" w:pos="224"/>
              </w:tabs>
            </w:pPr>
            <w:del w:id="95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0.067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B2B1BFB" w14:textId="4F746EE1" w:rsidR="00780CEA" w:rsidRDefault="00780CEA" w:rsidP="00D250C6">
            <w:pPr>
              <w:pStyle w:val="tabletext11"/>
              <w:tabs>
                <w:tab w:val="decimal" w:pos="156"/>
              </w:tabs>
            </w:pPr>
            <w:del w:id="96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0.061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FDD3311" w14:textId="0F4E71E7" w:rsidR="00780CEA" w:rsidRDefault="00780CEA" w:rsidP="00D250C6">
            <w:pPr>
              <w:pStyle w:val="tabletext11"/>
              <w:tabs>
                <w:tab w:val="decimal" w:pos="188"/>
              </w:tabs>
            </w:pPr>
            <w:del w:id="97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0.252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3FCE692" w14:textId="72F72B8B" w:rsidR="00780CEA" w:rsidRDefault="00780CEA" w:rsidP="00D250C6">
            <w:pPr>
              <w:pStyle w:val="tabletext11"/>
              <w:tabs>
                <w:tab w:val="decimal" w:pos="220"/>
              </w:tabs>
            </w:pPr>
            <w:del w:id="98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0.340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8264F40" w14:textId="74A181A2" w:rsidR="00780CEA" w:rsidRDefault="00780CEA" w:rsidP="00D250C6">
            <w:pPr>
              <w:pStyle w:val="tabletext11"/>
              <w:tabs>
                <w:tab w:val="decimal" w:pos="152"/>
              </w:tabs>
            </w:pPr>
            <w:del w:id="99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0.120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BB066A" w14:textId="63A96556" w:rsidR="00780CEA" w:rsidRDefault="00780CEA" w:rsidP="00D250C6">
            <w:pPr>
              <w:pStyle w:val="tabletext11"/>
              <w:tabs>
                <w:tab w:val="decimal" w:pos="184"/>
              </w:tabs>
            </w:pPr>
            <w:del w:id="100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0.109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1F20B3F" w14:textId="3C7B5CF1" w:rsidR="00780CEA" w:rsidRDefault="00780CEA" w:rsidP="00D250C6">
            <w:pPr>
              <w:pStyle w:val="tabletext11"/>
              <w:tabs>
                <w:tab w:val="decimal" w:pos="216"/>
              </w:tabs>
            </w:pPr>
            <w:del w:id="101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0.098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DA6113B" w14:textId="75BF06F8" w:rsidR="00780CEA" w:rsidRDefault="00780CEA" w:rsidP="00D250C6">
            <w:pPr>
              <w:pStyle w:val="tabletext11"/>
              <w:tabs>
                <w:tab w:val="decimal" w:pos="248"/>
              </w:tabs>
            </w:pPr>
            <w:del w:id="102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0.134</w:delText>
              </w:r>
            </w:del>
          </w:p>
        </w:tc>
      </w:tr>
      <w:tr w:rsidR="00780CEA" w14:paraId="1FEBD05C" w14:textId="77777777" w:rsidTr="00780CEA">
        <w:trPr>
          <w:cantSplit/>
          <w:trHeight w:val="190"/>
        </w:trPr>
        <w:tc>
          <w:tcPr>
            <w:tcW w:w="200" w:type="dxa"/>
          </w:tcPr>
          <w:p w14:paraId="5A34F75B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D023BA5" w14:textId="28D88482" w:rsidR="00780CEA" w:rsidRDefault="00780CEA" w:rsidP="00D250C6">
            <w:pPr>
              <w:pStyle w:val="tabletext11"/>
              <w:tabs>
                <w:tab w:val="decimal" w:pos="687"/>
              </w:tabs>
            </w:pPr>
            <w:del w:id="103" w:author="Author" w:date="2023-03-07T07:42:00Z">
              <w:r w:rsidRPr="00917BB4" w:rsidDel="00857A07">
                <w:delText>E2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14:paraId="2C8321CA" w14:textId="09CD6CED" w:rsidR="00780CEA" w:rsidRDefault="00780CEA" w:rsidP="00D250C6">
            <w:pPr>
              <w:pStyle w:val="tabletext11"/>
              <w:jc w:val="right"/>
            </w:pPr>
            <w:del w:id="104" w:author="Author" w:date="2023-03-07T07:42:00Z">
              <w:r w:rsidRPr="00917BB4" w:rsidDel="00857A07">
                <w:delText>5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14:paraId="19B6FDC3" w14:textId="5F1E67DB" w:rsidR="00780CEA" w:rsidRDefault="00780CEA" w:rsidP="00D250C6">
            <w:pPr>
              <w:pStyle w:val="tabletext11"/>
              <w:jc w:val="right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C31ECFF" w14:textId="559D2CD3" w:rsidR="00780CEA" w:rsidRDefault="00780CEA" w:rsidP="00D250C6">
            <w:pPr>
              <w:pStyle w:val="tabletext11"/>
              <w:tabs>
                <w:tab w:val="decimal" w:pos="160"/>
              </w:tabs>
            </w:pPr>
            <w:del w:id="105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0.164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25DAD3B" w14:textId="608E7EA3" w:rsidR="00780CEA" w:rsidRDefault="00780CEA" w:rsidP="00D250C6">
            <w:pPr>
              <w:pStyle w:val="tabletext11"/>
              <w:tabs>
                <w:tab w:val="decimal" w:pos="192"/>
              </w:tabs>
            </w:pPr>
            <w:del w:id="106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0.129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CB8BEC" w14:textId="7ECB83DC" w:rsidR="00780CEA" w:rsidRDefault="00780CEA" w:rsidP="00D250C6">
            <w:pPr>
              <w:pStyle w:val="tabletext11"/>
              <w:tabs>
                <w:tab w:val="decimal" w:pos="224"/>
              </w:tabs>
            </w:pPr>
            <w:del w:id="107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0.117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1C3AE43" w14:textId="30566E20" w:rsidR="00780CEA" w:rsidRDefault="00780CEA" w:rsidP="00D250C6">
            <w:pPr>
              <w:pStyle w:val="tabletext11"/>
              <w:tabs>
                <w:tab w:val="decimal" w:pos="156"/>
              </w:tabs>
            </w:pPr>
            <w:del w:id="108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0.105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B00E56E" w14:textId="17D70E90" w:rsidR="00780CEA" w:rsidRDefault="00780CEA" w:rsidP="00D250C6">
            <w:pPr>
              <w:pStyle w:val="tabletext11"/>
              <w:tabs>
                <w:tab w:val="decimal" w:pos="188"/>
              </w:tabs>
            </w:pPr>
            <w:del w:id="109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0.362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C6E836D" w14:textId="65520D59" w:rsidR="00780CEA" w:rsidRDefault="00780CEA" w:rsidP="00D250C6">
            <w:pPr>
              <w:pStyle w:val="tabletext11"/>
              <w:tabs>
                <w:tab w:val="decimal" w:pos="220"/>
              </w:tabs>
            </w:pPr>
            <w:del w:id="110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0.349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6B4F4F8" w14:textId="408FBCFD" w:rsidR="00780CEA" w:rsidRDefault="00780CEA" w:rsidP="00D250C6">
            <w:pPr>
              <w:pStyle w:val="tabletext11"/>
              <w:tabs>
                <w:tab w:val="decimal" w:pos="152"/>
              </w:tabs>
            </w:pPr>
            <w:del w:id="111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0.200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726980C" w14:textId="6E5EA93F" w:rsidR="00780CEA" w:rsidRDefault="00780CEA" w:rsidP="00D250C6">
            <w:pPr>
              <w:pStyle w:val="tabletext11"/>
              <w:tabs>
                <w:tab w:val="decimal" w:pos="184"/>
              </w:tabs>
            </w:pPr>
            <w:del w:id="112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0.182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EA3E8E9" w14:textId="289B7184" w:rsidR="00780CEA" w:rsidRDefault="00780CEA" w:rsidP="00D250C6">
            <w:pPr>
              <w:pStyle w:val="tabletext11"/>
              <w:tabs>
                <w:tab w:val="decimal" w:pos="216"/>
              </w:tabs>
            </w:pPr>
            <w:del w:id="113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0.164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12B29B4" w14:textId="4730723D" w:rsidR="00780CEA" w:rsidRDefault="00780CEA" w:rsidP="00D250C6">
            <w:pPr>
              <w:pStyle w:val="tabletext11"/>
              <w:tabs>
                <w:tab w:val="decimal" w:pos="248"/>
              </w:tabs>
            </w:pPr>
            <w:del w:id="114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0.164</w:delText>
              </w:r>
            </w:del>
          </w:p>
        </w:tc>
      </w:tr>
      <w:tr w:rsidR="00780CEA" w14:paraId="0F1D4E92" w14:textId="77777777" w:rsidTr="00780CEA">
        <w:trPr>
          <w:cantSplit/>
          <w:trHeight w:val="190"/>
        </w:trPr>
        <w:tc>
          <w:tcPr>
            <w:tcW w:w="200" w:type="dxa"/>
          </w:tcPr>
          <w:p w14:paraId="34A5178A" w14:textId="77777777" w:rsidR="00780CEA" w:rsidRDefault="00780CEA" w:rsidP="00D250C6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4D2DD" w14:textId="77A2BB61" w:rsidR="00780CEA" w:rsidRDefault="00780CEA" w:rsidP="00D250C6">
            <w:pPr>
              <w:pStyle w:val="tabletext11"/>
              <w:tabs>
                <w:tab w:val="decimal" w:pos="687"/>
              </w:tabs>
            </w:pPr>
            <w:del w:id="115" w:author="Author" w:date="2023-03-07T07:42:00Z">
              <w:r w:rsidRPr="00917BB4" w:rsidDel="00857A07">
                <w:delText>E3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</w:tcBorders>
          </w:tcPr>
          <w:p w14:paraId="2BEA9EF9" w14:textId="608F61AB" w:rsidR="00780CEA" w:rsidRDefault="00780CEA" w:rsidP="00D250C6">
            <w:pPr>
              <w:pStyle w:val="tabletext11"/>
              <w:jc w:val="right"/>
            </w:pPr>
            <w:del w:id="116" w:author="Author" w:date="2023-03-07T07:42:00Z">
              <w:r w:rsidRPr="00917BB4" w:rsidDel="00857A07">
                <w:delText>5</w:delText>
              </w:r>
            </w:del>
          </w:p>
        </w:tc>
        <w:tc>
          <w:tcPr>
            <w:tcW w:w="600" w:type="dxa"/>
            <w:tcBorders>
              <w:top w:val="single" w:sz="4" w:space="0" w:color="FFFFFF"/>
              <w:bottom w:val="single" w:sz="6" w:space="0" w:color="auto"/>
              <w:right w:val="single" w:sz="6" w:space="0" w:color="auto"/>
            </w:tcBorders>
          </w:tcPr>
          <w:p w14:paraId="4E9A37EF" w14:textId="66462447" w:rsidR="00780CEA" w:rsidRDefault="00780CEA" w:rsidP="00D250C6">
            <w:pPr>
              <w:pStyle w:val="tabletext11"/>
              <w:jc w:val="right"/>
            </w:pP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0A8E3" w14:textId="66081EB8" w:rsidR="00780CEA" w:rsidRDefault="00780CEA" w:rsidP="00D250C6">
            <w:pPr>
              <w:pStyle w:val="tabletext11"/>
              <w:tabs>
                <w:tab w:val="decimal" w:pos="160"/>
              </w:tabs>
            </w:pPr>
            <w:del w:id="117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0.178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BD6DE" w14:textId="1B4FF8CA" w:rsidR="00780CEA" w:rsidRDefault="00780CEA" w:rsidP="00D250C6">
            <w:pPr>
              <w:pStyle w:val="tabletext11"/>
              <w:tabs>
                <w:tab w:val="decimal" w:pos="192"/>
              </w:tabs>
            </w:pPr>
            <w:del w:id="118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0.141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EEAA7" w14:textId="3CD03A0E" w:rsidR="00780CEA" w:rsidRDefault="00780CEA" w:rsidP="00D250C6">
            <w:pPr>
              <w:pStyle w:val="tabletext11"/>
              <w:tabs>
                <w:tab w:val="decimal" w:pos="224"/>
              </w:tabs>
            </w:pPr>
            <w:del w:id="119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0.129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CC0A4" w14:textId="17B2AE2A" w:rsidR="00780CEA" w:rsidRDefault="00780CEA" w:rsidP="00D250C6">
            <w:pPr>
              <w:pStyle w:val="tabletext11"/>
              <w:tabs>
                <w:tab w:val="decimal" w:pos="156"/>
              </w:tabs>
            </w:pPr>
            <w:del w:id="120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0.116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7215C" w14:textId="5E8E6482" w:rsidR="00780CEA" w:rsidRDefault="00780CEA" w:rsidP="00D250C6">
            <w:pPr>
              <w:pStyle w:val="tabletext11"/>
              <w:tabs>
                <w:tab w:val="decimal" w:pos="188"/>
              </w:tabs>
            </w:pPr>
            <w:del w:id="121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0.383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7685E" w14:textId="6DCFF8F3" w:rsidR="00780CEA" w:rsidRDefault="00780CEA" w:rsidP="00D250C6">
            <w:pPr>
              <w:pStyle w:val="tabletext11"/>
              <w:tabs>
                <w:tab w:val="decimal" w:pos="220"/>
              </w:tabs>
            </w:pPr>
            <w:del w:id="122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0.347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B9C7D" w14:textId="6D68F01A" w:rsidR="00780CEA" w:rsidRDefault="00780CEA" w:rsidP="00D250C6">
            <w:pPr>
              <w:pStyle w:val="tabletext11"/>
              <w:tabs>
                <w:tab w:val="decimal" w:pos="152"/>
              </w:tabs>
            </w:pPr>
            <w:del w:id="123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0.216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F460B" w14:textId="4C3A234C" w:rsidR="00780CEA" w:rsidRDefault="00780CEA" w:rsidP="00D250C6">
            <w:pPr>
              <w:pStyle w:val="tabletext11"/>
              <w:tabs>
                <w:tab w:val="decimal" w:pos="184"/>
              </w:tabs>
            </w:pPr>
            <w:del w:id="124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0.196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EFDA6" w14:textId="28F14D95" w:rsidR="00780CEA" w:rsidRDefault="00780CEA" w:rsidP="00D250C6">
            <w:pPr>
              <w:pStyle w:val="tabletext11"/>
              <w:tabs>
                <w:tab w:val="decimal" w:pos="216"/>
              </w:tabs>
            </w:pPr>
            <w:del w:id="125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0.177</w:delText>
              </w:r>
            </w:del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58146" w14:textId="156042D9" w:rsidR="00780CEA" w:rsidRDefault="00780CEA" w:rsidP="00D250C6">
            <w:pPr>
              <w:pStyle w:val="tabletext11"/>
              <w:tabs>
                <w:tab w:val="decimal" w:pos="248"/>
              </w:tabs>
            </w:pPr>
            <w:del w:id="126" w:author="Author" w:date="2023-03-07T07:42:00Z">
              <w:r w:rsidDel="00857A07">
                <w:rPr>
                  <w:rFonts w:cs="Arial"/>
                  <w:color w:val="000000"/>
                  <w:szCs w:val="18"/>
                </w:rPr>
                <w:delText>0.178</w:delText>
              </w:r>
            </w:del>
          </w:p>
        </w:tc>
      </w:tr>
    </w:tbl>
    <w:p w14:paraId="725BFF58" w14:textId="4534282B" w:rsidR="00B745BB" w:rsidRDefault="00B745BB" w:rsidP="00D250C6">
      <w:pPr>
        <w:pStyle w:val="space4"/>
        <w:rPr>
          <w:ins w:id="127" w:author="Author" w:date="2023-02-28T15:28:00Z"/>
        </w:rPr>
        <w:pPrChange w:id="128" w:author="Author" w:date="2023-02-28T15:28:00Z">
          <w:pPr>
            <w:pStyle w:val="isonormal"/>
          </w:pPr>
        </w:pPrChange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600"/>
        <w:gridCol w:w="6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534C04" w14:paraId="3DD92AAE" w14:textId="77777777" w:rsidTr="00857A07">
        <w:trPr>
          <w:cantSplit/>
          <w:trHeight w:val="190"/>
          <w:ins w:id="129" w:author="Author" w:date="2023-02-28T15:28:00Z"/>
        </w:trPr>
        <w:tc>
          <w:tcPr>
            <w:tcW w:w="200" w:type="dxa"/>
          </w:tcPr>
          <w:p w14:paraId="5D10E3A6" w14:textId="77777777" w:rsidR="00534C04" w:rsidRDefault="00534C04" w:rsidP="00D250C6">
            <w:pPr>
              <w:pStyle w:val="tablehead"/>
              <w:rPr>
                <w:ins w:id="130" w:author="Author" w:date="2023-02-28T15:28:00Z"/>
              </w:rPr>
            </w:pPr>
            <w:ins w:id="131" w:author="Author" w:date="2023-02-28T15:28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FA4ED0" w14:textId="77777777" w:rsidR="00534C04" w:rsidRDefault="00534C04" w:rsidP="00D250C6">
            <w:pPr>
              <w:pStyle w:val="tablehead"/>
              <w:rPr>
                <w:ins w:id="132" w:author="Author" w:date="2023-02-28T15:28:00Z"/>
              </w:rPr>
            </w:pPr>
            <w:ins w:id="133" w:author="Author" w:date="2023-02-28T15:28:00Z">
              <w:r>
                <w:t>Bldg.</w:t>
              </w:r>
              <w:r>
                <w:br/>
                <w:t>Class</w:t>
              </w:r>
            </w:ins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AE76E6" w14:textId="77777777" w:rsidR="00534C04" w:rsidRDefault="00534C04" w:rsidP="00D250C6">
            <w:pPr>
              <w:pStyle w:val="tablehead"/>
              <w:rPr>
                <w:ins w:id="134" w:author="Author" w:date="2023-02-28T15:28:00Z"/>
              </w:rPr>
            </w:pPr>
            <w:ins w:id="135" w:author="Author" w:date="2023-02-28T15:28:00Z">
              <w:r>
                <w:t>Base</w:t>
              </w:r>
              <w:r>
                <w:br/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440C7" w14:textId="77777777" w:rsidR="00534C04" w:rsidRDefault="00534C04" w:rsidP="00D250C6">
            <w:pPr>
              <w:pStyle w:val="tablehead"/>
              <w:rPr>
                <w:ins w:id="136" w:author="Author" w:date="2023-02-28T15:28:00Z"/>
              </w:rPr>
            </w:pPr>
            <w:ins w:id="137" w:author="Author" w:date="2023-02-28T15:28:00Z">
              <w:r>
                <w:t>Territory 4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5E96F" w14:textId="77777777" w:rsidR="00534C04" w:rsidRDefault="00534C04" w:rsidP="00D250C6">
            <w:pPr>
              <w:pStyle w:val="tablehead"/>
              <w:rPr>
                <w:ins w:id="138" w:author="Author" w:date="2023-02-28T15:28:00Z"/>
              </w:rPr>
            </w:pPr>
            <w:ins w:id="139" w:author="Author" w:date="2023-02-28T15:28:00Z">
              <w:r>
                <w:t>Territory 5 Loss Costs</w:t>
              </w:r>
            </w:ins>
          </w:p>
        </w:tc>
      </w:tr>
      <w:tr w:rsidR="00534C04" w14:paraId="1E71BB51" w14:textId="77777777" w:rsidTr="00857A07">
        <w:trPr>
          <w:cantSplit/>
          <w:trHeight w:val="190"/>
          <w:ins w:id="140" w:author="Author" w:date="2023-02-28T15:28:00Z"/>
        </w:trPr>
        <w:tc>
          <w:tcPr>
            <w:tcW w:w="200" w:type="dxa"/>
          </w:tcPr>
          <w:p w14:paraId="4F472981" w14:textId="77777777" w:rsidR="00534C04" w:rsidRDefault="00534C04" w:rsidP="00D250C6">
            <w:pPr>
              <w:pStyle w:val="tablehead"/>
              <w:rPr>
                <w:ins w:id="141" w:author="Author" w:date="2023-02-28T15:28:00Z"/>
              </w:rPr>
            </w:pPr>
          </w:p>
        </w:tc>
        <w:tc>
          <w:tcPr>
            <w:tcW w:w="12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020F6" w14:textId="77777777" w:rsidR="00534C04" w:rsidRDefault="00534C04" w:rsidP="00D250C6">
            <w:pPr>
              <w:pStyle w:val="tablehead"/>
              <w:rPr>
                <w:ins w:id="142" w:author="Author" w:date="2023-02-28T15:28:00Z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D7B2D" w14:textId="77777777" w:rsidR="00534C04" w:rsidRDefault="00534C04" w:rsidP="00D250C6">
            <w:pPr>
              <w:pStyle w:val="tablehead"/>
              <w:rPr>
                <w:ins w:id="143" w:author="Author" w:date="2023-02-28T15:28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FB1FEC" w14:textId="77777777" w:rsidR="00534C04" w:rsidRDefault="00534C04" w:rsidP="00D250C6">
            <w:pPr>
              <w:pStyle w:val="tablehead"/>
              <w:rPr>
                <w:ins w:id="144" w:author="Author" w:date="2023-02-28T15:28:00Z"/>
              </w:rPr>
            </w:pPr>
            <w:ins w:id="145" w:author="Author" w:date="2023-02-28T15:28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491E1" w14:textId="77777777" w:rsidR="00534C04" w:rsidRPr="00113BB6" w:rsidRDefault="00534C04" w:rsidP="00D250C6">
            <w:pPr>
              <w:pStyle w:val="tablehead"/>
              <w:rPr>
                <w:ins w:id="146" w:author="Author" w:date="2023-02-28T15:28:00Z"/>
              </w:rPr>
            </w:pPr>
            <w:ins w:id="147" w:author="Author" w:date="2023-02-28T15:28:00Z">
              <w:r w:rsidRPr="00113BB6">
                <w:t>Personal Property 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5D2301" w14:textId="77777777" w:rsidR="00534C04" w:rsidRPr="00113BB6" w:rsidRDefault="00534C04" w:rsidP="00D250C6">
            <w:pPr>
              <w:pStyle w:val="tablehead"/>
              <w:rPr>
                <w:ins w:id="148" w:author="Author" w:date="2023-02-28T15:28:00Z"/>
              </w:rPr>
            </w:pPr>
            <w:ins w:id="149" w:author="Author" w:date="2023-02-28T15:28:00Z">
              <w:r w:rsidRPr="00113BB6"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4B507" w14:textId="77777777" w:rsidR="00534C04" w:rsidRPr="00113BB6" w:rsidRDefault="00534C04" w:rsidP="00D250C6">
            <w:pPr>
              <w:pStyle w:val="tablehead"/>
              <w:rPr>
                <w:ins w:id="150" w:author="Author" w:date="2023-02-28T15:28:00Z"/>
              </w:rPr>
            </w:pPr>
            <w:ins w:id="151" w:author="Author" w:date="2023-02-28T15:28:00Z">
              <w:r w:rsidRPr="00113BB6">
                <w:t>Personal Property Grade</w:t>
              </w:r>
            </w:ins>
          </w:p>
        </w:tc>
      </w:tr>
      <w:tr w:rsidR="00534C04" w14:paraId="551AD64D" w14:textId="77777777" w:rsidTr="00857A07">
        <w:trPr>
          <w:cantSplit/>
          <w:trHeight w:val="190"/>
          <w:ins w:id="152" w:author="Author" w:date="2023-02-28T15:28:00Z"/>
        </w:trPr>
        <w:tc>
          <w:tcPr>
            <w:tcW w:w="200" w:type="dxa"/>
          </w:tcPr>
          <w:p w14:paraId="0C2BC9F3" w14:textId="77777777" w:rsidR="00534C04" w:rsidRDefault="00534C04" w:rsidP="00D250C6">
            <w:pPr>
              <w:pStyle w:val="tablehead"/>
              <w:rPr>
                <w:ins w:id="153" w:author="Author" w:date="2023-02-28T15:28:00Z"/>
              </w:rPr>
            </w:pPr>
          </w:p>
        </w:tc>
        <w:tc>
          <w:tcPr>
            <w:tcW w:w="12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F399C" w14:textId="77777777" w:rsidR="00534C04" w:rsidRDefault="00534C04" w:rsidP="00D250C6">
            <w:pPr>
              <w:pStyle w:val="tablehead"/>
              <w:rPr>
                <w:ins w:id="154" w:author="Author" w:date="2023-02-28T15:28:00Z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1D058" w14:textId="77777777" w:rsidR="00534C04" w:rsidRDefault="00534C04" w:rsidP="00D250C6">
            <w:pPr>
              <w:pStyle w:val="tablehead"/>
              <w:rPr>
                <w:ins w:id="155" w:author="Author" w:date="2023-02-28T15:28:00Z"/>
              </w:rPr>
            </w:pPr>
          </w:p>
        </w:tc>
        <w:tc>
          <w:tcPr>
            <w:tcW w:w="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27C0F" w14:textId="77777777" w:rsidR="00534C04" w:rsidRDefault="00534C04" w:rsidP="00D250C6">
            <w:pPr>
              <w:pStyle w:val="tablehead"/>
              <w:rPr>
                <w:ins w:id="156" w:author="Author" w:date="2023-02-28T15:28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E3F36" w14:textId="77777777" w:rsidR="00534C04" w:rsidRDefault="00534C04" w:rsidP="00D250C6">
            <w:pPr>
              <w:pStyle w:val="tablehead"/>
              <w:rPr>
                <w:ins w:id="157" w:author="Author" w:date="2023-02-28T15:28:00Z"/>
              </w:rPr>
            </w:pPr>
            <w:ins w:id="158" w:author="Author" w:date="2023-02-28T15:28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BECCF" w14:textId="77777777" w:rsidR="00534C04" w:rsidRDefault="00534C04" w:rsidP="00D250C6">
            <w:pPr>
              <w:pStyle w:val="tablehead"/>
              <w:rPr>
                <w:ins w:id="159" w:author="Author" w:date="2023-02-28T15:28:00Z"/>
              </w:rPr>
            </w:pPr>
            <w:ins w:id="160" w:author="Author" w:date="2023-02-28T15:28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89425" w14:textId="77777777" w:rsidR="00534C04" w:rsidRDefault="00534C04" w:rsidP="00D250C6">
            <w:pPr>
              <w:pStyle w:val="tablehead"/>
              <w:rPr>
                <w:ins w:id="161" w:author="Author" w:date="2023-02-28T15:28:00Z"/>
              </w:rPr>
            </w:pPr>
            <w:ins w:id="162" w:author="Author" w:date="2023-02-28T15:28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82C34" w14:textId="77777777" w:rsidR="00534C04" w:rsidRDefault="00534C04" w:rsidP="00D250C6">
            <w:pPr>
              <w:pStyle w:val="tablehead"/>
              <w:rPr>
                <w:ins w:id="163" w:author="Author" w:date="2023-02-28T15:28:00Z"/>
              </w:rPr>
            </w:pPr>
            <w:ins w:id="164" w:author="Author" w:date="2023-02-28T15:28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9BC8" w14:textId="77777777" w:rsidR="00534C04" w:rsidRDefault="00534C04" w:rsidP="00D250C6">
            <w:pPr>
              <w:pStyle w:val="tablehead"/>
              <w:rPr>
                <w:ins w:id="165" w:author="Author" w:date="2023-02-28T15:28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94025" w14:textId="77777777" w:rsidR="00534C04" w:rsidRDefault="00534C04" w:rsidP="00D250C6">
            <w:pPr>
              <w:pStyle w:val="tablehead"/>
              <w:rPr>
                <w:ins w:id="166" w:author="Author" w:date="2023-02-28T15:28:00Z"/>
              </w:rPr>
            </w:pPr>
            <w:ins w:id="167" w:author="Author" w:date="2023-02-28T15:28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E81EA" w14:textId="77777777" w:rsidR="00534C04" w:rsidRDefault="00534C04" w:rsidP="00D250C6">
            <w:pPr>
              <w:pStyle w:val="tablehead"/>
              <w:rPr>
                <w:ins w:id="168" w:author="Author" w:date="2023-02-28T15:28:00Z"/>
              </w:rPr>
            </w:pPr>
            <w:ins w:id="169" w:author="Author" w:date="2023-02-28T15:28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AC9E0" w14:textId="77777777" w:rsidR="00534C04" w:rsidRDefault="00534C04" w:rsidP="00D250C6">
            <w:pPr>
              <w:pStyle w:val="tablehead"/>
              <w:rPr>
                <w:ins w:id="170" w:author="Author" w:date="2023-02-28T15:28:00Z"/>
              </w:rPr>
            </w:pPr>
            <w:ins w:id="171" w:author="Author" w:date="2023-02-28T15:28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F3E04" w14:textId="77777777" w:rsidR="00534C04" w:rsidRDefault="00534C04" w:rsidP="00D250C6">
            <w:pPr>
              <w:pStyle w:val="tablehead"/>
              <w:rPr>
                <w:ins w:id="172" w:author="Author" w:date="2023-02-28T15:28:00Z"/>
              </w:rPr>
            </w:pPr>
            <w:ins w:id="173" w:author="Author" w:date="2023-02-28T15:28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534C04" w14:paraId="3C560690" w14:textId="77777777" w:rsidTr="00857A07">
        <w:trPr>
          <w:cantSplit/>
          <w:trHeight w:val="190"/>
          <w:ins w:id="174" w:author="Author" w:date="2023-02-28T15:28:00Z"/>
        </w:trPr>
        <w:tc>
          <w:tcPr>
            <w:tcW w:w="200" w:type="dxa"/>
          </w:tcPr>
          <w:p w14:paraId="019C2BD1" w14:textId="77777777" w:rsidR="00534C04" w:rsidRDefault="00534C04" w:rsidP="00D250C6">
            <w:pPr>
              <w:pStyle w:val="tabletext11"/>
              <w:rPr>
                <w:ins w:id="175" w:author="Author" w:date="2023-02-28T15:28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9A201" w14:textId="77777777" w:rsidR="00534C04" w:rsidRDefault="00534C04" w:rsidP="00D250C6">
            <w:pPr>
              <w:pStyle w:val="tabletext11"/>
              <w:tabs>
                <w:tab w:val="decimal" w:pos="687"/>
              </w:tabs>
              <w:rPr>
                <w:ins w:id="176" w:author="Author" w:date="2023-02-28T15:28:00Z"/>
              </w:rPr>
            </w:pPr>
            <w:ins w:id="177" w:author="Author" w:date="2023-02-28T15:28:00Z">
              <w:r w:rsidRPr="00917BB4">
                <w:t>A1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8D93B" w14:textId="77777777" w:rsidR="00534C04" w:rsidRDefault="00534C04" w:rsidP="00D250C6">
            <w:pPr>
              <w:pStyle w:val="tabletext11"/>
              <w:jc w:val="right"/>
              <w:rPr>
                <w:ins w:id="178" w:author="Author" w:date="2023-02-28T15:28:00Z"/>
              </w:rPr>
            </w:pPr>
            <w:ins w:id="179" w:author="Author" w:date="2023-02-28T15:28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127BB5" w14:textId="77777777" w:rsidR="00534C04" w:rsidRDefault="00534C04" w:rsidP="00D250C6">
            <w:pPr>
              <w:pStyle w:val="tabletext11"/>
              <w:rPr>
                <w:ins w:id="180" w:author="Author" w:date="2023-02-28T15:28:00Z"/>
              </w:rPr>
            </w:pPr>
            <w:ins w:id="181" w:author="Author" w:date="2023-02-28T15:28:00Z">
              <w:r w:rsidRPr="00917BB4">
                <w:t>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0AF57" w14:textId="5E9535BF" w:rsidR="00534C04" w:rsidRDefault="00534C04" w:rsidP="00D250C6">
            <w:pPr>
              <w:pStyle w:val="tabletext11"/>
              <w:tabs>
                <w:tab w:val="decimal" w:pos="160"/>
              </w:tabs>
              <w:rPr>
                <w:ins w:id="182" w:author="Author" w:date="2023-02-28T15:28:00Z"/>
              </w:rPr>
            </w:pPr>
            <w:ins w:id="183" w:author="Author" w:date="2023-02-28T15:29:00Z">
              <w:r>
                <w:rPr>
                  <w:rFonts w:cs="Arial"/>
                  <w:color w:val="000000"/>
                  <w:szCs w:val="18"/>
                </w:rPr>
                <w:t>0.146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35541" w14:textId="1D3BD640" w:rsidR="00534C04" w:rsidRDefault="00534C04" w:rsidP="00D250C6">
            <w:pPr>
              <w:pStyle w:val="tabletext11"/>
              <w:tabs>
                <w:tab w:val="decimal" w:pos="192"/>
              </w:tabs>
              <w:rPr>
                <w:ins w:id="184" w:author="Author" w:date="2023-02-28T15:28:00Z"/>
              </w:rPr>
            </w:pPr>
            <w:ins w:id="185" w:author="Author" w:date="2023-02-28T15:29:00Z">
              <w:r>
                <w:rPr>
                  <w:rFonts w:cs="Arial"/>
                  <w:color w:val="000000"/>
                  <w:szCs w:val="18"/>
                </w:rPr>
                <w:t>0.134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A5E60" w14:textId="1B972460" w:rsidR="00534C04" w:rsidRDefault="00534C04" w:rsidP="00D250C6">
            <w:pPr>
              <w:pStyle w:val="tabletext11"/>
              <w:tabs>
                <w:tab w:val="decimal" w:pos="224"/>
              </w:tabs>
              <w:rPr>
                <w:ins w:id="186" w:author="Author" w:date="2023-02-28T15:28:00Z"/>
              </w:rPr>
            </w:pPr>
            <w:ins w:id="187" w:author="Author" w:date="2023-02-28T15:29:00Z">
              <w:r>
                <w:rPr>
                  <w:rFonts w:cs="Arial"/>
                  <w:color w:val="000000"/>
                  <w:szCs w:val="18"/>
                </w:rPr>
                <w:t>0.063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378D1" w14:textId="105B4986" w:rsidR="00534C04" w:rsidRDefault="00534C04" w:rsidP="00D250C6">
            <w:pPr>
              <w:pStyle w:val="tabletext11"/>
              <w:tabs>
                <w:tab w:val="decimal" w:pos="156"/>
              </w:tabs>
              <w:rPr>
                <w:ins w:id="188" w:author="Author" w:date="2023-02-28T15:28:00Z"/>
              </w:rPr>
            </w:pPr>
            <w:ins w:id="189" w:author="Author" w:date="2023-02-28T15:29:00Z">
              <w:r>
                <w:rPr>
                  <w:rFonts w:cs="Arial"/>
                  <w:color w:val="000000"/>
                  <w:szCs w:val="18"/>
                </w:rPr>
                <w:t>0.057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ED226" w14:textId="19205A92" w:rsidR="00534C04" w:rsidRDefault="00534C04" w:rsidP="00D250C6">
            <w:pPr>
              <w:pStyle w:val="tabletext11"/>
              <w:tabs>
                <w:tab w:val="decimal" w:pos="188"/>
              </w:tabs>
              <w:rPr>
                <w:ins w:id="190" w:author="Author" w:date="2023-02-28T15:28:00Z"/>
              </w:rPr>
            </w:pPr>
            <w:ins w:id="191" w:author="Author" w:date="2023-02-28T15:29:00Z">
              <w:r>
                <w:rPr>
                  <w:rFonts w:cs="Arial"/>
                  <w:color w:val="000000"/>
                  <w:szCs w:val="18"/>
                </w:rPr>
                <w:t>0.052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0EF0C" w14:textId="093F520F" w:rsidR="00534C04" w:rsidRDefault="00534C04" w:rsidP="00D250C6">
            <w:pPr>
              <w:pStyle w:val="tabletext11"/>
              <w:tabs>
                <w:tab w:val="decimal" w:pos="220"/>
              </w:tabs>
              <w:rPr>
                <w:ins w:id="192" w:author="Author" w:date="2023-02-28T15:28:00Z"/>
              </w:rPr>
            </w:pPr>
            <w:ins w:id="193" w:author="Author" w:date="2023-02-28T15:29:00Z">
              <w:r>
                <w:rPr>
                  <w:rFonts w:cs="Arial"/>
                  <w:color w:val="000000"/>
                  <w:szCs w:val="18"/>
                </w:rPr>
                <w:t>0.240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F60EB" w14:textId="5D3BB3B5" w:rsidR="00534C04" w:rsidRDefault="00534C04" w:rsidP="00D250C6">
            <w:pPr>
              <w:pStyle w:val="tabletext11"/>
              <w:tabs>
                <w:tab w:val="decimal" w:pos="152"/>
              </w:tabs>
              <w:rPr>
                <w:ins w:id="194" w:author="Author" w:date="2023-02-28T15:28:00Z"/>
              </w:rPr>
            </w:pPr>
            <w:ins w:id="195" w:author="Author" w:date="2023-02-28T15:29:00Z">
              <w:r>
                <w:rPr>
                  <w:rFonts w:cs="Arial"/>
                  <w:color w:val="000000"/>
                  <w:szCs w:val="18"/>
                </w:rPr>
                <w:t>0.333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6151A" w14:textId="566A11AD" w:rsidR="00534C04" w:rsidRDefault="00534C04" w:rsidP="00D250C6">
            <w:pPr>
              <w:pStyle w:val="tabletext11"/>
              <w:tabs>
                <w:tab w:val="decimal" w:pos="184"/>
              </w:tabs>
              <w:rPr>
                <w:ins w:id="196" w:author="Author" w:date="2023-02-28T15:28:00Z"/>
              </w:rPr>
            </w:pPr>
            <w:ins w:id="197" w:author="Author" w:date="2023-02-28T15:29:00Z">
              <w:r>
                <w:rPr>
                  <w:rFonts w:cs="Arial"/>
                  <w:color w:val="000000"/>
                  <w:szCs w:val="18"/>
                </w:rPr>
                <w:t>0.099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4587E" w14:textId="3E34FB68" w:rsidR="00534C04" w:rsidRDefault="00534C04" w:rsidP="00D250C6">
            <w:pPr>
              <w:pStyle w:val="tabletext11"/>
              <w:tabs>
                <w:tab w:val="decimal" w:pos="216"/>
              </w:tabs>
              <w:rPr>
                <w:ins w:id="198" w:author="Author" w:date="2023-02-28T15:28:00Z"/>
              </w:rPr>
            </w:pPr>
            <w:ins w:id="199" w:author="Author" w:date="2023-02-28T15:29:00Z">
              <w:r>
                <w:rPr>
                  <w:rFonts w:cs="Arial"/>
                  <w:color w:val="000000"/>
                  <w:szCs w:val="18"/>
                </w:rPr>
                <w:t>0.090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3AFA4" w14:textId="119D8B4B" w:rsidR="00534C04" w:rsidRDefault="00534C04" w:rsidP="00D250C6">
            <w:pPr>
              <w:pStyle w:val="tabletext11"/>
              <w:tabs>
                <w:tab w:val="decimal" w:pos="248"/>
              </w:tabs>
              <w:rPr>
                <w:ins w:id="200" w:author="Author" w:date="2023-02-28T15:28:00Z"/>
              </w:rPr>
            </w:pPr>
            <w:ins w:id="201" w:author="Author" w:date="2023-02-28T15:29:00Z">
              <w:r>
                <w:rPr>
                  <w:rFonts w:cs="Arial"/>
                  <w:color w:val="000000"/>
                  <w:szCs w:val="18"/>
                </w:rPr>
                <w:t>0.081</w:t>
              </w:r>
            </w:ins>
          </w:p>
        </w:tc>
      </w:tr>
      <w:tr w:rsidR="00534C04" w14:paraId="225D93D7" w14:textId="77777777" w:rsidTr="00857A07">
        <w:trPr>
          <w:cantSplit/>
          <w:trHeight w:val="190"/>
          <w:ins w:id="202" w:author="Author" w:date="2023-02-28T15:28:00Z"/>
        </w:trPr>
        <w:tc>
          <w:tcPr>
            <w:tcW w:w="200" w:type="dxa"/>
          </w:tcPr>
          <w:p w14:paraId="4B468FF0" w14:textId="77777777" w:rsidR="00534C04" w:rsidRDefault="00534C04" w:rsidP="00D250C6">
            <w:pPr>
              <w:pStyle w:val="tabletext11"/>
              <w:rPr>
                <w:ins w:id="203" w:author="Author" w:date="2023-02-28T15:28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CCAEB" w14:textId="77777777" w:rsidR="00534C04" w:rsidRDefault="00534C04" w:rsidP="00D250C6">
            <w:pPr>
              <w:pStyle w:val="tabletext11"/>
              <w:tabs>
                <w:tab w:val="decimal" w:pos="687"/>
              </w:tabs>
              <w:rPr>
                <w:ins w:id="204" w:author="Author" w:date="2023-02-28T15:28:00Z"/>
              </w:rPr>
            </w:pPr>
            <w:ins w:id="205" w:author="Author" w:date="2023-02-28T15:28:00Z">
              <w:r w:rsidRPr="00917BB4">
                <w:t>B1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D18652" w14:textId="77777777" w:rsidR="00534C04" w:rsidRDefault="00534C04" w:rsidP="00D250C6">
            <w:pPr>
              <w:pStyle w:val="tabletext11"/>
              <w:jc w:val="right"/>
              <w:rPr>
                <w:ins w:id="206" w:author="Author" w:date="2023-02-28T15:28:00Z"/>
              </w:rPr>
            </w:pPr>
            <w:ins w:id="207" w:author="Author" w:date="2023-02-28T15:28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1AAF75" w14:textId="77777777" w:rsidR="00534C04" w:rsidRDefault="00534C04" w:rsidP="00D250C6">
            <w:pPr>
              <w:pStyle w:val="tabletext11"/>
              <w:jc w:val="right"/>
              <w:rPr>
                <w:ins w:id="208" w:author="Author" w:date="2023-02-28T15:28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A1A23" w14:textId="63F56CCC" w:rsidR="00534C04" w:rsidRDefault="00534C04" w:rsidP="00D250C6">
            <w:pPr>
              <w:pStyle w:val="tabletext11"/>
              <w:tabs>
                <w:tab w:val="decimal" w:pos="160"/>
              </w:tabs>
              <w:rPr>
                <w:ins w:id="209" w:author="Author" w:date="2023-02-28T15:28:00Z"/>
              </w:rPr>
            </w:pPr>
            <w:ins w:id="210" w:author="Author" w:date="2023-02-28T15:29:00Z">
              <w:r>
                <w:rPr>
                  <w:rFonts w:cs="Arial"/>
                  <w:color w:val="000000"/>
                  <w:szCs w:val="18"/>
                </w:rPr>
                <w:t>0.122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96324" w14:textId="595BC2EC" w:rsidR="00534C04" w:rsidRDefault="00534C04" w:rsidP="00D250C6">
            <w:pPr>
              <w:pStyle w:val="tabletext11"/>
              <w:tabs>
                <w:tab w:val="decimal" w:pos="192"/>
              </w:tabs>
              <w:rPr>
                <w:ins w:id="211" w:author="Author" w:date="2023-02-28T15:28:00Z"/>
              </w:rPr>
            </w:pPr>
            <w:ins w:id="212" w:author="Author" w:date="2023-02-28T15:29:00Z">
              <w:r>
                <w:rPr>
                  <w:rFonts w:cs="Arial"/>
                  <w:color w:val="000000"/>
                  <w:szCs w:val="18"/>
                </w:rPr>
                <w:t>0.135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D3F49" w14:textId="3051B865" w:rsidR="00534C04" w:rsidRDefault="00534C04" w:rsidP="00D250C6">
            <w:pPr>
              <w:pStyle w:val="tabletext11"/>
              <w:tabs>
                <w:tab w:val="decimal" w:pos="224"/>
              </w:tabs>
              <w:rPr>
                <w:ins w:id="213" w:author="Author" w:date="2023-02-28T15:28:00Z"/>
              </w:rPr>
            </w:pPr>
            <w:ins w:id="214" w:author="Author" w:date="2023-02-28T15:29:00Z">
              <w:r>
                <w:rPr>
                  <w:rFonts w:cs="Arial"/>
                  <w:color w:val="000000"/>
                  <w:szCs w:val="18"/>
                </w:rPr>
                <w:t>0.059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199E0" w14:textId="4A1BBA4E" w:rsidR="00534C04" w:rsidRDefault="00534C04" w:rsidP="00D250C6">
            <w:pPr>
              <w:pStyle w:val="tabletext11"/>
              <w:tabs>
                <w:tab w:val="decimal" w:pos="156"/>
              </w:tabs>
              <w:rPr>
                <w:ins w:id="215" w:author="Author" w:date="2023-02-28T15:28:00Z"/>
              </w:rPr>
            </w:pPr>
            <w:ins w:id="216" w:author="Author" w:date="2023-02-28T15:29:00Z">
              <w:r>
                <w:rPr>
                  <w:rFonts w:cs="Arial"/>
                  <w:color w:val="000000"/>
                  <w:szCs w:val="18"/>
                </w:rPr>
                <w:t>0.053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915B7" w14:textId="24C72458" w:rsidR="00534C04" w:rsidRDefault="00534C04" w:rsidP="00D250C6">
            <w:pPr>
              <w:pStyle w:val="tabletext11"/>
              <w:tabs>
                <w:tab w:val="decimal" w:pos="188"/>
              </w:tabs>
              <w:rPr>
                <w:ins w:id="217" w:author="Author" w:date="2023-02-28T15:28:00Z"/>
              </w:rPr>
            </w:pPr>
            <w:ins w:id="218" w:author="Author" w:date="2023-02-28T15:29:00Z">
              <w:r>
                <w:rPr>
                  <w:rFonts w:cs="Arial"/>
                  <w:color w:val="000000"/>
                  <w:szCs w:val="18"/>
                </w:rPr>
                <w:t>0.048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30A88" w14:textId="06CA0DED" w:rsidR="00534C04" w:rsidRDefault="00534C04" w:rsidP="00D250C6">
            <w:pPr>
              <w:pStyle w:val="tabletext11"/>
              <w:tabs>
                <w:tab w:val="decimal" w:pos="220"/>
              </w:tabs>
              <w:rPr>
                <w:ins w:id="219" w:author="Author" w:date="2023-02-28T15:28:00Z"/>
              </w:rPr>
            </w:pPr>
            <w:ins w:id="220" w:author="Author" w:date="2023-02-28T15:29:00Z">
              <w:r>
                <w:rPr>
                  <w:rFonts w:cs="Arial"/>
                  <w:color w:val="000000"/>
                  <w:szCs w:val="18"/>
                </w:rPr>
                <w:t>0.211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809AD" w14:textId="1084FB4B" w:rsidR="00534C04" w:rsidRDefault="00534C04" w:rsidP="00D250C6">
            <w:pPr>
              <w:pStyle w:val="tabletext11"/>
              <w:tabs>
                <w:tab w:val="decimal" w:pos="152"/>
              </w:tabs>
              <w:rPr>
                <w:ins w:id="221" w:author="Author" w:date="2023-02-28T15:28:00Z"/>
              </w:rPr>
            </w:pPr>
            <w:ins w:id="222" w:author="Author" w:date="2023-02-28T15:29:00Z">
              <w:r>
                <w:rPr>
                  <w:rFonts w:cs="Arial"/>
                  <w:color w:val="000000"/>
                  <w:szCs w:val="18"/>
                </w:rPr>
                <w:t>0.325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81EDE" w14:textId="58A91694" w:rsidR="00534C04" w:rsidRDefault="00534C04" w:rsidP="00D250C6">
            <w:pPr>
              <w:pStyle w:val="tabletext11"/>
              <w:tabs>
                <w:tab w:val="decimal" w:pos="184"/>
              </w:tabs>
              <w:rPr>
                <w:ins w:id="223" w:author="Author" w:date="2023-02-28T15:28:00Z"/>
              </w:rPr>
            </w:pPr>
            <w:ins w:id="224" w:author="Author" w:date="2023-02-28T15:29:00Z">
              <w:r>
                <w:rPr>
                  <w:rFonts w:cs="Arial"/>
                  <w:color w:val="000000"/>
                  <w:szCs w:val="18"/>
                </w:rPr>
                <w:t>0.093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50F94" w14:textId="69D41DA8" w:rsidR="00534C04" w:rsidRDefault="00534C04" w:rsidP="00D250C6">
            <w:pPr>
              <w:pStyle w:val="tabletext11"/>
              <w:tabs>
                <w:tab w:val="decimal" w:pos="216"/>
              </w:tabs>
              <w:rPr>
                <w:ins w:id="225" w:author="Author" w:date="2023-02-28T15:28:00Z"/>
              </w:rPr>
            </w:pPr>
            <w:ins w:id="226" w:author="Author" w:date="2023-02-28T15:29:00Z">
              <w:r>
                <w:rPr>
                  <w:rFonts w:cs="Arial"/>
                  <w:color w:val="000000"/>
                  <w:szCs w:val="18"/>
                </w:rPr>
                <w:t>0.085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36DF1" w14:textId="09829378" w:rsidR="00534C04" w:rsidRDefault="00534C04" w:rsidP="00D250C6">
            <w:pPr>
              <w:pStyle w:val="tabletext11"/>
              <w:tabs>
                <w:tab w:val="decimal" w:pos="248"/>
              </w:tabs>
              <w:rPr>
                <w:ins w:id="227" w:author="Author" w:date="2023-02-28T15:28:00Z"/>
              </w:rPr>
            </w:pPr>
            <w:ins w:id="228" w:author="Author" w:date="2023-02-28T15:29:00Z">
              <w:r>
                <w:rPr>
                  <w:rFonts w:cs="Arial"/>
                  <w:color w:val="000000"/>
                  <w:szCs w:val="18"/>
                </w:rPr>
                <w:t>0.076</w:t>
              </w:r>
            </w:ins>
          </w:p>
        </w:tc>
      </w:tr>
      <w:tr w:rsidR="00534C04" w14:paraId="1B99202B" w14:textId="77777777" w:rsidTr="00857A07">
        <w:trPr>
          <w:cantSplit/>
          <w:trHeight w:val="190"/>
          <w:ins w:id="229" w:author="Author" w:date="2023-02-28T15:28:00Z"/>
        </w:trPr>
        <w:tc>
          <w:tcPr>
            <w:tcW w:w="200" w:type="dxa"/>
          </w:tcPr>
          <w:p w14:paraId="7AFD580C" w14:textId="77777777" w:rsidR="00534C04" w:rsidRDefault="00534C04" w:rsidP="00D250C6">
            <w:pPr>
              <w:pStyle w:val="tabletext11"/>
              <w:rPr>
                <w:ins w:id="230" w:author="Author" w:date="2023-02-28T15:28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7C65C" w14:textId="77777777" w:rsidR="00534C04" w:rsidRDefault="00534C04" w:rsidP="00D250C6">
            <w:pPr>
              <w:pStyle w:val="tabletext11"/>
              <w:tabs>
                <w:tab w:val="decimal" w:pos="687"/>
              </w:tabs>
              <w:rPr>
                <w:ins w:id="231" w:author="Author" w:date="2023-02-28T15:28:00Z"/>
              </w:rPr>
            </w:pPr>
            <w:ins w:id="232" w:author="Author" w:date="2023-02-28T15:28:00Z">
              <w:r w:rsidRPr="00917BB4">
                <w:t>C1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F196F4" w14:textId="77777777" w:rsidR="00534C04" w:rsidRDefault="00534C04" w:rsidP="00D250C6">
            <w:pPr>
              <w:pStyle w:val="tabletext11"/>
              <w:jc w:val="right"/>
              <w:rPr>
                <w:ins w:id="233" w:author="Author" w:date="2023-02-28T15:28:00Z"/>
              </w:rPr>
            </w:pPr>
            <w:ins w:id="234" w:author="Author" w:date="2023-02-28T15:28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38FF2F" w14:textId="77777777" w:rsidR="00534C04" w:rsidRDefault="00534C04" w:rsidP="00D250C6">
            <w:pPr>
              <w:pStyle w:val="tabletext11"/>
              <w:jc w:val="right"/>
              <w:rPr>
                <w:ins w:id="235" w:author="Author" w:date="2023-02-28T15:28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2812B" w14:textId="71602979" w:rsidR="00534C04" w:rsidRDefault="00534C04" w:rsidP="00D250C6">
            <w:pPr>
              <w:pStyle w:val="tabletext11"/>
              <w:tabs>
                <w:tab w:val="decimal" w:pos="160"/>
              </w:tabs>
              <w:rPr>
                <w:ins w:id="236" w:author="Author" w:date="2023-02-28T15:28:00Z"/>
              </w:rPr>
            </w:pPr>
            <w:ins w:id="237" w:author="Author" w:date="2023-02-28T15:29:00Z">
              <w:r>
                <w:rPr>
                  <w:rFonts w:cs="Arial"/>
                  <w:color w:val="000000"/>
                  <w:szCs w:val="18"/>
                </w:rPr>
                <w:t>0.139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23951" w14:textId="112400B8" w:rsidR="00534C04" w:rsidRDefault="00534C04" w:rsidP="00D250C6">
            <w:pPr>
              <w:pStyle w:val="tabletext11"/>
              <w:tabs>
                <w:tab w:val="decimal" w:pos="192"/>
              </w:tabs>
              <w:rPr>
                <w:ins w:id="238" w:author="Author" w:date="2023-02-28T15:28:00Z"/>
              </w:rPr>
            </w:pPr>
            <w:ins w:id="239" w:author="Author" w:date="2023-02-28T15:29:00Z">
              <w:r>
                <w:rPr>
                  <w:rFonts w:cs="Arial"/>
                  <w:color w:val="000000"/>
                  <w:szCs w:val="18"/>
                </w:rPr>
                <w:t>0.132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DCB71" w14:textId="2D3C4CC4" w:rsidR="00534C04" w:rsidRDefault="00534C04" w:rsidP="00D250C6">
            <w:pPr>
              <w:pStyle w:val="tabletext11"/>
              <w:tabs>
                <w:tab w:val="decimal" w:pos="224"/>
              </w:tabs>
              <w:rPr>
                <w:ins w:id="240" w:author="Author" w:date="2023-02-28T15:28:00Z"/>
              </w:rPr>
            </w:pPr>
            <w:ins w:id="241" w:author="Author" w:date="2023-02-28T15:29:00Z">
              <w:r>
                <w:rPr>
                  <w:rFonts w:cs="Arial"/>
                  <w:color w:val="000000"/>
                  <w:szCs w:val="18"/>
                </w:rPr>
                <w:t>0.067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280EB" w14:textId="7D59BE56" w:rsidR="00534C04" w:rsidRDefault="00534C04" w:rsidP="00D250C6">
            <w:pPr>
              <w:pStyle w:val="tabletext11"/>
              <w:tabs>
                <w:tab w:val="decimal" w:pos="156"/>
              </w:tabs>
              <w:rPr>
                <w:ins w:id="242" w:author="Author" w:date="2023-02-28T15:28:00Z"/>
              </w:rPr>
            </w:pPr>
            <w:ins w:id="243" w:author="Author" w:date="2023-02-28T15:29:00Z">
              <w:r>
                <w:rPr>
                  <w:rFonts w:cs="Arial"/>
                  <w:color w:val="000000"/>
                  <w:szCs w:val="18"/>
                </w:rPr>
                <w:t>0.061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8B387" w14:textId="76E7DFDA" w:rsidR="00534C04" w:rsidRDefault="00534C04" w:rsidP="00D250C6">
            <w:pPr>
              <w:pStyle w:val="tabletext11"/>
              <w:tabs>
                <w:tab w:val="decimal" w:pos="188"/>
              </w:tabs>
              <w:rPr>
                <w:ins w:id="244" w:author="Author" w:date="2023-02-28T15:28:00Z"/>
              </w:rPr>
            </w:pPr>
            <w:ins w:id="245" w:author="Author" w:date="2023-02-28T15:29:00Z">
              <w:r>
                <w:rPr>
                  <w:rFonts w:cs="Arial"/>
                  <w:color w:val="000000"/>
                  <w:szCs w:val="18"/>
                </w:rPr>
                <w:t>0.055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C1B22" w14:textId="38839CB7" w:rsidR="00534C04" w:rsidRDefault="00534C04" w:rsidP="00D250C6">
            <w:pPr>
              <w:pStyle w:val="tabletext11"/>
              <w:tabs>
                <w:tab w:val="decimal" w:pos="220"/>
              </w:tabs>
              <w:rPr>
                <w:ins w:id="246" w:author="Author" w:date="2023-02-28T15:28:00Z"/>
              </w:rPr>
            </w:pPr>
            <w:ins w:id="247" w:author="Author" w:date="2023-02-28T15:29:00Z">
              <w:r>
                <w:rPr>
                  <w:rFonts w:cs="Arial"/>
                  <w:color w:val="000000"/>
                  <w:szCs w:val="18"/>
                </w:rPr>
                <w:t>0.232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9C012" w14:textId="2C1FEF53" w:rsidR="00534C04" w:rsidRDefault="00534C04" w:rsidP="00D250C6">
            <w:pPr>
              <w:pStyle w:val="tabletext11"/>
              <w:tabs>
                <w:tab w:val="decimal" w:pos="152"/>
              </w:tabs>
              <w:rPr>
                <w:ins w:id="248" w:author="Author" w:date="2023-02-28T15:28:00Z"/>
              </w:rPr>
            </w:pPr>
            <w:ins w:id="249" w:author="Author" w:date="2023-02-28T15:29:00Z">
              <w:r>
                <w:rPr>
                  <w:rFonts w:cs="Arial"/>
                  <w:color w:val="000000"/>
                  <w:szCs w:val="18"/>
                </w:rPr>
                <w:t>0.321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A286A" w14:textId="602D0AA2" w:rsidR="00534C04" w:rsidRDefault="00534C04" w:rsidP="00D250C6">
            <w:pPr>
              <w:pStyle w:val="tabletext11"/>
              <w:tabs>
                <w:tab w:val="decimal" w:pos="184"/>
              </w:tabs>
              <w:rPr>
                <w:ins w:id="250" w:author="Author" w:date="2023-02-28T15:28:00Z"/>
              </w:rPr>
            </w:pPr>
            <w:ins w:id="251" w:author="Author" w:date="2023-02-28T15:29:00Z">
              <w:r>
                <w:rPr>
                  <w:rFonts w:cs="Arial"/>
                  <w:color w:val="000000"/>
                  <w:szCs w:val="18"/>
                </w:rPr>
                <w:t>0.106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D34FC" w14:textId="3AFDCDA1" w:rsidR="00534C04" w:rsidRDefault="00534C04" w:rsidP="00D250C6">
            <w:pPr>
              <w:pStyle w:val="tabletext11"/>
              <w:tabs>
                <w:tab w:val="decimal" w:pos="216"/>
              </w:tabs>
              <w:rPr>
                <w:ins w:id="252" w:author="Author" w:date="2023-02-28T15:28:00Z"/>
              </w:rPr>
            </w:pPr>
            <w:ins w:id="253" w:author="Author" w:date="2023-02-28T15:29:00Z">
              <w:r>
                <w:rPr>
                  <w:rFonts w:cs="Arial"/>
                  <w:color w:val="000000"/>
                  <w:szCs w:val="18"/>
                </w:rPr>
                <w:t>0.096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69684" w14:textId="35C67F18" w:rsidR="00534C04" w:rsidRDefault="00534C04" w:rsidP="00D250C6">
            <w:pPr>
              <w:pStyle w:val="tabletext11"/>
              <w:tabs>
                <w:tab w:val="decimal" w:pos="248"/>
              </w:tabs>
              <w:rPr>
                <w:ins w:id="254" w:author="Author" w:date="2023-02-28T15:28:00Z"/>
              </w:rPr>
            </w:pPr>
            <w:ins w:id="255" w:author="Author" w:date="2023-02-28T15:29:00Z">
              <w:r>
                <w:rPr>
                  <w:rFonts w:cs="Arial"/>
                  <w:color w:val="000000"/>
                  <w:szCs w:val="18"/>
                </w:rPr>
                <w:t>0.087</w:t>
              </w:r>
            </w:ins>
          </w:p>
        </w:tc>
      </w:tr>
      <w:tr w:rsidR="00534C04" w14:paraId="41F5CE53" w14:textId="77777777" w:rsidTr="00857A07">
        <w:trPr>
          <w:cantSplit/>
          <w:trHeight w:val="190"/>
          <w:ins w:id="256" w:author="Author" w:date="2023-02-28T15:28:00Z"/>
        </w:trPr>
        <w:tc>
          <w:tcPr>
            <w:tcW w:w="200" w:type="dxa"/>
          </w:tcPr>
          <w:p w14:paraId="5C73DFC5" w14:textId="77777777" w:rsidR="00534C04" w:rsidRDefault="00534C04" w:rsidP="00D250C6">
            <w:pPr>
              <w:pStyle w:val="tabletext11"/>
              <w:rPr>
                <w:ins w:id="257" w:author="Author" w:date="2023-02-28T15:28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C73B6" w14:textId="77777777" w:rsidR="00534C04" w:rsidRDefault="00534C04" w:rsidP="00D250C6">
            <w:pPr>
              <w:pStyle w:val="tabletext11"/>
              <w:tabs>
                <w:tab w:val="decimal" w:pos="687"/>
              </w:tabs>
              <w:rPr>
                <w:ins w:id="258" w:author="Author" w:date="2023-02-28T15:28:00Z"/>
              </w:rPr>
            </w:pPr>
            <w:ins w:id="259" w:author="Author" w:date="2023-02-28T15:28:00Z">
              <w:r w:rsidRPr="00917BB4">
                <w:t>D1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D00394" w14:textId="77777777" w:rsidR="00534C04" w:rsidRDefault="00534C04" w:rsidP="00D250C6">
            <w:pPr>
              <w:pStyle w:val="tabletext11"/>
              <w:jc w:val="right"/>
              <w:rPr>
                <w:ins w:id="260" w:author="Author" w:date="2023-02-28T15:28:00Z"/>
              </w:rPr>
            </w:pPr>
            <w:ins w:id="261" w:author="Author" w:date="2023-02-28T15:28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262546" w14:textId="77777777" w:rsidR="00534C04" w:rsidRDefault="00534C04" w:rsidP="00D250C6">
            <w:pPr>
              <w:pStyle w:val="tabletext11"/>
              <w:jc w:val="right"/>
              <w:rPr>
                <w:ins w:id="262" w:author="Author" w:date="2023-02-28T15:28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0C678" w14:textId="1B067AE3" w:rsidR="00534C04" w:rsidRDefault="00534C04" w:rsidP="00D250C6">
            <w:pPr>
              <w:pStyle w:val="tabletext11"/>
              <w:tabs>
                <w:tab w:val="decimal" w:pos="160"/>
              </w:tabs>
              <w:rPr>
                <w:ins w:id="263" w:author="Author" w:date="2023-02-28T15:28:00Z"/>
              </w:rPr>
            </w:pPr>
            <w:ins w:id="264" w:author="Author" w:date="2023-02-28T15:29:00Z">
              <w:r>
                <w:rPr>
                  <w:rFonts w:cs="Arial"/>
                  <w:color w:val="000000"/>
                  <w:szCs w:val="18"/>
                </w:rPr>
                <w:t>0.155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AD3D7" w14:textId="62A50EA9" w:rsidR="00534C04" w:rsidRDefault="00534C04" w:rsidP="00D250C6">
            <w:pPr>
              <w:pStyle w:val="tabletext11"/>
              <w:tabs>
                <w:tab w:val="decimal" w:pos="192"/>
              </w:tabs>
              <w:rPr>
                <w:ins w:id="265" w:author="Author" w:date="2023-02-28T15:28:00Z"/>
              </w:rPr>
            </w:pPr>
            <w:ins w:id="266" w:author="Author" w:date="2023-02-28T15:29:00Z">
              <w:r>
                <w:rPr>
                  <w:rFonts w:cs="Arial"/>
                  <w:color w:val="000000"/>
                  <w:szCs w:val="18"/>
                </w:rPr>
                <w:t>0.131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DCED3" w14:textId="71304C13" w:rsidR="00534C04" w:rsidRDefault="00534C04" w:rsidP="00D250C6">
            <w:pPr>
              <w:pStyle w:val="tabletext11"/>
              <w:tabs>
                <w:tab w:val="decimal" w:pos="224"/>
              </w:tabs>
              <w:rPr>
                <w:ins w:id="267" w:author="Author" w:date="2023-02-28T15:28:00Z"/>
              </w:rPr>
            </w:pPr>
            <w:ins w:id="268" w:author="Author" w:date="2023-02-28T15:29:00Z">
              <w:r>
                <w:rPr>
                  <w:rFonts w:cs="Arial"/>
                  <w:color w:val="000000"/>
                  <w:szCs w:val="18"/>
                </w:rPr>
                <w:t>0.077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447E7" w14:textId="64E35735" w:rsidR="00534C04" w:rsidRDefault="00534C04" w:rsidP="00D250C6">
            <w:pPr>
              <w:pStyle w:val="tabletext11"/>
              <w:tabs>
                <w:tab w:val="decimal" w:pos="156"/>
              </w:tabs>
              <w:rPr>
                <w:ins w:id="269" w:author="Author" w:date="2023-02-28T15:28:00Z"/>
              </w:rPr>
            </w:pPr>
            <w:ins w:id="270" w:author="Author" w:date="2023-02-28T15:29:00Z">
              <w:r>
                <w:rPr>
                  <w:rFonts w:cs="Arial"/>
                  <w:color w:val="000000"/>
                  <w:szCs w:val="18"/>
                </w:rPr>
                <w:t>0.070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714D4" w14:textId="00957216" w:rsidR="00534C04" w:rsidRDefault="00534C04" w:rsidP="00D250C6">
            <w:pPr>
              <w:pStyle w:val="tabletext11"/>
              <w:tabs>
                <w:tab w:val="decimal" w:pos="188"/>
              </w:tabs>
              <w:rPr>
                <w:ins w:id="271" w:author="Author" w:date="2023-02-28T15:28:00Z"/>
              </w:rPr>
            </w:pPr>
            <w:ins w:id="272" w:author="Author" w:date="2023-02-28T15:29:00Z">
              <w:r>
                <w:rPr>
                  <w:rFonts w:cs="Arial"/>
                  <w:color w:val="000000"/>
                  <w:szCs w:val="18"/>
                </w:rPr>
                <w:t>0.063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6CD6D" w14:textId="004663B4" w:rsidR="00534C04" w:rsidRDefault="00534C04" w:rsidP="00D250C6">
            <w:pPr>
              <w:pStyle w:val="tabletext11"/>
              <w:tabs>
                <w:tab w:val="decimal" w:pos="220"/>
              </w:tabs>
              <w:rPr>
                <w:ins w:id="273" w:author="Author" w:date="2023-02-28T15:28:00Z"/>
              </w:rPr>
            </w:pPr>
            <w:ins w:id="274" w:author="Author" w:date="2023-02-28T15:29:00Z">
              <w:r>
                <w:rPr>
                  <w:rFonts w:cs="Arial"/>
                  <w:color w:val="000000"/>
                  <w:szCs w:val="18"/>
                </w:rPr>
                <w:t>0.256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3A238" w14:textId="276B9C3A" w:rsidR="00534C04" w:rsidRDefault="00534C04" w:rsidP="00D250C6">
            <w:pPr>
              <w:pStyle w:val="tabletext11"/>
              <w:tabs>
                <w:tab w:val="decimal" w:pos="152"/>
              </w:tabs>
              <w:rPr>
                <w:ins w:id="275" w:author="Author" w:date="2023-02-28T15:28:00Z"/>
              </w:rPr>
            </w:pPr>
            <w:ins w:id="276" w:author="Author" w:date="2023-02-28T15:29:00Z">
              <w:r>
                <w:rPr>
                  <w:rFonts w:cs="Arial"/>
                  <w:color w:val="000000"/>
                  <w:szCs w:val="18"/>
                </w:rPr>
                <w:t>0.336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30D17" w14:textId="66552602" w:rsidR="00534C04" w:rsidRDefault="00534C04" w:rsidP="00D250C6">
            <w:pPr>
              <w:pStyle w:val="tabletext11"/>
              <w:tabs>
                <w:tab w:val="decimal" w:pos="184"/>
              </w:tabs>
              <w:rPr>
                <w:ins w:id="277" w:author="Author" w:date="2023-02-28T15:28:00Z"/>
              </w:rPr>
            </w:pPr>
            <w:ins w:id="278" w:author="Author" w:date="2023-02-28T15:29:00Z">
              <w:r>
                <w:rPr>
                  <w:rFonts w:cs="Arial"/>
                  <w:color w:val="000000"/>
                  <w:szCs w:val="18"/>
                </w:rPr>
                <w:t>0.124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A27E2" w14:textId="6BA0135C" w:rsidR="00534C04" w:rsidRDefault="00534C04" w:rsidP="00D250C6">
            <w:pPr>
              <w:pStyle w:val="tabletext11"/>
              <w:tabs>
                <w:tab w:val="decimal" w:pos="216"/>
              </w:tabs>
              <w:rPr>
                <w:ins w:id="279" w:author="Author" w:date="2023-02-28T15:28:00Z"/>
              </w:rPr>
            </w:pPr>
            <w:ins w:id="280" w:author="Author" w:date="2023-02-28T15:29:00Z">
              <w:r>
                <w:rPr>
                  <w:rFonts w:cs="Arial"/>
                  <w:color w:val="000000"/>
                  <w:szCs w:val="18"/>
                </w:rPr>
                <w:t>0.113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9051B" w14:textId="77139B31" w:rsidR="00534C04" w:rsidRDefault="00534C04" w:rsidP="00D250C6">
            <w:pPr>
              <w:pStyle w:val="tabletext11"/>
              <w:tabs>
                <w:tab w:val="decimal" w:pos="248"/>
              </w:tabs>
              <w:rPr>
                <w:ins w:id="281" w:author="Author" w:date="2023-02-28T15:28:00Z"/>
              </w:rPr>
            </w:pPr>
            <w:ins w:id="282" w:author="Author" w:date="2023-02-28T15:29:00Z">
              <w:r>
                <w:rPr>
                  <w:rFonts w:cs="Arial"/>
                  <w:color w:val="000000"/>
                  <w:szCs w:val="18"/>
                </w:rPr>
                <w:t>0.102</w:t>
              </w:r>
            </w:ins>
          </w:p>
        </w:tc>
      </w:tr>
      <w:tr w:rsidR="00534C04" w14:paraId="48533C34" w14:textId="77777777" w:rsidTr="00857A07">
        <w:trPr>
          <w:cantSplit/>
          <w:trHeight w:val="190"/>
          <w:ins w:id="283" w:author="Author" w:date="2023-02-28T15:28:00Z"/>
        </w:trPr>
        <w:tc>
          <w:tcPr>
            <w:tcW w:w="200" w:type="dxa"/>
          </w:tcPr>
          <w:p w14:paraId="0DF92730" w14:textId="77777777" w:rsidR="00534C04" w:rsidRDefault="00534C04" w:rsidP="00D250C6">
            <w:pPr>
              <w:pStyle w:val="tabletext11"/>
              <w:rPr>
                <w:ins w:id="284" w:author="Author" w:date="2023-02-28T15:28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11888" w14:textId="77777777" w:rsidR="00534C04" w:rsidRDefault="00534C04" w:rsidP="00D250C6">
            <w:pPr>
              <w:pStyle w:val="tabletext11"/>
              <w:tabs>
                <w:tab w:val="decimal" w:pos="687"/>
              </w:tabs>
              <w:rPr>
                <w:ins w:id="285" w:author="Author" w:date="2023-02-28T15:28:00Z"/>
              </w:rPr>
            </w:pPr>
            <w:ins w:id="286" w:author="Author" w:date="2023-02-28T15:28:00Z">
              <w:r w:rsidRPr="00917BB4">
                <w:t>D2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F6E6CE" w14:textId="77777777" w:rsidR="00534C04" w:rsidRDefault="00534C04" w:rsidP="00D250C6">
            <w:pPr>
              <w:pStyle w:val="tabletext11"/>
              <w:jc w:val="right"/>
              <w:rPr>
                <w:ins w:id="287" w:author="Author" w:date="2023-02-28T15:28:00Z"/>
              </w:rPr>
            </w:pPr>
            <w:ins w:id="288" w:author="Author" w:date="2023-02-28T15:28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015F07" w14:textId="77777777" w:rsidR="00534C04" w:rsidRDefault="00534C04" w:rsidP="00D250C6">
            <w:pPr>
              <w:pStyle w:val="tabletext11"/>
              <w:jc w:val="right"/>
              <w:rPr>
                <w:ins w:id="289" w:author="Author" w:date="2023-02-28T15:28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7627E" w14:textId="4635A0DC" w:rsidR="00534C04" w:rsidRDefault="00534C04" w:rsidP="00D250C6">
            <w:pPr>
              <w:pStyle w:val="tabletext11"/>
              <w:tabs>
                <w:tab w:val="decimal" w:pos="160"/>
              </w:tabs>
              <w:rPr>
                <w:ins w:id="290" w:author="Author" w:date="2023-02-28T15:28:00Z"/>
              </w:rPr>
            </w:pPr>
            <w:ins w:id="291" w:author="Author" w:date="2023-02-28T15:29:00Z">
              <w:r>
                <w:rPr>
                  <w:rFonts w:cs="Arial"/>
                  <w:color w:val="000000"/>
                  <w:szCs w:val="18"/>
                </w:rPr>
                <w:t>0.156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A322C" w14:textId="1268EDB8" w:rsidR="00534C04" w:rsidRDefault="00534C04" w:rsidP="00D250C6">
            <w:pPr>
              <w:pStyle w:val="tabletext11"/>
              <w:tabs>
                <w:tab w:val="decimal" w:pos="192"/>
              </w:tabs>
              <w:rPr>
                <w:ins w:id="292" w:author="Author" w:date="2023-02-28T15:28:00Z"/>
              </w:rPr>
            </w:pPr>
            <w:ins w:id="293" w:author="Author" w:date="2023-02-28T15:29:00Z">
              <w:r>
                <w:rPr>
                  <w:rFonts w:cs="Arial"/>
                  <w:color w:val="000000"/>
                  <w:szCs w:val="18"/>
                </w:rPr>
                <w:t>0.131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396E1" w14:textId="5E745E7E" w:rsidR="00534C04" w:rsidRDefault="00534C04" w:rsidP="00D250C6">
            <w:pPr>
              <w:pStyle w:val="tabletext11"/>
              <w:tabs>
                <w:tab w:val="decimal" w:pos="224"/>
              </w:tabs>
              <w:rPr>
                <w:ins w:id="294" w:author="Author" w:date="2023-02-28T15:28:00Z"/>
              </w:rPr>
            </w:pPr>
            <w:ins w:id="295" w:author="Author" w:date="2023-02-28T15:29:00Z">
              <w:r>
                <w:rPr>
                  <w:rFonts w:cs="Arial"/>
                  <w:color w:val="000000"/>
                  <w:szCs w:val="18"/>
                </w:rPr>
                <w:t>0.077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007DC" w14:textId="3159FFE2" w:rsidR="00534C04" w:rsidRDefault="00534C04" w:rsidP="00D250C6">
            <w:pPr>
              <w:pStyle w:val="tabletext11"/>
              <w:tabs>
                <w:tab w:val="decimal" w:pos="156"/>
              </w:tabs>
              <w:rPr>
                <w:ins w:id="296" w:author="Author" w:date="2023-02-28T15:28:00Z"/>
              </w:rPr>
            </w:pPr>
            <w:ins w:id="297" w:author="Author" w:date="2023-02-28T15:29:00Z">
              <w:r>
                <w:rPr>
                  <w:rFonts w:cs="Arial"/>
                  <w:color w:val="000000"/>
                  <w:szCs w:val="18"/>
                </w:rPr>
                <w:t>0.070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A5FC1" w14:textId="64BA6175" w:rsidR="00534C04" w:rsidRDefault="00534C04" w:rsidP="00D250C6">
            <w:pPr>
              <w:pStyle w:val="tabletext11"/>
              <w:tabs>
                <w:tab w:val="decimal" w:pos="188"/>
              </w:tabs>
              <w:rPr>
                <w:ins w:id="298" w:author="Author" w:date="2023-02-28T15:28:00Z"/>
              </w:rPr>
            </w:pPr>
            <w:ins w:id="299" w:author="Author" w:date="2023-02-28T15:29:00Z">
              <w:r>
                <w:rPr>
                  <w:rFonts w:cs="Arial"/>
                  <w:color w:val="000000"/>
                  <w:szCs w:val="18"/>
                </w:rPr>
                <w:t>0.063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87157" w14:textId="5D39B5F8" w:rsidR="00534C04" w:rsidRDefault="00534C04" w:rsidP="00D250C6">
            <w:pPr>
              <w:pStyle w:val="tabletext11"/>
              <w:tabs>
                <w:tab w:val="decimal" w:pos="220"/>
              </w:tabs>
              <w:rPr>
                <w:ins w:id="300" w:author="Author" w:date="2023-02-28T15:28:00Z"/>
              </w:rPr>
            </w:pPr>
            <w:ins w:id="301" w:author="Author" w:date="2023-02-28T15:29:00Z">
              <w:r>
                <w:rPr>
                  <w:rFonts w:cs="Arial"/>
                  <w:color w:val="000000"/>
                  <w:szCs w:val="18"/>
                </w:rPr>
                <w:t>0.257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0E4C1" w14:textId="0A06DD96" w:rsidR="00534C04" w:rsidRDefault="00534C04" w:rsidP="00D250C6">
            <w:pPr>
              <w:pStyle w:val="tabletext11"/>
              <w:tabs>
                <w:tab w:val="decimal" w:pos="152"/>
              </w:tabs>
              <w:rPr>
                <w:ins w:id="302" w:author="Author" w:date="2023-02-28T15:28:00Z"/>
              </w:rPr>
            </w:pPr>
            <w:ins w:id="303" w:author="Author" w:date="2023-02-28T15:29:00Z">
              <w:r>
                <w:rPr>
                  <w:rFonts w:cs="Arial"/>
                  <w:color w:val="000000"/>
                  <w:szCs w:val="18"/>
                </w:rPr>
                <w:t>0.337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4AB43" w14:textId="446F8BF3" w:rsidR="00534C04" w:rsidRDefault="00534C04" w:rsidP="00D250C6">
            <w:pPr>
              <w:pStyle w:val="tabletext11"/>
              <w:tabs>
                <w:tab w:val="decimal" w:pos="184"/>
              </w:tabs>
              <w:rPr>
                <w:ins w:id="304" w:author="Author" w:date="2023-02-28T15:28:00Z"/>
              </w:rPr>
            </w:pPr>
            <w:ins w:id="305" w:author="Author" w:date="2023-02-28T15:29:00Z">
              <w:r>
                <w:rPr>
                  <w:rFonts w:cs="Arial"/>
                  <w:color w:val="000000"/>
                  <w:szCs w:val="18"/>
                </w:rPr>
                <w:t>0.125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AF971" w14:textId="0658B58F" w:rsidR="00534C04" w:rsidRDefault="00534C04" w:rsidP="00D250C6">
            <w:pPr>
              <w:pStyle w:val="tabletext11"/>
              <w:tabs>
                <w:tab w:val="decimal" w:pos="216"/>
              </w:tabs>
              <w:rPr>
                <w:ins w:id="306" w:author="Author" w:date="2023-02-28T15:28:00Z"/>
              </w:rPr>
            </w:pPr>
            <w:ins w:id="307" w:author="Author" w:date="2023-02-28T15:29:00Z">
              <w:r>
                <w:rPr>
                  <w:rFonts w:cs="Arial"/>
                  <w:color w:val="000000"/>
                  <w:szCs w:val="18"/>
                </w:rPr>
                <w:t>0.113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01E32" w14:textId="1439DEFB" w:rsidR="00534C04" w:rsidRDefault="00534C04" w:rsidP="00D250C6">
            <w:pPr>
              <w:pStyle w:val="tabletext11"/>
              <w:tabs>
                <w:tab w:val="decimal" w:pos="248"/>
              </w:tabs>
              <w:rPr>
                <w:ins w:id="308" w:author="Author" w:date="2023-02-28T15:28:00Z"/>
              </w:rPr>
            </w:pPr>
            <w:ins w:id="309" w:author="Author" w:date="2023-02-28T15:29:00Z">
              <w:r>
                <w:rPr>
                  <w:rFonts w:cs="Arial"/>
                  <w:color w:val="000000"/>
                  <w:szCs w:val="18"/>
                </w:rPr>
                <w:t>0.102</w:t>
              </w:r>
            </w:ins>
          </w:p>
        </w:tc>
      </w:tr>
      <w:tr w:rsidR="00534C04" w14:paraId="357BE857" w14:textId="77777777" w:rsidTr="00857A07">
        <w:trPr>
          <w:cantSplit/>
          <w:trHeight w:val="190"/>
          <w:ins w:id="310" w:author="Author" w:date="2023-02-28T15:28:00Z"/>
        </w:trPr>
        <w:tc>
          <w:tcPr>
            <w:tcW w:w="200" w:type="dxa"/>
          </w:tcPr>
          <w:p w14:paraId="3C398124" w14:textId="77777777" w:rsidR="00534C04" w:rsidRDefault="00534C04" w:rsidP="00D250C6">
            <w:pPr>
              <w:pStyle w:val="tabletext11"/>
              <w:rPr>
                <w:ins w:id="311" w:author="Author" w:date="2023-02-28T15:28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0B49" w14:textId="77777777" w:rsidR="00534C04" w:rsidRDefault="00534C04" w:rsidP="00D250C6">
            <w:pPr>
              <w:pStyle w:val="tabletext11"/>
              <w:tabs>
                <w:tab w:val="decimal" w:pos="687"/>
              </w:tabs>
              <w:rPr>
                <w:ins w:id="312" w:author="Author" w:date="2023-02-28T15:28:00Z"/>
              </w:rPr>
            </w:pPr>
            <w:ins w:id="313" w:author="Author" w:date="2023-02-28T15:28:00Z">
              <w:r w:rsidRPr="00917BB4">
                <w:t>D3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E9B4C1" w14:textId="77777777" w:rsidR="00534C04" w:rsidRDefault="00534C04" w:rsidP="00D250C6">
            <w:pPr>
              <w:pStyle w:val="tabletext11"/>
              <w:jc w:val="right"/>
              <w:rPr>
                <w:ins w:id="314" w:author="Author" w:date="2023-02-28T15:28:00Z"/>
              </w:rPr>
            </w:pPr>
            <w:ins w:id="315" w:author="Author" w:date="2023-02-28T15:28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C823A8" w14:textId="77777777" w:rsidR="00534C04" w:rsidRDefault="00534C04" w:rsidP="00D250C6">
            <w:pPr>
              <w:pStyle w:val="tabletext11"/>
              <w:jc w:val="right"/>
              <w:rPr>
                <w:ins w:id="316" w:author="Author" w:date="2023-02-28T15:28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CD22E" w14:textId="0B2C0739" w:rsidR="00534C04" w:rsidRDefault="00534C04" w:rsidP="00D250C6">
            <w:pPr>
              <w:pStyle w:val="tabletext11"/>
              <w:tabs>
                <w:tab w:val="decimal" w:pos="160"/>
              </w:tabs>
              <w:rPr>
                <w:ins w:id="317" w:author="Author" w:date="2023-02-28T15:28:00Z"/>
              </w:rPr>
            </w:pPr>
            <w:ins w:id="318" w:author="Author" w:date="2023-02-28T15:29:00Z">
              <w:r>
                <w:rPr>
                  <w:rFonts w:cs="Arial"/>
                  <w:color w:val="000000"/>
                  <w:szCs w:val="18"/>
                </w:rPr>
                <w:t>0.175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7E2A3" w14:textId="331DC67D" w:rsidR="00534C04" w:rsidRDefault="00534C04" w:rsidP="00D250C6">
            <w:pPr>
              <w:pStyle w:val="tabletext11"/>
              <w:tabs>
                <w:tab w:val="decimal" w:pos="192"/>
              </w:tabs>
              <w:rPr>
                <w:ins w:id="319" w:author="Author" w:date="2023-02-28T15:28:00Z"/>
              </w:rPr>
            </w:pPr>
            <w:ins w:id="320" w:author="Author" w:date="2023-02-28T15:29:00Z">
              <w:r>
                <w:rPr>
                  <w:rFonts w:cs="Arial"/>
                  <w:color w:val="000000"/>
                  <w:szCs w:val="18"/>
                </w:rPr>
                <w:t>0.132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E5C56" w14:textId="18546668" w:rsidR="00534C04" w:rsidRDefault="00534C04" w:rsidP="00D250C6">
            <w:pPr>
              <w:pStyle w:val="tabletext11"/>
              <w:tabs>
                <w:tab w:val="decimal" w:pos="224"/>
              </w:tabs>
              <w:rPr>
                <w:ins w:id="321" w:author="Author" w:date="2023-02-28T15:28:00Z"/>
              </w:rPr>
            </w:pPr>
            <w:ins w:id="322" w:author="Author" w:date="2023-02-28T15:29:00Z">
              <w:r>
                <w:rPr>
                  <w:rFonts w:cs="Arial"/>
                  <w:color w:val="000000"/>
                  <w:szCs w:val="18"/>
                </w:rPr>
                <w:t>0.088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90FE9" w14:textId="78E951B6" w:rsidR="00534C04" w:rsidRDefault="00534C04" w:rsidP="00D250C6">
            <w:pPr>
              <w:pStyle w:val="tabletext11"/>
              <w:tabs>
                <w:tab w:val="decimal" w:pos="156"/>
              </w:tabs>
              <w:rPr>
                <w:ins w:id="323" w:author="Author" w:date="2023-02-28T15:28:00Z"/>
              </w:rPr>
            </w:pPr>
            <w:ins w:id="324" w:author="Author" w:date="2023-02-28T15:29:00Z">
              <w:r>
                <w:rPr>
                  <w:rFonts w:cs="Arial"/>
                  <w:color w:val="000000"/>
                  <w:szCs w:val="18"/>
                </w:rPr>
                <w:t>0.080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407C0" w14:textId="29F09A38" w:rsidR="00534C04" w:rsidRDefault="00534C04" w:rsidP="00D250C6">
            <w:pPr>
              <w:pStyle w:val="tabletext11"/>
              <w:tabs>
                <w:tab w:val="decimal" w:pos="188"/>
              </w:tabs>
              <w:rPr>
                <w:ins w:id="325" w:author="Author" w:date="2023-02-28T15:28:00Z"/>
              </w:rPr>
            </w:pPr>
            <w:ins w:id="326" w:author="Author" w:date="2023-02-28T15:29:00Z">
              <w:r>
                <w:rPr>
                  <w:rFonts w:cs="Arial"/>
                  <w:color w:val="000000"/>
                  <w:szCs w:val="18"/>
                </w:rPr>
                <w:t>0.072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A5419" w14:textId="0E592DCA" w:rsidR="00534C04" w:rsidRDefault="00534C04" w:rsidP="00D250C6">
            <w:pPr>
              <w:pStyle w:val="tabletext11"/>
              <w:tabs>
                <w:tab w:val="decimal" w:pos="220"/>
              </w:tabs>
              <w:rPr>
                <w:ins w:id="327" w:author="Author" w:date="2023-02-28T15:28:00Z"/>
              </w:rPr>
            </w:pPr>
            <w:ins w:id="328" w:author="Author" w:date="2023-02-28T15:29:00Z">
              <w:r>
                <w:rPr>
                  <w:rFonts w:cs="Arial"/>
                  <w:color w:val="000000"/>
                  <w:szCs w:val="18"/>
                </w:rPr>
                <w:t>0.281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92CF5" w14:textId="0E3E50E3" w:rsidR="00534C04" w:rsidRDefault="00534C04" w:rsidP="00D250C6">
            <w:pPr>
              <w:pStyle w:val="tabletext11"/>
              <w:tabs>
                <w:tab w:val="decimal" w:pos="152"/>
              </w:tabs>
              <w:rPr>
                <w:ins w:id="329" w:author="Author" w:date="2023-02-28T15:28:00Z"/>
              </w:rPr>
            </w:pPr>
            <w:ins w:id="330" w:author="Author" w:date="2023-02-28T15:29:00Z">
              <w:r>
                <w:rPr>
                  <w:rFonts w:cs="Arial"/>
                  <w:color w:val="000000"/>
                  <w:szCs w:val="18"/>
                </w:rPr>
                <w:t>0.320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E7FBB" w14:textId="07B1D847" w:rsidR="00534C04" w:rsidRDefault="00534C04" w:rsidP="00D250C6">
            <w:pPr>
              <w:pStyle w:val="tabletext11"/>
              <w:tabs>
                <w:tab w:val="decimal" w:pos="184"/>
              </w:tabs>
              <w:rPr>
                <w:ins w:id="331" w:author="Author" w:date="2023-02-28T15:28:00Z"/>
              </w:rPr>
            </w:pPr>
            <w:ins w:id="332" w:author="Author" w:date="2023-02-28T15:29:00Z">
              <w:r>
                <w:rPr>
                  <w:rFonts w:cs="Arial"/>
                  <w:color w:val="000000"/>
                  <w:szCs w:val="18"/>
                </w:rPr>
                <w:t>0.143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702C7" w14:textId="4CC2DE07" w:rsidR="00534C04" w:rsidRDefault="00534C04" w:rsidP="00D250C6">
            <w:pPr>
              <w:pStyle w:val="tabletext11"/>
              <w:tabs>
                <w:tab w:val="decimal" w:pos="216"/>
              </w:tabs>
              <w:rPr>
                <w:ins w:id="333" w:author="Author" w:date="2023-02-28T15:28:00Z"/>
              </w:rPr>
            </w:pPr>
            <w:ins w:id="334" w:author="Author" w:date="2023-02-28T15:29:00Z">
              <w:r>
                <w:rPr>
                  <w:rFonts w:cs="Arial"/>
                  <w:color w:val="000000"/>
                  <w:szCs w:val="18"/>
                </w:rPr>
                <w:t>0.130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2379A" w14:textId="6ACCA242" w:rsidR="00534C04" w:rsidRDefault="00534C04" w:rsidP="00D250C6">
            <w:pPr>
              <w:pStyle w:val="tabletext11"/>
              <w:tabs>
                <w:tab w:val="decimal" w:pos="248"/>
              </w:tabs>
              <w:rPr>
                <w:ins w:id="335" w:author="Author" w:date="2023-02-28T15:28:00Z"/>
              </w:rPr>
            </w:pPr>
            <w:ins w:id="336" w:author="Author" w:date="2023-02-28T15:29:00Z">
              <w:r>
                <w:rPr>
                  <w:rFonts w:cs="Arial"/>
                  <w:color w:val="000000"/>
                  <w:szCs w:val="18"/>
                </w:rPr>
                <w:t>0.117</w:t>
              </w:r>
            </w:ins>
          </w:p>
        </w:tc>
      </w:tr>
      <w:tr w:rsidR="00534C04" w14:paraId="6EEE7364" w14:textId="77777777" w:rsidTr="00857A07">
        <w:trPr>
          <w:cantSplit/>
          <w:trHeight w:val="190"/>
          <w:ins w:id="337" w:author="Author" w:date="2023-02-28T15:28:00Z"/>
        </w:trPr>
        <w:tc>
          <w:tcPr>
            <w:tcW w:w="200" w:type="dxa"/>
          </w:tcPr>
          <w:p w14:paraId="6D8D1078" w14:textId="77777777" w:rsidR="00534C04" w:rsidRDefault="00534C04" w:rsidP="00D250C6">
            <w:pPr>
              <w:pStyle w:val="tabletext11"/>
              <w:rPr>
                <w:ins w:id="338" w:author="Author" w:date="2023-02-28T15:28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DB4A4" w14:textId="77777777" w:rsidR="00534C04" w:rsidRDefault="00534C04" w:rsidP="00D250C6">
            <w:pPr>
              <w:pStyle w:val="tabletext11"/>
              <w:tabs>
                <w:tab w:val="decimal" w:pos="687"/>
              </w:tabs>
              <w:rPr>
                <w:ins w:id="339" w:author="Author" w:date="2023-02-28T15:28:00Z"/>
              </w:rPr>
            </w:pPr>
            <w:ins w:id="340" w:author="Author" w:date="2023-02-28T15:28:00Z">
              <w:r w:rsidRPr="00917BB4">
                <w:t>E1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C7EAE5" w14:textId="77777777" w:rsidR="00534C04" w:rsidRDefault="00534C04" w:rsidP="00D250C6">
            <w:pPr>
              <w:pStyle w:val="tabletext11"/>
              <w:jc w:val="right"/>
              <w:rPr>
                <w:ins w:id="341" w:author="Author" w:date="2023-02-28T15:28:00Z"/>
              </w:rPr>
            </w:pPr>
            <w:ins w:id="342" w:author="Author" w:date="2023-02-28T15:28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8B1B92" w14:textId="77777777" w:rsidR="00534C04" w:rsidRDefault="00534C04" w:rsidP="00D250C6">
            <w:pPr>
              <w:pStyle w:val="tabletext11"/>
              <w:jc w:val="right"/>
              <w:rPr>
                <w:ins w:id="343" w:author="Author" w:date="2023-02-28T15:28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D9BB6" w14:textId="4779B783" w:rsidR="00534C04" w:rsidRDefault="00534C04" w:rsidP="00D250C6">
            <w:pPr>
              <w:pStyle w:val="tabletext11"/>
              <w:tabs>
                <w:tab w:val="decimal" w:pos="160"/>
              </w:tabs>
              <w:rPr>
                <w:ins w:id="344" w:author="Author" w:date="2023-02-28T15:28:00Z"/>
              </w:rPr>
            </w:pPr>
            <w:ins w:id="345" w:author="Author" w:date="2023-02-28T15:29:00Z">
              <w:r>
                <w:rPr>
                  <w:rFonts w:cs="Arial"/>
                  <w:color w:val="000000"/>
                  <w:szCs w:val="18"/>
                </w:rPr>
                <w:t>0.152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B6FA2" w14:textId="2381E80B" w:rsidR="00534C04" w:rsidRDefault="00534C04" w:rsidP="00D250C6">
            <w:pPr>
              <w:pStyle w:val="tabletext11"/>
              <w:tabs>
                <w:tab w:val="decimal" w:pos="192"/>
              </w:tabs>
              <w:rPr>
                <w:ins w:id="346" w:author="Author" w:date="2023-02-28T15:28:00Z"/>
              </w:rPr>
            </w:pPr>
            <w:ins w:id="347" w:author="Author" w:date="2023-02-28T15:29:00Z">
              <w:r>
                <w:rPr>
                  <w:rFonts w:cs="Arial"/>
                  <w:color w:val="000000"/>
                  <w:szCs w:val="18"/>
                </w:rPr>
                <w:t>0.134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65D82" w14:textId="49AFC477" w:rsidR="00534C04" w:rsidRDefault="00534C04" w:rsidP="00D250C6">
            <w:pPr>
              <w:pStyle w:val="tabletext11"/>
              <w:tabs>
                <w:tab w:val="decimal" w:pos="224"/>
              </w:tabs>
              <w:rPr>
                <w:ins w:id="348" w:author="Author" w:date="2023-02-28T15:28:00Z"/>
              </w:rPr>
            </w:pPr>
            <w:ins w:id="349" w:author="Author" w:date="2023-02-28T15:29:00Z">
              <w:r>
                <w:rPr>
                  <w:rFonts w:cs="Arial"/>
                  <w:color w:val="000000"/>
                  <w:szCs w:val="18"/>
                </w:rPr>
                <w:t>0.074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E4540" w14:textId="7710D43B" w:rsidR="00534C04" w:rsidRDefault="00534C04" w:rsidP="00D250C6">
            <w:pPr>
              <w:pStyle w:val="tabletext11"/>
              <w:tabs>
                <w:tab w:val="decimal" w:pos="156"/>
              </w:tabs>
              <w:rPr>
                <w:ins w:id="350" w:author="Author" w:date="2023-02-28T15:28:00Z"/>
              </w:rPr>
            </w:pPr>
            <w:ins w:id="351" w:author="Author" w:date="2023-02-28T15:29:00Z">
              <w:r>
                <w:rPr>
                  <w:rFonts w:cs="Arial"/>
                  <w:color w:val="000000"/>
                  <w:szCs w:val="18"/>
                </w:rPr>
                <w:t>0.067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3A05D" w14:textId="5BAAD4D1" w:rsidR="00534C04" w:rsidRDefault="00534C04" w:rsidP="00D250C6">
            <w:pPr>
              <w:pStyle w:val="tabletext11"/>
              <w:tabs>
                <w:tab w:val="decimal" w:pos="188"/>
              </w:tabs>
              <w:rPr>
                <w:ins w:id="352" w:author="Author" w:date="2023-02-28T15:28:00Z"/>
              </w:rPr>
            </w:pPr>
            <w:ins w:id="353" w:author="Author" w:date="2023-02-28T15:29:00Z">
              <w:r>
                <w:rPr>
                  <w:rFonts w:cs="Arial"/>
                  <w:color w:val="000000"/>
                  <w:szCs w:val="18"/>
                </w:rPr>
                <w:t>0.061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BC9C7" w14:textId="43B339A8" w:rsidR="00534C04" w:rsidRDefault="00534C04" w:rsidP="00D250C6">
            <w:pPr>
              <w:pStyle w:val="tabletext11"/>
              <w:tabs>
                <w:tab w:val="decimal" w:pos="220"/>
              </w:tabs>
              <w:rPr>
                <w:ins w:id="354" w:author="Author" w:date="2023-02-28T15:28:00Z"/>
              </w:rPr>
            </w:pPr>
            <w:ins w:id="355" w:author="Author" w:date="2023-02-28T15:29:00Z">
              <w:r>
                <w:rPr>
                  <w:rFonts w:cs="Arial"/>
                  <w:color w:val="000000"/>
                  <w:szCs w:val="18"/>
                </w:rPr>
                <w:t>0.252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8C7C4" w14:textId="4DB7B2CE" w:rsidR="00534C04" w:rsidRDefault="00534C04" w:rsidP="00D250C6">
            <w:pPr>
              <w:pStyle w:val="tabletext11"/>
              <w:tabs>
                <w:tab w:val="decimal" w:pos="152"/>
              </w:tabs>
              <w:rPr>
                <w:ins w:id="356" w:author="Author" w:date="2023-02-28T15:28:00Z"/>
              </w:rPr>
            </w:pPr>
            <w:ins w:id="357" w:author="Author" w:date="2023-02-28T15:29:00Z">
              <w:r>
                <w:rPr>
                  <w:rFonts w:cs="Arial"/>
                  <w:color w:val="000000"/>
                  <w:szCs w:val="18"/>
                </w:rPr>
                <w:t>0.340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4500A" w14:textId="1B535B56" w:rsidR="00534C04" w:rsidRDefault="00534C04" w:rsidP="00D250C6">
            <w:pPr>
              <w:pStyle w:val="tabletext11"/>
              <w:tabs>
                <w:tab w:val="decimal" w:pos="184"/>
              </w:tabs>
              <w:rPr>
                <w:ins w:id="358" w:author="Author" w:date="2023-02-28T15:28:00Z"/>
              </w:rPr>
            </w:pPr>
            <w:ins w:id="359" w:author="Author" w:date="2023-02-28T15:29:00Z">
              <w:r>
                <w:rPr>
                  <w:rFonts w:cs="Arial"/>
                  <w:color w:val="000000"/>
                  <w:szCs w:val="18"/>
                </w:rPr>
                <w:t>0.120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F856D" w14:textId="67E3A531" w:rsidR="00534C04" w:rsidRDefault="00534C04" w:rsidP="00D250C6">
            <w:pPr>
              <w:pStyle w:val="tabletext11"/>
              <w:tabs>
                <w:tab w:val="decimal" w:pos="216"/>
              </w:tabs>
              <w:rPr>
                <w:ins w:id="360" w:author="Author" w:date="2023-02-28T15:28:00Z"/>
              </w:rPr>
            </w:pPr>
            <w:ins w:id="361" w:author="Author" w:date="2023-02-28T15:29:00Z">
              <w:r>
                <w:rPr>
                  <w:rFonts w:cs="Arial"/>
                  <w:color w:val="000000"/>
                  <w:szCs w:val="18"/>
                </w:rPr>
                <w:t>0.109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E5F65" w14:textId="2345366C" w:rsidR="00534C04" w:rsidRDefault="00534C04" w:rsidP="00D250C6">
            <w:pPr>
              <w:pStyle w:val="tabletext11"/>
              <w:tabs>
                <w:tab w:val="decimal" w:pos="248"/>
              </w:tabs>
              <w:rPr>
                <w:ins w:id="362" w:author="Author" w:date="2023-02-28T15:28:00Z"/>
              </w:rPr>
            </w:pPr>
            <w:ins w:id="363" w:author="Author" w:date="2023-02-28T15:29:00Z">
              <w:r>
                <w:rPr>
                  <w:rFonts w:cs="Arial"/>
                  <w:color w:val="000000"/>
                  <w:szCs w:val="18"/>
                </w:rPr>
                <w:t>0.098</w:t>
              </w:r>
            </w:ins>
          </w:p>
        </w:tc>
      </w:tr>
      <w:tr w:rsidR="00534C04" w14:paraId="23046814" w14:textId="77777777" w:rsidTr="00857A07">
        <w:trPr>
          <w:cantSplit/>
          <w:trHeight w:val="190"/>
          <w:ins w:id="364" w:author="Author" w:date="2023-02-28T15:28:00Z"/>
        </w:trPr>
        <w:tc>
          <w:tcPr>
            <w:tcW w:w="200" w:type="dxa"/>
          </w:tcPr>
          <w:p w14:paraId="4CCDAB07" w14:textId="77777777" w:rsidR="00534C04" w:rsidRDefault="00534C04" w:rsidP="00D250C6">
            <w:pPr>
              <w:pStyle w:val="tabletext11"/>
              <w:rPr>
                <w:ins w:id="365" w:author="Author" w:date="2023-02-28T15:28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7145F" w14:textId="77777777" w:rsidR="00534C04" w:rsidRDefault="00534C04" w:rsidP="00D250C6">
            <w:pPr>
              <w:pStyle w:val="tabletext11"/>
              <w:tabs>
                <w:tab w:val="decimal" w:pos="687"/>
              </w:tabs>
              <w:rPr>
                <w:ins w:id="366" w:author="Author" w:date="2023-02-28T15:28:00Z"/>
              </w:rPr>
            </w:pPr>
            <w:ins w:id="367" w:author="Author" w:date="2023-02-28T15:28:00Z">
              <w:r w:rsidRPr="00917BB4">
                <w:t>E2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453869" w14:textId="77777777" w:rsidR="00534C04" w:rsidRDefault="00534C04" w:rsidP="00D250C6">
            <w:pPr>
              <w:pStyle w:val="tabletext11"/>
              <w:jc w:val="right"/>
              <w:rPr>
                <w:ins w:id="368" w:author="Author" w:date="2023-02-28T15:28:00Z"/>
              </w:rPr>
            </w:pPr>
            <w:ins w:id="369" w:author="Author" w:date="2023-02-28T15:28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91DAF3" w14:textId="77777777" w:rsidR="00534C04" w:rsidRDefault="00534C04" w:rsidP="00D250C6">
            <w:pPr>
              <w:pStyle w:val="tabletext11"/>
              <w:jc w:val="right"/>
              <w:rPr>
                <w:ins w:id="370" w:author="Author" w:date="2023-02-28T15:28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98F12" w14:textId="31459D1C" w:rsidR="00534C04" w:rsidRDefault="00534C04" w:rsidP="00D250C6">
            <w:pPr>
              <w:pStyle w:val="tabletext11"/>
              <w:tabs>
                <w:tab w:val="decimal" w:pos="160"/>
              </w:tabs>
              <w:rPr>
                <w:ins w:id="371" w:author="Author" w:date="2023-02-28T15:28:00Z"/>
              </w:rPr>
            </w:pPr>
            <w:ins w:id="372" w:author="Author" w:date="2023-02-28T15:29:00Z">
              <w:r>
                <w:rPr>
                  <w:rFonts w:cs="Arial"/>
                  <w:color w:val="000000"/>
                  <w:szCs w:val="18"/>
                </w:rPr>
                <w:t>0.244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26382" w14:textId="56A906C6" w:rsidR="00534C04" w:rsidRDefault="00534C04" w:rsidP="00D250C6">
            <w:pPr>
              <w:pStyle w:val="tabletext11"/>
              <w:tabs>
                <w:tab w:val="decimal" w:pos="192"/>
              </w:tabs>
              <w:rPr>
                <w:ins w:id="373" w:author="Author" w:date="2023-02-28T15:28:00Z"/>
              </w:rPr>
            </w:pPr>
            <w:ins w:id="374" w:author="Author" w:date="2023-02-28T15:29:00Z">
              <w:r>
                <w:rPr>
                  <w:rFonts w:cs="Arial"/>
                  <w:color w:val="000000"/>
                  <w:szCs w:val="18"/>
                </w:rPr>
                <w:t>0.164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02E06" w14:textId="2D75BE56" w:rsidR="00534C04" w:rsidRDefault="00534C04" w:rsidP="00D250C6">
            <w:pPr>
              <w:pStyle w:val="tabletext11"/>
              <w:tabs>
                <w:tab w:val="decimal" w:pos="224"/>
              </w:tabs>
              <w:rPr>
                <w:ins w:id="375" w:author="Author" w:date="2023-02-28T15:28:00Z"/>
              </w:rPr>
            </w:pPr>
            <w:ins w:id="376" w:author="Author" w:date="2023-02-28T15:29:00Z">
              <w:r>
                <w:rPr>
                  <w:rFonts w:cs="Arial"/>
                  <w:color w:val="000000"/>
                  <w:szCs w:val="18"/>
                </w:rPr>
                <w:t>0.129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24DB5" w14:textId="1913AC02" w:rsidR="00534C04" w:rsidRDefault="00534C04" w:rsidP="00D250C6">
            <w:pPr>
              <w:pStyle w:val="tabletext11"/>
              <w:tabs>
                <w:tab w:val="decimal" w:pos="156"/>
              </w:tabs>
              <w:rPr>
                <w:ins w:id="377" w:author="Author" w:date="2023-02-28T15:28:00Z"/>
              </w:rPr>
            </w:pPr>
            <w:ins w:id="378" w:author="Author" w:date="2023-02-28T15:29:00Z">
              <w:r>
                <w:rPr>
                  <w:rFonts w:cs="Arial"/>
                  <w:color w:val="000000"/>
                  <w:szCs w:val="18"/>
                </w:rPr>
                <w:t>0.117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BF511" w14:textId="22BA7623" w:rsidR="00534C04" w:rsidRDefault="00534C04" w:rsidP="00D250C6">
            <w:pPr>
              <w:pStyle w:val="tabletext11"/>
              <w:tabs>
                <w:tab w:val="decimal" w:pos="188"/>
              </w:tabs>
              <w:rPr>
                <w:ins w:id="379" w:author="Author" w:date="2023-02-28T15:28:00Z"/>
              </w:rPr>
            </w:pPr>
            <w:ins w:id="380" w:author="Author" w:date="2023-02-28T15:29:00Z">
              <w:r>
                <w:rPr>
                  <w:rFonts w:cs="Arial"/>
                  <w:color w:val="000000"/>
                  <w:szCs w:val="18"/>
                </w:rPr>
                <w:t>0.105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55E9F" w14:textId="6652D309" w:rsidR="00534C04" w:rsidRDefault="00534C04" w:rsidP="00D250C6">
            <w:pPr>
              <w:pStyle w:val="tabletext11"/>
              <w:tabs>
                <w:tab w:val="decimal" w:pos="220"/>
              </w:tabs>
              <w:rPr>
                <w:ins w:id="381" w:author="Author" w:date="2023-02-28T15:28:00Z"/>
              </w:rPr>
            </w:pPr>
            <w:ins w:id="382" w:author="Author" w:date="2023-02-28T15:29:00Z">
              <w:r>
                <w:rPr>
                  <w:rFonts w:cs="Arial"/>
                  <w:color w:val="000000"/>
                  <w:szCs w:val="18"/>
                </w:rPr>
                <w:t>0.362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BE49B" w14:textId="1276F490" w:rsidR="00534C04" w:rsidRDefault="00534C04" w:rsidP="00D250C6">
            <w:pPr>
              <w:pStyle w:val="tabletext11"/>
              <w:tabs>
                <w:tab w:val="decimal" w:pos="152"/>
              </w:tabs>
              <w:rPr>
                <w:ins w:id="383" w:author="Author" w:date="2023-02-28T15:28:00Z"/>
              </w:rPr>
            </w:pPr>
            <w:ins w:id="384" w:author="Author" w:date="2023-02-28T15:29:00Z">
              <w:r>
                <w:rPr>
                  <w:rFonts w:cs="Arial"/>
                  <w:color w:val="000000"/>
                  <w:szCs w:val="18"/>
                </w:rPr>
                <w:t>0.349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E0F44" w14:textId="7890E830" w:rsidR="00534C04" w:rsidRDefault="00534C04" w:rsidP="00D250C6">
            <w:pPr>
              <w:pStyle w:val="tabletext11"/>
              <w:tabs>
                <w:tab w:val="decimal" w:pos="184"/>
              </w:tabs>
              <w:rPr>
                <w:ins w:id="385" w:author="Author" w:date="2023-02-28T15:28:00Z"/>
              </w:rPr>
            </w:pPr>
            <w:ins w:id="386" w:author="Author" w:date="2023-02-28T15:29:00Z">
              <w:r>
                <w:rPr>
                  <w:rFonts w:cs="Arial"/>
                  <w:color w:val="000000"/>
                  <w:szCs w:val="18"/>
                </w:rPr>
                <w:t>0.200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C480C" w14:textId="6A287C43" w:rsidR="00534C04" w:rsidRDefault="00534C04" w:rsidP="00D250C6">
            <w:pPr>
              <w:pStyle w:val="tabletext11"/>
              <w:tabs>
                <w:tab w:val="decimal" w:pos="216"/>
              </w:tabs>
              <w:rPr>
                <w:ins w:id="387" w:author="Author" w:date="2023-02-28T15:28:00Z"/>
              </w:rPr>
            </w:pPr>
            <w:ins w:id="388" w:author="Author" w:date="2023-02-28T15:29:00Z">
              <w:r>
                <w:rPr>
                  <w:rFonts w:cs="Arial"/>
                  <w:color w:val="000000"/>
                  <w:szCs w:val="18"/>
                </w:rPr>
                <w:t>0.182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4AB82" w14:textId="2E33F5E0" w:rsidR="00534C04" w:rsidRDefault="00534C04" w:rsidP="00D250C6">
            <w:pPr>
              <w:pStyle w:val="tabletext11"/>
              <w:tabs>
                <w:tab w:val="decimal" w:pos="248"/>
              </w:tabs>
              <w:rPr>
                <w:ins w:id="389" w:author="Author" w:date="2023-02-28T15:28:00Z"/>
              </w:rPr>
            </w:pPr>
            <w:ins w:id="390" w:author="Author" w:date="2023-02-28T15:29:00Z">
              <w:r>
                <w:rPr>
                  <w:rFonts w:cs="Arial"/>
                  <w:color w:val="000000"/>
                  <w:szCs w:val="18"/>
                </w:rPr>
                <w:t>0.164</w:t>
              </w:r>
            </w:ins>
          </w:p>
        </w:tc>
      </w:tr>
      <w:tr w:rsidR="00534C04" w14:paraId="3D57001C" w14:textId="77777777" w:rsidTr="00857A07">
        <w:trPr>
          <w:cantSplit/>
          <w:trHeight w:val="190"/>
          <w:ins w:id="391" w:author="Author" w:date="2023-02-28T15:28:00Z"/>
        </w:trPr>
        <w:tc>
          <w:tcPr>
            <w:tcW w:w="200" w:type="dxa"/>
          </w:tcPr>
          <w:p w14:paraId="7B199689" w14:textId="77777777" w:rsidR="00534C04" w:rsidRDefault="00534C04" w:rsidP="00D250C6">
            <w:pPr>
              <w:pStyle w:val="tabletext11"/>
              <w:rPr>
                <w:ins w:id="392" w:author="Author" w:date="2023-02-28T15:28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10CB8" w14:textId="77777777" w:rsidR="00534C04" w:rsidRDefault="00534C04" w:rsidP="00D250C6">
            <w:pPr>
              <w:pStyle w:val="tabletext11"/>
              <w:tabs>
                <w:tab w:val="decimal" w:pos="687"/>
              </w:tabs>
              <w:rPr>
                <w:ins w:id="393" w:author="Author" w:date="2023-02-28T15:28:00Z"/>
              </w:rPr>
            </w:pPr>
            <w:ins w:id="394" w:author="Author" w:date="2023-02-28T15:28:00Z">
              <w:r w:rsidRPr="00917BB4">
                <w:t>E3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41A790" w14:textId="77777777" w:rsidR="00534C04" w:rsidRDefault="00534C04" w:rsidP="00D250C6">
            <w:pPr>
              <w:pStyle w:val="tabletext11"/>
              <w:jc w:val="right"/>
              <w:rPr>
                <w:ins w:id="395" w:author="Author" w:date="2023-02-28T15:28:00Z"/>
              </w:rPr>
            </w:pPr>
            <w:ins w:id="396" w:author="Author" w:date="2023-02-28T15:28:00Z">
              <w:r w:rsidRPr="00917BB4">
                <w:t>5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C62C68" w14:textId="77777777" w:rsidR="00534C04" w:rsidRDefault="00534C04" w:rsidP="00D250C6">
            <w:pPr>
              <w:pStyle w:val="tabletext11"/>
              <w:jc w:val="right"/>
              <w:rPr>
                <w:ins w:id="397" w:author="Author" w:date="2023-02-28T15:28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27D9A" w14:textId="1A6C5C8E" w:rsidR="00534C04" w:rsidRDefault="00534C04" w:rsidP="00D250C6">
            <w:pPr>
              <w:pStyle w:val="tabletext11"/>
              <w:tabs>
                <w:tab w:val="decimal" w:pos="160"/>
              </w:tabs>
              <w:rPr>
                <w:ins w:id="398" w:author="Author" w:date="2023-02-28T15:28:00Z"/>
              </w:rPr>
            </w:pPr>
            <w:ins w:id="399" w:author="Author" w:date="2023-02-28T15:29:00Z">
              <w:r>
                <w:rPr>
                  <w:rFonts w:cs="Arial"/>
                  <w:color w:val="000000"/>
                  <w:szCs w:val="18"/>
                </w:rPr>
                <w:t>0.264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96579" w14:textId="4A2786AE" w:rsidR="00534C04" w:rsidRDefault="00534C04" w:rsidP="00D250C6">
            <w:pPr>
              <w:pStyle w:val="tabletext11"/>
              <w:tabs>
                <w:tab w:val="decimal" w:pos="192"/>
              </w:tabs>
              <w:rPr>
                <w:ins w:id="400" w:author="Author" w:date="2023-02-28T15:28:00Z"/>
              </w:rPr>
            </w:pPr>
            <w:ins w:id="401" w:author="Author" w:date="2023-02-28T15:29:00Z">
              <w:r>
                <w:rPr>
                  <w:rFonts w:cs="Arial"/>
                  <w:color w:val="000000"/>
                  <w:szCs w:val="18"/>
                </w:rPr>
                <w:t>0.178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6956A" w14:textId="6966ABE8" w:rsidR="00534C04" w:rsidRDefault="00534C04" w:rsidP="00D250C6">
            <w:pPr>
              <w:pStyle w:val="tabletext11"/>
              <w:tabs>
                <w:tab w:val="decimal" w:pos="224"/>
              </w:tabs>
              <w:rPr>
                <w:ins w:id="402" w:author="Author" w:date="2023-02-28T15:28:00Z"/>
              </w:rPr>
            </w:pPr>
            <w:ins w:id="403" w:author="Author" w:date="2023-02-28T15:29:00Z">
              <w:r>
                <w:rPr>
                  <w:rFonts w:cs="Arial"/>
                  <w:color w:val="000000"/>
                  <w:szCs w:val="18"/>
                </w:rPr>
                <w:t>0.141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F0822" w14:textId="22DDD64C" w:rsidR="00534C04" w:rsidRDefault="00534C04" w:rsidP="00D250C6">
            <w:pPr>
              <w:pStyle w:val="tabletext11"/>
              <w:tabs>
                <w:tab w:val="decimal" w:pos="156"/>
              </w:tabs>
              <w:rPr>
                <w:ins w:id="404" w:author="Author" w:date="2023-02-28T15:28:00Z"/>
              </w:rPr>
            </w:pPr>
            <w:ins w:id="405" w:author="Author" w:date="2023-02-28T15:29:00Z">
              <w:r>
                <w:rPr>
                  <w:rFonts w:cs="Arial"/>
                  <w:color w:val="000000"/>
                  <w:szCs w:val="18"/>
                </w:rPr>
                <w:t>0.129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7C74F" w14:textId="3372F47B" w:rsidR="00534C04" w:rsidRDefault="00534C04" w:rsidP="00D250C6">
            <w:pPr>
              <w:pStyle w:val="tabletext11"/>
              <w:tabs>
                <w:tab w:val="decimal" w:pos="188"/>
              </w:tabs>
              <w:rPr>
                <w:ins w:id="406" w:author="Author" w:date="2023-02-28T15:28:00Z"/>
              </w:rPr>
            </w:pPr>
            <w:ins w:id="407" w:author="Author" w:date="2023-02-28T15:29:00Z">
              <w:r>
                <w:rPr>
                  <w:rFonts w:cs="Arial"/>
                  <w:color w:val="000000"/>
                  <w:szCs w:val="18"/>
                </w:rPr>
                <w:t>0.116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5FC10" w14:textId="5C19E87A" w:rsidR="00534C04" w:rsidRDefault="00534C04" w:rsidP="00D250C6">
            <w:pPr>
              <w:pStyle w:val="tabletext11"/>
              <w:tabs>
                <w:tab w:val="decimal" w:pos="220"/>
              </w:tabs>
              <w:rPr>
                <w:ins w:id="408" w:author="Author" w:date="2023-02-28T15:28:00Z"/>
              </w:rPr>
            </w:pPr>
            <w:ins w:id="409" w:author="Author" w:date="2023-02-28T15:29:00Z">
              <w:r>
                <w:rPr>
                  <w:rFonts w:cs="Arial"/>
                  <w:color w:val="000000"/>
                  <w:szCs w:val="18"/>
                </w:rPr>
                <w:t>0.383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3CDE6" w14:textId="68F86955" w:rsidR="00534C04" w:rsidRDefault="00534C04" w:rsidP="00D250C6">
            <w:pPr>
              <w:pStyle w:val="tabletext11"/>
              <w:tabs>
                <w:tab w:val="decimal" w:pos="152"/>
              </w:tabs>
              <w:rPr>
                <w:ins w:id="410" w:author="Author" w:date="2023-02-28T15:28:00Z"/>
              </w:rPr>
            </w:pPr>
            <w:ins w:id="411" w:author="Author" w:date="2023-02-28T15:29:00Z">
              <w:r>
                <w:rPr>
                  <w:rFonts w:cs="Arial"/>
                  <w:color w:val="000000"/>
                  <w:szCs w:val="18"/>
                </w:rPr>
                <w:t>0.347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ED376" w14:textId="1CEDD9FE" w:rsidR="00534C04" w:rsidRDefault="00534C04" w:rsidP="00D250C6">
            <w:pPr>
              <w:pStyle w:val="tabletext11"/>
              <w:tabs>
                <w:tab w:val="decimal" w:pos="184"/>
              </w:tabs>
              <w:rPr>
                <w:ins w:id="412" w:author="Author" w:date="2023-02-28T15:28:00Z"/>
              </w:rPr>
            </w:pPr>
            <w:ins w:id="413" w:author="Author" w:date="2023-02-28T15:29:00Z">
              <w:r>
                <w:rPr>
                  <w:rFonts w:cs="Arial"/>
                  <w:color w:val="000000"/>
                  <w:szCs w:val="18"/>
                </w:rPr>
                <w:t>0.216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326B8" w14:textId="6BD09F44" w:rsidR="00534C04" w:rsidRDefault="00534C04" w:rsidP="00D250C6">
            <w:pPr>
              <w:pStyle w:val="tabletext11"/>
              <w:tabs>
                <w:tab w:val="decimal" w:pos="216"/>
              </w:tabs>
              <w:rPr>
                <w:ins w:id="414" w:author="Author" w:date="2023-02-28T15:28:00Z"/>
              </w:rPr>
            </w:pPr>
            <w:ins w:id="415" w:author="Author" w:date="2023-02-28T15:29:00Z">
              <w:r>
                <w:rPr>
                  <w:rFonts w:cs="Arial"/>
                  <w:color w:val="000000"/>
                  <w:szCs w:val="18"/>
                </w:rPr>
                <w:t>0.196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113F1" w14:textId="3D7AE42C" w:rsidR="00534C04" w:rsidRDefault="00534C04" w:rsidP="00D250C6">
            <w:pPr>
              <w:pStyle w:val="tabletext11"/>
              <w:tabs>
                <w:tab w:val="decimal" w:pos="248"/>
              </w:tabs>
              <w:rPr>
                <w:ins w:id="416" w:author="Author" w:date="2023-02-28T15:28:00Z"/>
              </w:rPr>
            </w:pPr>
            <w:ins w:id="417" w:author="Author" w:date="2023-02-28T15:29:00Z">
              <w:r>
                <w:rPr>
                  <w:rFonts w:cs="Arial"/>
                  <w:color w:val="000000"/>
                  <w:szCs w:val="18"/>
                </w:rPr>
                <w:t>0.177</w:t>
              </w:r>
            </w:ins>
          </w:p>
        </w:tc>
      </w:tr>
    </w:tbl>
    <w:p w14:paraId="7CF5CA64" w14:textId="77777777" w:rsidR="00534C04" w:rsidRDefault="00534C04" w:rsidP="00D250C6">
      <w:pPr>
        <w:pStyle w:val="isonormal"/>
      </w:pPr>
    </w:p>
    <w:p w14:paraId="4E5FB7AC" w14:textId="77777777" w:rsidR="00B745BB" w:rsidRDefault="00B745BB" w:rsidP="00D250C6">
      <w:pPr>
        <w:pStyle w:val="blocktext2"/>
      </w:pPr>
      <w:r>
        <w:t>These territories are assigned to deductible tier as follows:</w:t>
      </w:r>
    </w:p>
    <w:p w14:paraId="4916201E" w14:textId="77777777" w:rsidR="00B745BB" w:rsidRDefault="00B745BB" w:rsidP="00D250C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B745BB" w14:paraId="702558BF" w14:textId="77777777" w:rsidTr="004F5EB8">
        <w:trPr>
          <w:cantSplit/>
          <w:trHeight w:val="190"/>
        </w:trPr>
        <w:tc>
          <w:tcPr>
            <w:tcW w:w="200" w:type="dxa"/>
          </w:tcPr>
          <w:p w14:paraId="70DB088B" w14:textId="77777777" w:rsidR="00B745BB" w:rsidRDefault="00B745BB" w:rsidP="00D250C6">
            <w:pPr>
              <w:pStyle w:val="tabletext11"/>
            </w:pPr>
          </w:p>
        </w:tc>
        <w:tc>
          <w:tcPr>
            <w:tcW w:w="900" w:type="dxa"/>
          </w:tcPr>
          <w:p w14:paraId="1DE3C10C" w14:textId="77777777" w:rsidR="00B745BB" w:rsidRDefault="00B745BB" w:rsidP="00D250C6">
            <w:pPr>
              <w:pStyle w:val="tabletext11"/>
            </w:pPr>
          </w:p>
        </w:tc>
        <w:tc>
          <w:tcPr>
            <w:tcW w:w="2900" w:type="dxa"/>
          </w:tcPr>
          <w:p w14:paraId="4571A946" w14:textId="77777777" w:rsidR="00B745BB" w:rsidRDefault="00B745BB" w:rsidP="00D250C6">
            <w:pPr>
              <w:pStyle w:val="tabletext11"/>
            </w:pPr>
            <w:r>
              <w:t>Territor</w:t>
            </w:r>
            <w:r w:rsidR="004D6E0F">
              <w:t>ies</w:t>
            </w:r>
            <w:r>
              <w:t>:</w:t>
            </w:r>
            <w:r w:rsidR="004D6E0F">
              <w:t xml:space="preserve"> 1, 2</w:t>
            </w:r>
            <w:r>
              <w:t xml:space="preserve"> </w:t>
            </w:r>
          </w:p>
        </w:tc>
        <w:tc>
          <w:tcPr>
            <w:tcW w:w="1000" w:type="dxa"/>
          </w:tcPr>
          <w:p w14:paraId="3477B9F2" w14:textId="77777777" w:rsidR="00B745BB" w:rsidRDefault="00B745BB" w:rsidP="00D250C6">
            <w:pPr>
              <w:pStyle w:val="tabletext11"/>
            </w:pPr>
            <w:r>
              <w:t xml:space="preserve">Tier: </w:t>
            </w:r>
            <w:r w:rsidR="004D6E0F">
              <w:t>1</w:t>
            </w:r>
          </w:p>
        </w:tc>
      </w:tr>
      <w:tr w:rsidR="00B745BB" w14:paraId="7F6AD6AC" w14:textId="77777777" w:rsidTr="004F5EB8">
        <w:trPr>
          <w:cantSplit/>
          <w:trHeight w:val="190"/>
        </w:trPr>
        <w:tc>
          <w:tcPr>
            <w:tcW w:w="200" w:type="dxa"/>
          </w:tcPr>
          <w:p w14:paraId="63CA7D70" w14:textId="77777777" w:rsidR="00B745BB" w:rsidRDefault="00B745BB" w:rsidP="00D250C6">
            <w:pPr>
              <w:pStyle w:val="tabletext11"/>
            </w:pPr>
          </w:p>
        </w:tc>
        <w:tc>
          <w:tcPr>
            <w:tcW w:w="900" w:type="dxa"/>
          </w:tcPr>
          <w:p w14:paraId="6A3B1ACF" w14:textId="77777777" w:rsidR="00B745BB" w:rsidRDefault="00B745BB" w:rsidP="00D250C6">
            <w:pPr>
              <w:pStyle w:val="tabletext11"/>
            </w:pPr>
          </w:p>
        </w:tc>
        <w:tc>
          <w:tcPr>
            <w:tcW w:w="2900" w:type="dxa"/>
          </w:tcPr>
          <w:p w14:paraId="78807154" w14:textId="77777777" w:rsidR="00B745BB" w:rsidRDefault="00B745BB" w:rsidP="00D250C6">
            <w:pPr>
              <w:pStyle w:val="tabletext11"/>
            </w:pPr>
            <w:r>
              <w:t>Territor</w:t>
            </w:r>
            <w:r w:rsidR="004D6E0F">
              <w:t>y</w:t>
            </w:r>
            <w:r>
              <w:t xml:space="preserve">: </w:t>
            </w:r>
            <w:r w:rsidR="004D6E0F">
              <w:t>3</w:t>
            </w:r>
            <w:r w:rsidR="00785F6C">
              <w:t>, 3A</w:t>
            </w:r>
          </w:p>
        </w:tc>
        <w:tc>
          <w:tcPr>
            <w:tcW w:w="1000" w:type="dxa"/>
          </w:tcPr>
          <w:p w14:paraId="7288A690" w14:textId="77777777" w:rsidR="00B745BB" w:rsidRDefault="00B745BB" w:rsidP="00D250C6">
            <w:pPr>
              <w:pStyle w:val="tabletext11"/>
            </w:pPr>
            <w:r>
              <w:t xml:space="preserve">Tier: </w:t>
            </w:r>
            <w:r w:rsidR="004D6E0F">
              <w:t>2</w:t>
            </w:r>
          </w:p>
        </w:tc>
      </w:tr>
      <w:tr w:rsidR="00B745BB" w14:paraId="26307590" w14:textId="77777777" w:rsidTr="004F5EB8">
        <w:trPr>
          <w:cantSplit/>
          <w:trHeight w:val="190"/>
        </w:trPr>
        <w:tc>
          <w:tcPr>
            <w:tcW w:w="200" w:type="dxa"/>
          </w:tcPr>
          <w:p w14:paraId="40BA8822" w14:textId="77777777" w:rsidR="00B745BB" w:rsidRDefault="00B745BB" w:rsidP="00D250C6">
            <w:pPr>
              <w:pStyle w:val="tabletext11"/>
            </w:pPr>
          </w:p>
        </w:tc>
        <w:tc>
          <w:tcPr>
            <w:tcW w:w="900" w:type="dxa"/>
          </w:tcPr>
          <w:p w14:paraId="4F055FBC" w14:textId="77777777" w:rsidR="00B745BB" w:rsidRDefault="00B745BB" w:rsidP="00D250C6">
            <w:pPr>
              <w:pStyle w:val="tabletext11"/>
            </w:pPr>
          </w:p>
        </w:tc>
        <w:tc>
          <w:tcPr>
            <w:tcW w:w="2900" w:type="dxa"/>
          </w:tcPr>
          <w:p w14:paraId="1C3691E8" w14:textId="77777777" w:rsidR="00B745BB" w:rsidRDefault="00B745BB" w:rsidP="00D250C6">
            <w:pPr>
              <w:pStyle w:val="tabletext11"/>
            </w:pPr>
            <w:r>
              <w:t>Territories:</w:t>
            </w:r>
            <w:r w:rsidR="004D6E0F">
              <w:t xml:space="preserve"> 4, 5</w:t>
            </w:r>
          </w:p>
        </w:tc>
        <w:tc>
          <w:tcPr>
            <w:tcW w:w="1000" w:type="dxa"/>
          </w:tcPr>
          <w:p w14:paraId="74882641" w14:textId="77777777" w:rsidR="00B745BB" w:rsidRDefault="00B745BB" w:rsidP="00D250C6">
            <w:pPr>
              <w:pStyle w:val="tabletext11"/>
            </w:pPr>
            <w:r>
              <w:t xml:space="preserve">Tier: </w:t>
            </w:r>
            <w:r w:rsidR="004D6E0F">
              <w:t>3</w:t>
            </w:r>
          </w:p>
        </w:tc>
      </w:tr>
    </w:tbl>
    <w:p w14:paraId="2C1AE929" w14:textId="77777777" w:rsidR="00B745BB" w:rsidRDefault="00B745BB" w:rsidP="00D250C6">
      <w:pPr>
        <w:pStyle w:val="isonormal"/>
      </w:pPr>
    </w:p>
    <w:p w14:paraId="1F6F8730" w14:textId="77777777" w:rsidR="00A132DD" w:rsidRDefault="00A132DD" w:rsidP="00D250C6">
      <w:pPr>
        <w:pStyle w:val="blocktext2"/>
      </w:pPr>
      <w:r>
        <w:t>These territories are assigned to height territory group as follows:</w:t>
      </w:r>
    </w:p>
    <w:p w14:paraId="14A2063F" w14:textId="77777777" w:rsidR="00A132DD" w:rsidRDefault="00A132DD" w:rsidP="00D250C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A132DD" w14:paraId="258CCAC2" w14:textId="77777777" w:rsidTr="003C7CAB">
        <w:trPr>
          <w:cantSplit/>
          <w:trHeight w:val="190"/>
        </w:trPr>
        <w:tc>
          <w:tcPr>
            <w:tcW w:w="200" w:type="dxa"/>
          </w:tcPr>
          <w:p w14:paraId="26D64F24" w14:textId="77777777" w:rsidR="00A132DD" w:rsidRDefault="00A132DD" w:rsidP="00D250C6">
            <w:pPr>
              <w:pStyle w:val="tabletext11"/>
            </w:pPr>
          </w:p>
        </w:tc>
        <w:tc>
          <w:tcPr>
            <w:tcW w:w="900" w:type="dxa"/>
          </w:tcPr>
          <w:p w14:paraId="06A6F106" w14:textId="77777777" w:rsidR="00A132DD" w:rsidRDefault="00A132DD" w:rsidP="00D250C6">
            <w:pPr>
              <w:pStyle w:val="tabletext11"/>
            </w:pPr>
          </w:p>
        </w:tc>
        <w:tc>
          <w:tcPr>
            <w:tcW w:w="2900" w:type="dxa"/>
          </w:tcPr>
          <w:p w14:paraId="4D791798" w14:textId="77777777" w:rsidR="00A132DD" w:rsidRDefault="00A132DD" w:rsidP="00D250C6">
            <w:pPr>
              <w:pStyle w:val="tabletext11"/>
            </w:pPr>
            <w:r>
              <w:t>Territories: 2, 3</w:t>
            </w:r>
            <w:r w:rsidR="00785F6C">
              <w:t>, 3A</w:t>
            </w:r>
          </w:p>
        </w:tc>
        <w:tc>
          <w:tcPr>
            <w:tcW w:w="1000" w:type="dxa"/>
          </w:tcPr>
          <w:p w14:paraId="398B06B3" w14:textId="77777777" w:rsidR="00A132DD" w:rsidRDefault="00A132DD" w:rsidP="00D250C6">
            <w:pPr>
              <w:pStyle w:val="tabletext11"/>
            </w:pPr>
            <w:r>
              <w:t xml:space="preserve">Group: </w:t>
            </w:r>
            <w:r w:rsidR="00282913">
              <w:t>1</w:t>
            </w:r>
          </w:p>
        </w:tc>
      </w:tr>
      <w:tr w:rsidR="00A132DD" w14:paraId="647F6BA4" w14:textId="77777777" w:rsidTr="003C7CAB">
        <w:trPr>
          <w:cantSplit/>
          <w:trHeight w:val="190"/>
        </w:trPr>
        <w:tc>
          <w:tcPr>
            <w:tcW w:w="200" w:type="dxa"/>
          </w:tcPr>
          <w:p w14:paraId="254B4421" w14:textId="77777777" w:rsidR="00A132DD" w:rsidRDefault="00A132DD" w:rsidP="00D250C6">
            <w:pPr>
              <w:pStyle w:val="tabletext11"/>
            </w:pPr>
          </w:p>
        </w:tc>
        <w:tc>
          <w:tcPr>
            <w:tcW w:w="900" w:type="dxa"/>
          </w:tcPr>
          <w:p w14:paraId="53815CAF" w14:textId="77777777" w:rsidR="00A132DD" w:rsidRDefault="00A132DD" w:rsidP="00D250C6">
            <w:pPr>
              <w:pStyle w:val="tabletext11"/>
            </w:pPr>
          </w:p>
        </w:tc>
        <w:tc>
          <w:tcPr>
            <w:tcW w:w="2900" w:type="dxa"/>
          </w:tcPr>
          <w:p w14:paraId="24CD9658" w14:textId="77777777" w:rsidR="00A132DD" w:rsidRDefault="00A132DD" w:rsidP="00D250C6">
            <w:pPr>
              <w:pStyle w:val="tabletext11"/>
            </w:pPr>
            <w:r>
              <w:t>Territories: 1, 4, 5</w:t>
            </w:r>
          </w:p>
        </w:tc>
        <w:tc>
          <w:tcPr>
            <w:tcW w:w="1000" w:type="dxa"/>
          </w:tcPr>
          <w:p w14:paraId="7E0D6F9A" w14:textId="77777777" w:rsidR="00A132DD" w:rsidRDefault="00A132DD" w:rsidP="00D250C6">
            <w:pPr>
              <w:pStyle w:val="tabletext11"/>
            </w:pPr>
            <w:r>
              <w:t>Group: 3</w:t>
            </w:r>
          </w:p>
        </w:tc>
      </w:tr>
    </w:tbl>
    <w:p w14:paraId="075166CC" w14:textId="77777777" w:rsidR="00A132DD" w:rsidRDefault="00A132DD" w:rsidP="00D250C6">
      <w:pPr>
        <w:pStyle w:val="isonormal"/>
      </w:pPr>
    </w:p>
    <w:p w14:paraId="58E14905" w14:textId="77777777" w:rsidR="00B745BB" w:rsidRPr="0078616B" w:rsidRDefault="00B745BB" w:rsidP="00D250C6">
      <w:pPr>
        <w:pStyle w:val="blocktext2"/>
      </w:pPr>
      <w:r w:rsidRPr="0078616B">
        <w:rPr>
          <w:rFonts w:ascii="Symbol" w:hAnsi="Symbol"/>
          <w:sz w:val="20"/>
        </w:rPr>
        <w:sym w:font="Symbol" w:char="F02A"/>
      </w:r>
      <w:r w:rsidRPr="0078616B">
        <w:t xml:space="preserve"> </w:t>
      </w:r>
      <w:r w:rsidR="00B858AD" w:rsidRPr="0078616B">
        <w:t>Personal Property</w:t>
      </w:r>
      <w:r w:rsidRPr="0078616B">
        <w:t xml:space="preserve"> Rate Grade – See Rule </w:t>
      </w:r>
      <w:r w:rsidRPr="0078616B">
        <w:rPr>
          <w:b/>
        </w:rPr>
        <w:t>73.D.5.</w:t>
      </w:r>
    </w:p>
    <w:p w14:paraId="55BB2566" w14:textId="77777777" w:rsidR="00B745BB" w:rsidRDefault="00B745BB" w:rsidP="00D250C6">
      <w:pPr>
        <w:pStyle w:val="isonormal"/>
      </w:pPr>
    </w:p>
    <w:sectPr w:rsidR="00B745BB" w:rsidSect="00857A07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9135" w14:textId="77777777" w:rsidR="00EE15C0" w:rsidRDefault="00EE15C0" w:rsidP="00EF3786">
      <w:pPr>
        <w:spacing w:before="0" w:line="240" w:lineRule="auto"/>
      </w:pPr>
      <w:r>
        <w:separator/>
      </w:r>
    </w:p>
  </w:endnote>
  <w:endnote w:type="continuationSeparator" w:id="0">
    <w:p w14:paraId="1A7CA2FC" w14:textId="77777777" w:rsidR="00EE15C0" w:rsidRDefault="00EE15C0" w:rsidP="00EF378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DFD0" w14:textId="608208A8" w:rsidR="00DE01D9" w:rsidRPr="00EE5545" w:rsidRDefault="00DE01D9" w:rsidP="00DE01D9">
    <w:pPr>
      <w:pStyle w:val="Copyright"/>
      <w:tabs>
        <w:tab w:val="right" w:pos="9360"/>
      </w:tabs>
      <w:rPr>
        <w:rStyle w:val="FooterChar"/>
        <w:rFonts w:cs="Arial"/>
        <w:b/>
        <w:bCs/>
        <w:sz w:val="22"/>
        <w:szCs w:val="22"/>
      </w:rPr>
    </w:pPr>
    <w:r>
      <w:t>© Insurance Services Office, Inc., 202</w:t>
    </w:r>
    <w:r w:rsidR="004E44E8">
      <w:t>3</w:t>
    </w:r>
    <w:r>
      <w:tab/>
    </w:r>
    <w:r w:rsidRPr="00EE5545">
      <w:rPr>
        <w:rStyle w:val="FooterChar"/>
        <w:rFonts w:cs="Arial"/>
        <w:sz w:val="22"/>
        <w:szCs w:val="22"/>
      </w:rPr>
      <w:t>A-</w:t>
    </w:r>
    <w:sdt>
      <w:sdtPr>
        <w:rPr>
          <w:rStyle w:val="FooterChar"/>
          <w:rFonts w:cs="Arial"/>
          <w:b/>
          <w:bCs/>
          <w:sz w:val="22"/>
          <w:szCs w:val="22"/>
        </w:rPr>
        <w:id w:val="-37588927"/>
        <w:docPartObj>
          <w:docPartGallery w:val="Page Numbers (Bottom of Page)"/>
          <w:docPartUnique/>
        </w:docPartObj>
      </w:sdtPr>
      <w:sdtEndPr>
        <w:rPr>
          <w:rStyle w:val="FooterChar"/>
        </w:rPr>
      </w:sdtEndPr>
      <w:sdtContent>
        <w:r w:rsidRPr="00DE01D9">
          <w:rPr>
            <w:rStyle w:val="FooterChar"/>
            <w:rFonts w:cs="Arial"/>
            <w:sz w:val="22"/>
            <w:szCs w:val="22"/>
          </w:rPr>
          <w:fldChar w:fldCharType="begin"/>
        </w:r>
        <w:r w:rsidRPr="00DE01D9">
          <w:rPr>
            <w:rStyle w:val="FooterChar"/>
            <w:rFonts w:cs="Arial"/>
            <w:sz w:val="22"/>
            <w:szCs w:val="22"/>
          </w:rPr>
          <w:instrText xml:space="preserve"> PAGE   \* MERGEFORMAT </w:instrText>
        </w:r>
        <w:r w:rsidRPr="00DE01D9">
          <w:rPr>
            <w:rStyle w:val="FooterChar"/>
            <w:rFonts w:cs="Arial"/>
            <w:sz w:val="22"/>
            <w:szCs w:val="22"/>
          </w:rPr>
          <w:fldChar w:fldCharType="separate"/>
        </w:r>
        <w:r w:rsidRPr="00DE01D9">
          <w:rPr>
            <w:rStyle w:val="FooterChar"/>
            <w:rFonts w:cs="Arial"/>
            <w:sz w:val="22"/>
            <w:szCs w:val="22"/>
          </w:rPr>
          <w:t>1</w:t>
        </w:r>
        <w:r w:rsidRPr="00DE01D9">
          <w:rPr>
            <w:rStyle w:val="FooterChar"/>
            <w:rFonts w:cs="Arial"/>
            <w:sz w:val="22"/>
            <w:szCs w:val="22"/>
          </w:rPr>
          <w:fldChar w:fldCharType="end"/>
        </w:r>
      </w:sdtContent>
    </w:sdt>
  </w:p>
  <w:p w14:paraId="05F5F771" w14:textId="77777777" w:rsidR="00DE01D9" w:rsidRDefault="00DE0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9EDC2" w14:textId="77777777" w:rsidR="00EE15C0" w:rsidRDefault="00EE15C0" w:rsidP="00EF3786">
      <w:pPr>
        <w:spacing w:before="0" w:line="240" w:lineRule="auto"/>
      </w:pPr>
      <w:r>
        <w:separator/>
      </w:r>
    </w:p>
  </w:footnote>
  <w:footnote w:type="continuationSeparator" w:id="0">
    <w:p w14:paraId="0927CE61" w14:textId="77777777" w:rsidR="00EE15C0" w:rsidRDefault="00EE15C0" w:rsidP="00EF378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8730"/>
    </w:tblGrid>
    <w:tr w:rsidR="00DE01D9" w14:paraId="7E43E67F" w14:textId="77777777" w:rsidTr="003C2B2A">
      <w:tc>
        <w:tcPr>
          <w:tcW w:w="8730" w:type="dxa"/>
        </w:tcPr>
        <w:p w14:paraId="19376C56" w14:textId="77777777" w:rsidR="00DE01D9" w:rsidRDefault="00DE01D9" w:rsidP="00DE01D9">
          <w:pPr>
            <w:pStyle w:val="EMheader"/>
          </w:pPr>
          <w:r>
            <w:t>MISSOURI – COMMERCIAL FIRE AND ALLIED LINES</w:t>
          </w:r>
        </w:p>
      </w:tc>
    </w:tr>
    <w:tr w:rsidR="00DE01D9" w14:paraId="138C0AA1" w14:textId="77777777" w:rsidTr="003C2B2A">
      <w:tc>
        <w:tcPr>
          <w:tcW w:w="8730" w:type="dxa"/>
        </w:tcPr>
        <w:p w14:paraId="0DEE8C61" w14:textId="5ED8744E" w:rsidR="00DE01D9" w:rsidRDefault="00DE01D9" w:rsidP="00DE01D9">
          <w:pPr>
            <w:pStyle w:val="EMheader"/>
          </w:pPr>
          <w:r>
            <w:t>LOSS COST</w:t>
          </w:r>
          <w:r w:rsidR="00D250C6">
            <w:t>S</w:t>
          </w:r>
          <w:r>
            <w:t xml:space="preserve"> FILING CF-2023-REQLC</w:t>
          </w:r>
        </w:p>
      </w:tc>
    </w:tr>
  </w:tbl>
  <w:p w14:paraId="7E808E76" w14:textId="77777777" w:rsidR="00DE01D9" w:rsidRDefault="00DE01D9" w:rsidP="00DE01D9">
    <w:pPr>
      <w:pStyle w:val="EMheader"/>
      <w:pBdr>
        <w:top w:val="single" w:sz="12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E2163E"/>
    <w:rsid w:val="000A1E07"/>
    <w:rsid w:val="00113BB6"/>
    <w:rsid w:val="00115EDA"/>
    <w:rsid w:val="00120C52"/>
    <w:rsid w:val="00134BD0"/>
    <w:rsid w:val="00157012"/>
    <w:rsid w:val="001676E0"/>
    <w:rsid w:val="00185979"/>
    <w:rsid w:val="0018743C"/>
    <w:rsid w:val="001A7F4E"/>
    <w:rsid w:val="001D0D63"/>
    <w:rsid w:val="001F6658"/>
    <w:rsid w:val="002601FD"/>
    <w:rsid w:val="00282913"/>
    <w:rsid w:val="003077E7"/>
    <w:rsid w:val="00313C00"/>
    <w:rsid w:val="00341FB6"/>
    <w:rsid w:val="00357683"/>
    <w:rsid w:val="00373A3C"/>
    <w:rsid w:val="003751C4"/>
    <w:rsid w:val="003B4DD4"/>
    <w:rsid w:val="003C7CAB"/>
    <w:rsid w:val="003D4D52"/>
    <w:rsid w:val="003E4114"/>
    <w:rsid w:val="003E5513"/>
    <w:rsid w:val="00403C95"/>
    <w:rsid w:val="00413CD9"/>
    <w:rsid w:val="004631B3"/>
    <w:rsid w:val="00465CFE"/>
    <w:rsid w:val="004927B5"/>
    <w:rsid w:val="004C415E"/>
    <w:rsid w:val="004D5CBC"/>
    <w:rsid w:val="004D6E0F"/>
    <w:rsid w:val="004E44E8"/>
    <w:rsid w:val="004F5EB8"/>
    <w:rsid w:val="00500618"/>
    <w:rsid w:val="00534C04"/>
    <w:rsid w:val="0056699C"/>
    <w:rsid w:val="00686CB1"/>
    <w:rsid w:val="006A29A1"/>
    <w:rsid w:val="006F5EF6"/>
    <w:rsid w:val="006F7153"/>
    <w:rsid w:val="00734462"/>
    <w:rsid w:val="00757D26"/>
    <w:rsid w:val="00780CEA"/>
    <w:rsid w:val="00785F6C"/>
    <w:rsid w:val="0078616B"/>
    <w:rsid w:val="0079675F"/>
    <w:rsid w:val="00857A07"/>
    <w:rsid w:val="00862F56"/>
    <w:rsid w:val="00880152"/>
    <w:rsid w:val="008A4CAC"/>
    <w:rsid w:val="008A6D81"/>
    <w:rsid w:val="008D3B94"/>
    <w:rsid w:val="008D3FCF"/>
    <w:rsid w:val="00926199"/>
    <w:rsid w:val="009B0E2A"/>
    <w:rsid w:val="009E70CB"/>
    <w:rsid w:val="00A04809"/>
    <w:rsid w:val="00A05D68"/>
    <w:rsid w:val="00A132DD"/>
    <w:rsid w:val="00A32A83"/>
    <w:rsid w:val="00A506E1"/>
    <w:rsid w:val="00A87068"/>
    <w:rsid w:val="00B34D76"/>
    <w:rsid w:val="00B55A89"/>
    <w:rsid w:val="00B745BB"/>
    <w:rsid w:val="00B84E60"/>
    <w:rsid w:val="00B858AD"/>
    <w:rsid w:val="00BE57A0"/>
    <w:rsid w:val="00C15CAA"/>
    <w:rsid w:val="00C84259"/>
    <w:rsid w:val="00C94299"/>
    <w:rsid w:val="00CE1A0F"/>
    <w:rsid w:val="00CE4B05"/>
    <w:rsid w:val="00CE5526"/>
    <w:rsid w:val="00D1480A"/>
    <w:rsid w:val="00D235A3"/>
    <w:rsid w:val="00D250C6"/>
    <w:rsid w:val="00D5001C"/>
    <w:rsid w:val="00D57E01"/>
    <w:rsid w:val="00D800E1"/>
    <w:rsid w:val="00D87784"/>
    <w:rsid w:val="00D95B99"/>
    <w:rsid w:val="00DC6C42"/>
    <w:rsid w:val="00DE01D9"/>
    <w:rsid w:val="00DF353D"/>
    <w:rsid w:val="00E2163E"/>
    <w:rsid w:val="00E51C6B"/>
    <w:rsid w:val="00E94A22"/>
    <w:rsid w:val="00EE15C0"/>
    <w:rsid w:val="00EE51F5"/>
    <w:rsid w:val="00EE6404"/>
    <w:rsid w:val="00EF3786"/>
    <w:rsid w:val="00F06325"/>
    <w:rsid w:val="00F42262"/>
    <w:rsid w:val="00F63453"/>
    <w:rsid w:val="00F65665"/>
    <w:rsid w:val="00FB3749"/>
    <w:rsid w:val="00FE017E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6B6C3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50C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250C6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D250C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250C6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D250C6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D250C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250C6"/>
  </w:style>
  <w:style w:type="paragraph" w:styleId="MacroText">
    <w:name w:val="macro"/>
    <w:link w:val="MacroTextChar"/>
    <w:rsid w:val="00D250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D250C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250C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250C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250C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250C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250C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250C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250C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250C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250C6"/>
    <w:pPr>
      <w:keepLines/>
    </w:pPr>
  </w:style>
  <w:style w:type="paragraph" w:customStyle="1" w:styleId="blocktext10">
    <w:name w:val="blocktext10"/>
    <w:basedOn w:val="isonormal"/>
    <w:rsid w:val="00D250C6"/>
    <w:pPr>
      <w:keepLines/>
      <w:ind w:left="2700"/>
    </w:pPr>
  </w:style>
  <w:style w:type="paragraph" w:customStyle="1" w:styleId="blocktext2">
    <w:name w:val="blocktext2"/>
    <w:basedOn w:val="isonormal"/>
    <w:rsid w:val="00D250C6"/>
    <w:pPr>
      <w:keepLines/>
      <w:ind w:left="300"/>
    </w:pPr>
  </w:style>
  <w:style w:type="paragraph" w:customStyle="1" w:styleId="blocktext3">
    <w:name w:val="blocktext3"/>
    <w:basedOn w:val="isonormal"/>
    <w:rsid w:val="00D250C6"/>
    <w:pPr>
      <w:keepLines/>
      <w:ind w:left="600"/>
    </w:pPr>
  </w:style>
  <w:style w:type="paragraph" w:customStyle="1" w:styleId="blocktext4">
    <w:name w:val="blocktext4"/>
    <w:basedOn w:val="isonormal"/>
    <w:rsid w:val="00D250C6"/>
    <w:pPr>
      <w:keepLines/>
      <w:ind w:left="900"/>
    </w:pPr>
  </w:style>
  <w:style w:type="paragraph" w:customStyle="1" w:styleId="blocktext5">
    <w:name w:val="blocktext5"/>
    <w:basedOn w:val="isonormal"/>
    <w:rsid w:val="00D250C6"/>
    <w:pPr>
      <w:keepLines/>
      <w:ind w:left="1200"/>
    </w:pPr>
  </w:style>
  <w:style w:type="paragraph" w:customStyle="1" w:styleId="blocktext6">
    <w:name w:val="blocktext6"/>
    <w:basedOn w:val="isonormal"/>
    <w:rsid w:val="00D250C6"/>
    <w:pPr>
      <w:keepLines/>
      <w:ind w:left="1500"/>
    </w:pPr>
  </w:style>
  <w:style w:type="paragraph" w:customStyle="1" w:styleId="blocktext7">
    <w:name w:val="blocktext7"/>
    <w:basedOn w:val="isonormal"/>
    <w:rsid w:val="00D250C6"/>
    <w:pPr>
      <w:keepLines/>
      <w:ind w:left="1800"/>
    </w:pPr>
  </w:style>
  <w:style w:type="paragraph" w:customStyle="1" w:styleId="blocktext8">
    <w:name w:val="blocktext8"/>
    <w:basedOn w:val="isonormal"/>
    <w:rsid w:val="00D250C6"/>
    <w:pPr>
      <w:keepLines/>
      <w:ind w:left="2100"/>
    </w:pPr>
  </w:style>
  <w:style w:type="paragraph" w:customStyle="1" w:styleId="blocktext9">
    <w:name w:val="blocktext9"/>
    <w:basedOn w:val="isonormal"/>
    <w:rsid w:val="00D250C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250C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250C6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D250C6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D250C6"/>
    <w:pPr>
      <w:spacing w:before="0" w:line="240" w:lineRule="auto"/>
    </w:pPr>
  </w:style>
  <w:style w:type="character" w:customStyle="1" w:styleId="formlink">
    <w:name w:val="formlink"/>
    <w:basedOn w:val="DefaultParagraphFont"/>
    <w:rsid w:val="00D250C6"/>
    <w:rPr>
      <w:b/>
    </w:rPr>
  </w:style>
  <w:style w:type="paragraph" w:styleId="Header">
    <w:name w:val="header"/>
    <w:basedOn w:val="isonormal"/>
    <w:link w:val="HeaderChar"/>
    <w:rsid w:val="00D250C6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D250C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250C6"/>
  </w:style>
  <w:style w:type="paragraph" w:customStyle="1" w:styleId="isonormal">
    <w:name w:val="isonormal"/>
    <w:rsid w:val="00D250C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D250C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250C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250C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250C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250C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250C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250C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250C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250C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250C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250C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250C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250C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250C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250C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250C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250C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250C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250C6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D250C6"/>
    <w:rPr>
      <w:b/>
    </w:rPr>
  </w:style>
  <w:style w:type="paragraph" w:customStyle="1" w:styleId="space2">
    <w:name w:val="space2"/>
    <w:basedOn w:val="isonormal"/>
    <w:next w:val="isonormal"/>
    <w:rsid w:val="00D250C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250C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250C6"/>
    <w:pPr>
      <w:spacing w:before="0" w:line="160" w:lineRule="exact"/>
    </w:pPr>
  </w:style>
  <w:style w:type="paragraph" w:customStyle="1" w:styleId="subcap">
    <w:name w:val="subcap"/>
    <w:basedOn w:val="isonormal"/>
    <w:rsid w:val="00D250C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D250C6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D250C6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D250C6"/>
    <w:pPr>
      <w:jc w:val="left"/>
    </w:pPr>
    <w:rPr>
      <w:b/>
    </w:rPr>
  </w:style>
  <w:style w:type="paragraph" w:customStyle="1" w:styleId="tablehead">
    <w:name w:val="tablehead"/>
    <w:basedOn w:val="isonormal"/>
    <w:rsid w:val="00D250C6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D250C6"/>
    <w:rPr>
      <w:b/>
    </w:rPr>
  </w:style>
  <w:style w:type="paragraph" w:customStyle="1" w:styleId="subcap2">
    <w:name w:val="subcap2"/>
    <w:basedOn w:val="isonormal"/>
    <w:rsid w:val="00D250C6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D250C6"/>
    <w:pPr>
      <w:spacing w:before="0" w:after="20"/>
      <w:jc w:val="left"/>
    </w:pPr>
  </w:style>
  <w:style w:type="paragraph" w:customStyle="1" w:styleId="tabletext10">
    <w:name w:val="tabletext1/0"/>
    <w:basedOn w:val="isonormal"/>
    <w:rsid w:val="00D250C6"/>
    <w:pPr>
      <w:spacing w:before="20"/>
      <w:jc w:val="left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text11">
    <w:name w:val="tabletext1/1"/>
    <w:basedOn w:val="isonormal"/>
    <w:rsid w:val="00D250C6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D250C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250C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250C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250C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250C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250C6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D250C6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D250C6"/>
    <w:pPr>
      <w:ind w:left="4320"/>
    </w:pPr>
  </w:style>
  <w:style w:type="character" w:customStyle="1" w:styleId="spotlinksource">
    <w:name w:val="spotlinksource"/>
    <w:basedOn w:val="DefaultParagraphFont"/>
    <w:rsid w:val="00D250C6"/>
    <w:rPr>
      <w:b/>
    </w:rPr>
  </w:style>
  <w:style w:type="character" w:customStyle="1" w:styleId="spotlinktarget">
    <w:name w:val="spotlinktarget"/>
    <w:basedOn w:val="DefaultParagraphFont"/>
    <w:rsid w:val="00D250C6"/>
    <w:rPr>
      <w:b/>
    </w:rPr>
  </w:style>
  <w:style w:type="paragraph" w:customStyle="1" w:styleId="terr3colhang">
    <w:name w:val="terr3colhang"/>
    <w:basedOn w:val="isonormal"/>
    <w:rsid w:val="00D250C6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D250C6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basedOn w:val="DefaultParagraphFont"/>
    <w:link w:val="Heading5"/>
    <w:rsid w:val="00D250C6"/>
    <w:rPr>
      <w:sz w:val="22"/>
    </w:rPr>
  </w:style>
  <w:style w:type="paragraph" w:customStyle="1" w:styleId="ctoutlinetxt1">
    <w:name w:val="ctoutlinetxt1"/>
    <w:basedOn w:val="isonormal"/>
    <w:rsid w:val="00D250C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250C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250C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250C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basedOn w:val="DefaultParagraphFont"/>
    <w:link w:val="Footer"/>
    <w:rsid w:val="00D250C6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D250C6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D250C6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D250C6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D250C6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D250C6"/>
    <w:rPr>
      <w:rFonts w:ascii="Arial" w:hAnsi="Arial"/>
    </w:rPr>
  </w:style>
  <w:style w:type="character" w:styleId="PageNumber">
    <w:name w:val="page number"/>
    <w:basedOn w:val="DefaultParagraphFont"/>
    <w:rsid w:val="00D250C6"/>
  </w:style>
  <w:style w:type="character" w:customStyle="1" w:styleId="SignatureChar">
    <w:name w:val="Signature Char"/>
    <w:basedOn w:val="DefaultParagraphFont"/>
    <w:link w:val="Signature"/>
    <w:rsid w:val="00D250C6"/>
    <w:rPr>
      <w:sz w:val="24"/>
    </w:rPr>
  </w:style>
  <w:style w:type="character" w:customStyle="1" w:styleId="SubtitleChar">
    <w:name w:val="Subtitle Char"/>
    <w:basedOn w:val="DefaultParagraphFont"/>
    <w:link w:val="Subtitle"/>
    <w:rsid w:val="00D250C6"/>
    <w:rPr>
      <w:i/>
      <w:sz w:val="24"/>
    </w:rPr>
  </w:style>
  <w:style w:type="table" w:styleId="TableGrid">
    <w:name w:val="Table Grid"/>
    <w:basedOn w:val="TableNormal"/>
    <w:rsid w:val="00D250C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D250C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250C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250C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250C6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D250C6"/>
    <w:pPr>
      <w:jc w:val="left"/>
    </w:pPr>
  </w:style>
  <w:style w:type="paragraph" w:customStyle="1" w:styleId="tabletext44">
    <w:name w:val="tabletext4/4"/>
    <w:basedOn w:val="isonormal"/>
    <w:rsid w:val="00D250C6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D250C6"/>
  </w:style>
  <w:style w:type="paragraph" w:customStyle="1" w:styleId="tabletext1">
    <w:name w:val="tabletext1"/>
    <w:rsid w:val="00D250C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D250C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D250C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D250C6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D250C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250C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250C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250C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250C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250C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250C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D250C6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D250C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250C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250C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250C6"/>
  </w:style>
  <w:style w:type="paragraph" w:customStyle="1" w:styleId="spacesingle">
    <w:name w:val="spacesingle"/>
    <w:basedOn w:val="isonormal"/>
    <w:next w:val="isonormal"/>
    <w:rsid w:val="00D250C6"/>
    <w:pPr>
      <w:spacing w:line="240" w:lineRule="auto"/>
    </w:pPr>
  </w:style>
  <w:style w:type="paragraph" w:styleId="Revision">
    <w:name w:val="Revision"/>
    <w:hidden/>
    <w:uiPriority w:val="99"/>
    <w:semiHidden/>
    <w:rsid w:val="00534C04"/>
    <w:rPr>
      <w:sz w:val="24"/>
    </w:rPr>
  </w:style>
  <w:style w:type="paragraph" w:customStyle="1" w:styleId="EMheader">
    <w:name w:val="EM header"/>
    <w:basedOn w:val="Normal"/>
    <w:rsid w:val="00DE01D9"/>
    <w:pPr>
      <w:spacing w:before="0" w:line="240" w:lineRule="auto"/>
      <w:jc w:val="left"/>
    </w:pPr>
    <w:rPr>
      <w:rFonts w:ascii="Arial" w:hAnsi="Arial"/>
      <w:sz w:val="20"/>
    </w:rPr>
  </w:style>
  <w:style w:type="paragraph" w:customStyle="1" w:styleId="Copyright">
    <w:name w:val="Copyright"/>
    <w:rsid w:val="00DE01D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LI-CF-2023-038 - 004 -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2023-03-10T05:00:00+00:00</Date_x0020_Modified>
    <CircularDate xmlns="a86cc342-0045-41e2-80e9-abdb777d2eca">2023-03-24T04:00:00+00:00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revision for filing CF-2023-REQLC in Missouri is provided. Proposed Effective Date: 8/1/2023 Caution: Not yet implemented</KeyMessage>
    <CircularNumber xmlns="a86cc342-0045-41e2-80e9-abdb777d2eca">LI-CF-2023-038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37732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MISSOURI COMMERCIAL PROPERTY EARTHQUAKE COVERAGE LOSS COSTS REVISION PROVIDED</CircularTitle>
    <Jurs xmlns="a86cc342-0045-41e2-80e9-abdb777d2eca">
      <Value>27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FAAEB6-0185-4550-B90A-637765365277}"/>
</file>

<file path=customXml/itemProps2.xml><?xml version="1.0" encoding="utf-8"?>
<ds:datastoreItem xmlns:ds="http://schemas.openxmlformats.org/officeDocument/2006/customXml" ds:itemID="{FB160E3B-DF89-4DB9-8077-7DC86BE57813}"/>
</file>

<file path=customXml/itemProps3.xml><?xml version="1.0" encoding="utf-8"?>
<ds:datastoreItem xmlns:ds="http://schemas.openxmlformats.org/officeDocument/2006/customXml" ds:itemID="{1D86CD8B-32A2-499B-AF6B-2F85AA5D6DAA}"/>
</file>

<file path=customXml/itemProps4.xml><?xml version="1.0" encoding="utf-8"?>
<ds:datastoreItem xmlns:ds="http://schemas.openxmlformats.org/officeDocument/2006/customXml" ds:itemID="{6F7B83F9-3BDB-4BEF-87DB-5011AB04752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</Pages>
  <Words>532</Words>
  <Characters>2415</Characters>
  <Application>Microsoft Office Word</Application>
  <DocSecurity>0</DocSecurity>
  <Lines>672</Lines>
  <Paragraphs>403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73.  CAUSES OF LOSS – EARTHQUAKE FORM</vt:lpstr>
    </vt:vector>
  </TitlesOfParts>
  <Manager/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73.  CAUSES OF LOSS – EARTHQUAKE FORM</dc:title>
  <dc:subject/>
  <dc:creator/>
  <cp:keywords/>
  <dc:description/>
  <cp:lastModifiedBy/>
  <cp:revision>1</cp:revision>
  <cp:lastPrinted>2006-10-11T17:23:00Z</cp:lastPrinted>
  <dcterms:created xsi:type="dcterms:W3CDTF">2023-02-28T20:18:00Z</dcterms:created>
  <dcterms:modified xsi:type="dcterms:W3CDTF">2023-03-10T13:57:00Z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7092300.00000000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_UIVersionString">
    <vt:lpwstr>1.0</vt:lpwstr>
  </property>
  <property fmtid="{D5CDD505-2E9C-101B-9397-08002B2CF9AE}" pid="10" name="_docset_NoMedatataSyncRequired">
    <vt:lpwstr>False</vt:lpwstr>
  </property>
</Properties>
</file>