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429CC" w14:textId="7D32E705" w:rsidR="00E85CDD" w:rsidRPr="00F753EC" w:rsidRDefault="00891B13" w:rsidP="00891B13">
      <w:pPr>
        <w:pStyle w:val="title18"/>
      </w:pPr>
      <w:r>
        <w:rPr>
          <w:noProof/>
        </w:rPr>
        <w:pict w14:anchorId="0C514208">
          <v:rect id="Rectangle 10" o:spid="_x0000_s1029" style="position:absolute;left:0;text-align:left;margin-left:-91.2pt;margin-top:0;width:36pt;height:388.8pt;z-index:-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" o:allowincell="f" stroked="f">
            <v:textbox inset="6pt,1pt,1pt,1pt">
              <w:txbxContent>
                <w:p w14:paraId="245EF78A" w14:textId="77777777" w:rsidR="00C8195E" w:rsidRDefault="00C8195E">
                  <w:pPr>
                    <w:pStyle w:val="sidetext"/>
                  </w:pPr>
                  <w:r>
                    <w:t>R</w:t>
                  </w:r>
                </w:p>
                <w:p w14:paraId="6A4B24D0" w14:textId="77777777" w:rsidR="00C8195E" w:rsidRDefault="00C8195E">
                  <w:pPr>
                    <w:pStyle w:val="sidetext"/>
                  </w:pPr>
                </w:p>
                <w:p w14:paraId="5FD0202E" w14:textId="77777777" w:rsidR="00C8195E" w:rsidRDefault="00C8195E">
                  <w:pPr>
                    <w:pStyle w:val="sidetext"/>
                  </w:pPr>
                  <w:r>
                    <w:t>E</w:t>
                  </w:r>
                </w:p>
                <w:p w14:paraId="4E6F7A59" w14:textId="77777777" w:rsidR="00C8195E" w:rsidRDefault="00C8195E">
                  <w:pPr>
                    <w:pStyle w:val="sidetext"/>
                  </w:pPr>
                </w:p>
                <w:p w14:paraId="25B588EB" w14:textId="77777777" w:rsidR="00C8195E" w:rsidRDefault="00C8195E">
                  <w:pPr>
                    <w:pStyle w:val="sidetext"/>
                  </w:pPr>
                  <w:r>
                    <w:t>V</w:t>
                  </w:r>
                </w:p>
                <w:p w14:paraId="40525804" w14:textId="77777777" w:rsidR="00C8195E" w:rsidRDefault="00C8195E">
                  <w:pPr>
                    <w:pStyle w:val="sidetext"/>
                  </w:pPr>
                </w:p>
                <w:p w14:paraId="32077795" w14:textId="77777777" w:rsidR="00C8195E" w:rsidRDefault="00C8195E">
                  <w:pPr>
                    <w:pStyle w:val="sidetext"/>
                  </w:pPr>
                  <w:r>
                    <w:t>I</w:t>
                  </w:r>
                </w:p>
                <w:p w14:paraId="638358B5" w14:textId="77777777" w:rsidR="00C8195E" w:rsidRDefault="00C8195E">
                  <w:pPr>
                    <w:pStyle w:val="sidetext"/>
                  </w:pPr>
                </w:p>
                <w:p w14:paraId="40EEFFD4" w14:textId="77777777" w:rsidR="00C8195E" w:rsidRDefault="00C8195E">
                  <w:pPr>
                    <w:pStyle w:val="sidetext"/>
                  </w:pPr>
                  <w:r>
                    <w:t>S</w:t>
                  </w:r>
                </w:p>
                <w:p w14:paraId="2BD94D52" w14:textId="77777777" w:rsidR="00C8195E" w:rsidRDefault="00C8195E">
                  <w:pPr>
                    <w:pStyle w:val="sidetext"/>
                  </w:pPr>
                </w:p>
                <w:p w14:paraId="4A780C71" w14:textId="77777777" w:rsidR="00C8195E" w:rsidRDefault="00C8195E">
                  <w:pPr>
                    <w:pStyle w:val="sidetext"/>
                  </w:pPr>
                  <w:r>
                    <w:t>E</w:t>
                  </w:r>
                </w:p>
                <w:p w14:paraId="7A823A17" w14:textId="77777777" w:rsidR="00C8195E" w:rsidRDefault="00C8195E">
                  <w:pPr>
                    <w:pStyle w:val="sidetext"/>
                  </w:pPr>
                </w:p>
                <w:p w14:paraId="70FB8BE6" w14:textId="77777777" w:rsidR="00C8195E" w:rsidRDefault="00C8195E">
                  <w:pPr>
                    <w:pStyle w:val="sidetext"/>
                  </w:pPr>
                  <w:r>
                    <w:t>D</w:t>
                  </w:r>
                </w:p>
              </w:txbxContent>
            </v:textbox>
            <w10:wrap anchorx="page" anchory="page"/>
            <w10:anchorlock/>
          </v:rect>
        </w:pict>
      </w:r>
      <w:r w:rsidR="00E85CDD" w:rsidRPr="00F753EC">
        <w:t>OKLAHOMA CHANGES</w:t>
      </w:r>
    </w:p>
    <w:p w14:paraId="3D5457C4" w14:textId="77777777" w:rsidR="00E85CDD" w:rsidRDefault="00E85CDD" w:rsidP="00891B13">
      <w:pPr>
        <w:pStyle w:val="isonormal"/>
        <w:sectPr w:rsidR="00E85CDD" w:rsidSect="00F753EC"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67B7E02E" w14:textId="77777777" w:rsidR="00E85CDD" w:rsidRDefault="00E85CDD" w:rsidP="00891B13">
      <w:pPr>
        <w:pStyle w:val="blocktext1"/>
        <w:spacing w:before="0"/>
      </w:pPr>
    </w:p>
    <w:p w14:paraId="142026B8" w14:textId="77777777" w:rsidR="00E85CDD" w:rsidRDefault="006140ED" w:rsidP="00891B13">
      <w:pPr>
        <w:pStyle w:val="blocktext1"/>
      </w:pPr>
      <w:r>
        <w:t xml:space="preserve">This endorsement modifies insurance provided under the following: </w:t>
      </w:r>
    </w:p>
    <w:p w14:paraId="59C8B8A9" w14:textId="26C62835" w:rsidR="00E85CDD" w:rsidRDefault="008E1591" w:rsidP="00891B13">
      <w:pPr>
        <w:pStyle w:val="blockhd2"/>
        <w:rPr>
          <w:b w:val="0"/>
        </w:rPr>
      </w:pPr>
      <w:r>
        <w:rPr>
          <w:b w:val="0"/>
        </w:rPr>
        <w:br/>
      </w:r>
      <w:r w:rsidR="006140ED" w:rsidRPr="00D2152D">
        <w:rPr>
          <w:b w:val="0"/>
        </w:rPr>
        <w:t>AUTO DEALERS COVERAGE FORM</w:t>
      </w:r>
      <w:r w:rsidR="006140ED" w:rsidRPr="00D2152D">
        <w:rPr>
          <w:b w:val="0"/>
        </w:rPr>
        <w:br/>
        <w:t>BUSINESS AUTO COVERAGE FORM</w:t>
      </w:r>
      <w:r w:rsidR="006348EC" w:rsidRPr="00D2152D">
        <w:rPr>
          <w:b w:val="0"/>
        </w:rPr>
        <w:br/>
      </w:r>
      <w:r w:rsidR="006140ED" w:rsidRPr="00D2152D">
        <w:rPr>
          <w:b w:val="0"/>
        </w:rPr>
        <w:t>MOTOR CARRIER COVERAGE FORM</w:t>
      </w:r>
    </w:p>
    <w:p w14:paraId="04612276" w14:textId="77777777" w:rsidR="00D2152D" w:rsidRPr="00D2152D" w:rsidRDefault="00D2152D" w:rsidP="00891B13">
      <w:pPr>
        <w:pStyle w:val="blocktext2"/>
      </w:pPr>
    </w:p>
    <w:p w14:paraId="1D73AE09" w14:textId="77777777" w:rsidR="00E85CDD" w:rsidRDefault="006140ED" w:rsidP="00891B13">
      <w:pPr>
        <w:pStyle w:val="blocktext1"/>
      </w:pPr>
      <w:r>
        <w:t xml:space="preserve">With respect to coverage provided by this endorsement, the provisions of the Coverage Form apply unless modified by the endorsement. </w:t>
      </w:r>
    </w:p>
    <w:p w14:paraId="79E84657" w14:textId="77777777" w:rsidR="00E85CDD" w:rsidRDefault="00E85CDD" w:rsidP="00891B13">
      <w:pPr>
        <w:pStyle w:val="blocktext2"/>
        <w:spacing w:before="0"/>
        <w:ind w:left="0"/>
      </w:pPr>
    </w:p>
    <w:p w14:paraId="5EDF64D9" w14:textId="77777777" w:rsidR="00E85CDD" w:rsidRDefault="00E85CDD" w:rsidP="00891B13">
      <w:pPr>
        <w:pStyle w:val="blocktext1"/>
        <w:spacing w:before="0"/>
        <w:sectPr w:rsidR="00E85CDD" w:rsidSect="00F753EC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/>
          <w:pgMar w:top="1080" w:right="1080" w:bottom="1380" w:left="1080" w:header="1080" w:footer="240" w:gutter="0"/>
          <w:cols w:space="720"/>
          <w:vAlign w:val="center"/>
          <w:noEndnote/>
          <w:titlePg/>
          <w:docGrid w:linePitch="272"/>
        </w:sectPr>
      </w:pPr>
    </w:p>
    <w:p w14:paraId="3B2CD2BE" w14:textId="77777777" w:rsidR="00E85CDD" w:rsidRDefault="006140ED" w:rsidP="00891B13">
      <w:pPr>
        <w:pStyle w:val="outlinehd1"/>
      </w:pPr>
      <w:r>
        <w:tab/>
        <w:t>A.</w:t>
      </w:r>
      <w:r>
        <w:tab/>
      </w:r>
      <w:r w:rsidR="006D0ABC">
        <w:t>Changes In Covered Autos Liability</w:t>
      </w:r>
      <w:r w:rsidR="0013313C">
        <w:t xml:space="preserve"> Coverage</w:t>
      </w:r>
    </w:p>
    <w:p w14:paraId="419D8ACE" w14:textId="77777777" w:rsidR="00E85CDD" w:rsidRPr="00295AEA" w:rsidRDefault="006140ED" w:rsidP="00891B13">
      <w:pPr>
        <w:pStyle w:val="outlinetxt2"/>
        <w:rPr>
          <w:b w:val="0"/>
        </w:rPr>
      </w:pPr>
      <w:r>
        <w:tab/>
      </w:r>
      <w:r w:rsidRPr="00295AEA">
        <w:t>1.</w:t>
      </w:r>
      <w:r w:rsidRPr="00295AEA">
        <w:rPr>
          <w:b w:val="0"/>
        </w:rPr>
        <w:tab/>
      </w:r>
      <w:r w:rsidR="006D0ABC" w:rsidRPr="00295AEA">
        <w:rPr>
          <w:b w:val="0"/>
        </w:rPr>
        <w:t xml:space="preserve">Paragraph </w:t>
      </w:r>
      <w:r w:rsidR="006D0ABC" w:rsidRPr="00420C62">
        <w:t>C.</w:t>
      </w:r>
      <w:r w:rsidR="006D0ABC" w:rsidRPr="00295AEA">
        <w:rPr>
          <w:b w:val="0"/>
        </w:rPr>
        <w:t xml:space="preserve"> </w:t>
      </w:r>
      <w:r w:rsidR="006D0ABC" w:rsidRPr="00B319FF">
        <w:t>Limit Of Insurance</w:t>
      </w:r>
      <w:r w:rsidR="006D0ABC" w:rsidRPr="00295AEA">
        <w:rPr>
          <w:b w:val="0"/>
        </w:rPr>
        <w:t xml:space="preserve"> in the Business Auto and Motor Carrier Coverage Forms and Paragraph </w:t>
      </w:r>
      <w:r w:rsidR="006D0ABC" w:rsidRPr="00420C62">
        <w:t>D.5.</w:t>
      </w:r>
      <w:r w:rsidR="006D0ABC" w:rsidRPr="00295AEA">
        <w:rPr>
          <w:b w:val="0"/>
        </w:rPr>
        <w:t xml:space="preserve"> </w:t>
      </w:r>
      <w:r w:rsidR="006D0ABC" w:rsidRPr="00B319FF">
        <w:t>Limit Of Insurance</w:t>
      </w:r>
      <w:r w:rsidR="005B2F40">
        <w:t xml:space="preserve"> </w:t>
      </w:r>
      <w:r w:rsidR="00B319FF">
        <w:t xml:space="preserve">– </w:t>
      </w:r>
      <w:r w:rsidR="006D0ABC" w:rsidRPr="00B319FF">
        <w:t>Covered Autos Liability</w:t>
      </w:r>
      <w:r w:rsidR="006D0ABC" w:rsidRPr="00295AEA">
        <w:rPr>
          <w:b w:val="0"/>
        </w:rPr>
        <w:t xml:space="preserve"> </w:t>
      </w:r>
      <w:r w:rsidR="00CF3618" w:rsidRPr="00295AEA">
        <w:rPr>
          <w:b w:val="0"/>
        </w:rPr>
        <w:t xml:space="preserve">in the Auto Dealers Coverage Form </w:t>
      </w:r>
      <w:r w:rsidR="006D0ABC" w:rsidRPr="00295AEA">
        <w:rPr>
          <w:b w:val="0"/>
        </w:rPr>
        <w:t>are</w:t>
      </w:r>
      <w:r w:rsidRPr="00295AEA">
        <w:rPr>
          <w:b w:val="0"/>
        </w:rPr>
        <w:t xml:space="preserve"> changed by adding the following: </w:t>
      </w:r>
    </w:p>
    <w:p w14:paraId="53E2DB20" w14:textId="77777777" w:rsidR="00E85CDD" w:rsidRPr="009964EB" w:rsidRDefault="006140ED" w:rsidP="00891B13">
      <w:pPr>
        <w:pStyle w:val="blocktext3"/>
      </w:pPr>
      <w:r w:rsidRPr="009964EB">
        <w:t xml:space="preserve">Covered Autos Liability Coverage is provided in this Coverage Part in accordance with coverage required by the Compulsory Insurance Law of Oklahoma. </w:t>
      </w:r>
    </w:p>
    <w:p w14:paraId="40FD2FBE" w14:textId="77777777" w:rsidR="00DF35BB" w:rsidRPr="00DF35BB" w:rsidRDefault="006140ED" w:rsidP="00891B13">
      <w:pPr>
        <w:pStyle w:val="outlinetxt2"/>
        <w:rPr>
          <w:b w:val="0"/>
        </w:rPr>
      </w:pPr>
      <w:r w:rsidRPr="00295AEA">
        <w:rPr>
          <w:b w:val="0"/>
        </w:rPr>
        <w:tab/>
      </w:r>
      <w:r w:rsidRPr="00295AEA">
        <w:t>2.</w:t>
      </w:r>
      <w:r w:rsidRPr="00295AEA">
        <w:tab/>
      </w:r>
      <w:r w:rsidRPr="00295AEA">
        <w:rPr>
          <w:b w:val="0"/>
        </w:rPr>
        <w:t>Paragraph</w:t>
      </w:r>
      <w:r w:rsidR="004550D0" w:rsidRPr="00295AEA">
        <w:rPr>
          <w:b w:val="0"/>
        </w:rPr>
        <w:t xml:space="preserve"> </w:t>
      </w:r>
      <w:r w:rsidR="00420C62" w:rsidRPr="00420C62">
        <w:t>2.</w:t>
      </w:r>
      <w:r w:rsidRPr="00295AEA">
        <w:t>b.(4)</w:t>
      </w:r>
      <w:r w:rsidRPr="00295AEA">
        <w:rPr>
          <w:b w:val="0"/>
        </w:rPr>
        <w:t xml:space="preserve"> of the </w:t>
      </w:r>
      <w:r w:rsidRPr="00295AEA">
        <w:t>Who Is An Insured</w:t>
      </w:r>
      <w:r w:rsidRPr="00295AEA">
        <w:rPr>
          <w:b w:val="0"/>
        </w:rPr>
        <w:t xml:space="preserve"> </w:t>
      </w:r>
      <w:r w:rsidR="00B319FF">
        <w:rPr>
          <w:b w:val="0"/>
        </w:rPr>
        <w:t>p</w:t>
      </w:r>
      <w:r w:rsidRPr="00295AEA">
        <w:rPr>
          <w:b w:val="0"/>
        </w:rPr>
        <w:t>rovision of the Auto Dealers Coverage Form does not apply.</w:t>
      </w:r>
    </w:p>
    <w:p w14:paraId="4C1D730D" w14:textId="77777777" w:rsidR="00E85CDD" w:rsidRDefault="006140ED" w:rsidP="00891B13">
      <w:pPr>
        <w:pStyle w:val="outlinehd1"/>
      </w:pPr>
      <w:r>
        <w:tab/>
        <w:t>B.</w:t>
      </w:r>
      <w:r>
        <w:tab/>
      </w:r>
      <w:r w:rsidR="006D0ABC">
        <w:t>Changes In Conditions</w:t>
      </w:r>
      <w:r>
        <w:t xml:space="preserve"> </w:t>
      </w:r>
    </w:p>
    <w:p w14:paraId="20D38A33" w14:textId="44A1F27A" w:rsidR="009676F9" w:rsidRPr="00AF53D3" w:rsidRDefault="006140ED" w:rsidP="00891B13">
      <w:pPr>
        <w:pStyle w:val="blocktext2"/>
        <w:pPrChange w:id="0" w:author="Author" w:date="2024-04-18T14:41:00Z">
          <w:pPr>
            <w:pStyle w:val="outlinetxt2"/>
          </w:pPr>
        </w:pPrChange>
      </w:pPr>
      <w:del w:id="1" w:author="Author" w:date="2024-04-18T14:40:00Z">
        <w:r w:rsidRPr="00B65B48">
          <w:rPr>
            <w:b/>
          </w:rPr>
          <w:delText>1.</w:delText>
        </w:r>
      </w:del>
      <w:r w:rsidRPr="00AF53D3">
        <w:t xml:space="preserve">Paragraph </w:t>
      </w:r>
      <w:r w:rsidRPr="00B65B48">
        <w:rPr>
          <w:b/>
        </w:rPr>
        <w:t xml:space="preserve">c.(2) </w:t>
      </w:r>
      <w:r w:rsidRPr="00AF53D3">
        <w:t xml:space="preserve">of the </w:t>
      </w:r>
      <w:r w:rsidRPr="00B65B48">
        <w:rPr>
          <w:b/>
        </w:rPr>
        <w:t xml:space="preserve">Duties In The Event Of Accident, Claim, Suit Or Loss </w:t>
      </w:r>
      <w:r w:rsidRPr="00AF53D3">
        <w:t xml:space="preserve">Condition in the Business Auto </w:t>
      </w:r>
      <w:r w:rsidR="00B319FF" w:rsidRPr="00AF53D3">
        <w:t>a</w:t>
      </w:r>
      <w:r w:rsidRPr="00AF53D3">
        <w:t xml:space="preserve">nd Motor Carrier Coverage Forms and Paragraph </w:t>
      </w:r>
      <w:r w:rsidRPr="00B65B48">
        <w:rPr>
          <w:b/>
        </w:rPr>
        <w:t xml:space="preserve">c.(2) </w:t>
      </w:r>
      <w:r w:rsidRPr="00AF53D3">
        <w:t xml:space="preserve">of the </w:t>
      </w:r>
      <w:r w:rsidRPr="00B65B48">
        <w:rPr>
          <w:b/>
        </w:rPr>
        <w:t xml:space="preserve">Duties In The Event Of Accident, Claim, Offense, Suit, Loss Or Acts, Errors Or Omissions </w:t>
      </w:r>
      <w:r w:rsidRPr="00AF53D3">
        <w:t xml:space="preserve">Condition </w:t>
      </w:r>
      <w:r w:rsidR="00CF3618" w:rsidRPr="00AF53D3">
        <w:t xml:space="preserve">in the Auto Dealers Coverage Form are </w:t>
      </w:r>
      <w:r w:rsidR="00E75598" w:rsidRPr="00AF53D3">
        <w:t>replaced by the</w:t>
      </w:r>
      <w:r w:rsidRPr="00AF53D3">
        <w:t xml:space="preserve"> follow</w:t>
      </w:r>
      <w:r w:rsidR="00E75598" w:rsidRPr="00AF53D3">
        <w:t>ing</w:t>
      </w:r>
      <w:r w:rsidRPr="00AF53D3">
        <w:t xml:space="preserve">: </w:t>
      </w:r>
    </w:p>
    <w:p w14:paraId="6E697D26" w14:textId="77777777" w:rsidR="002747A2" w:rsidRPr="008C2583" w:rsidRDefault="006140ED" w:rsidP="00891B13">
      <w:pPr>
        <w:pStyle w:val="outlinetxt4"/>
        <w:rPr>
          <w:b w:val="0"/>
          <w:rPrChange w:id="2" w:author="Author" w:date="2024-05-06T11:21:00Z">
            <w:rPr/>
          </w:rPrChange>
        </w:rPr>
      </w:pPr>
      <w:r w:rsidRPr="008C2583">
        <w:rPr>
          <w:b w:val="0"/>
          <w:rPrChange w:id="3" w:author="Author" w:date="2024-05-06T11:21:00Z">
            <w:rPr/>
          </w:rPrChange>
        </w:rPr>
        <w:tab/>
      </w:r>
      <w:r w:rsidRPr="008C2583">
        <w:t>(2)</w:t>
      </w:r>
      <w:r w:rsidRPr="008C2583">
        <w:tab/>
      </w:r>
      <w:r w:rsidRPr="008C2583">
        <w:rPr>
          <w:b w:val="0"/>
          <w:rPrChange w:id="4" w:author="Author" w:date="2024-05-06T11:21:00Z">
            <w:rPr/>
          </w:rPrChange>
        </w:rPr>
        <w:t>Take all reasonable steps, at our expense, to protect the covered "auto" from further damage. Also</w:t>
      </w:r>
      <w:r w:rsidR="00E755B1" w:rsidRPr="008C2583">
        <w:rPr>
          <w:b w:val="0"/>
          <w:rPrChange w:id="5" w:author="Author" w:date="2024-05-06T11:21:00Z">
            <w:rPr/>
          </w:rPrChange>
        </w:rPr>
        <w:t>,</w:t>
      </w:r>
      <w:r w:rsidRPr="008C2583">
        <w:rPr>
          <w:b w:val="0"/>
          <w:rPrChange w:id="6" w:author="Author" w:date="2024-05-06T11:21:00Z">
            <w:rPr/>
          </w:rPrChange>
        </w:rPr>
        <w:t xml:space="preserve"> keep a record of your expenses for consideration in the settlement of the claim. </w:t>
      </w:r>
    </w:p>
    <w:p w14:paraId="3221744C" w14:textId="4F28339A" w:rsidR="00AF53D3" w:rsidRDefault="00EE451F" w:rsidP="00891B13">
      <w:pPr>
        <w:pStyle w:val="outlinehd1"/>
        <w:ind w:hanging="301"/>
        <w:rPr>
          <w:ins w:id="7" w:author="Author" w:date="2024-04-18T14:44:00Z"/>
        </w:rPr>
        <w:pPrChange w:id="8" w:author="Author" w:date="2024-04-18T14:44:00Z">
          <w:pPr>
            <w:pStyle w:val="outlinetxt2"/>
          </w:pPr>
        </w:pPrChange>
      </w:pPr>
      <w:ins w:id="9" w:author="Author" w:date="2024-05-06T14:08:00Z">
        <w:r>
          <w:br w:type="column"/>
        </w:r>
      </w:ins>
      <w:r w:rsidR="00C8195E">
        <w:tab/>
      </w:r>
      <w:ins w:id="10" w:author="Author" w:date="2024-04-18T14:42:00Z">
        <w:r w:rsidR="006140ED">
          <w:t>C.</w:t>
        </w:r>
      </w:ins>
      <w:ins w:id="11" w:author="Author" w:date="2024-04-18T14:44:00Z">
        <w:r w:rsidR="006140ED">
          <w:tab/>
        </w:r>
      </w:ins>
      <w:ins w:id="12" w:author="Author" w:date="2024-04-18T14:42:00Z">
        <w:r w:rsidR="006140ED">
          <w:t xml:space="preserve">Changes In </w:t>
        </w:r>
      </w:ins>
      <w:ins w:id="13" w:author="Author" w:date="2024-04-18T14:43:00Z">
        <w:r w:rsidR="006140ED">
          <w:t>Primacy</w:t>
        </w:r>
      </w:ins>
      <w:ins w:id="14" w:author="Author" w:date="2024-04-18T14:42:00Z">
        <w:r w:rsidR="006140ED">
          <w:t xml:space="preserve"> For Certain Loaner Aut</w:t>
        </w:r>
      </w:ins>
      <w:ins w:id="15" w:author="Author" w:date="2024-04-18T14:43:00Z">
        <w:r w:rsidR="006140ED">
          <w:t xml:space="preserve">os Owned By New Motor Vehicle </w:t>
        </w:r>
      </w:ins>
      <w:ins w:id="16" w:author="Author" w:date="2024-05-06T14:05:00Z">
        <w:r>
          <w:t xml:space="preserve">Or New Powersports </w:t>
        </w:r>
      </w:ins>
      <w:ins w:id="17" w:author="Author" w:date="2024-05-06T14:06:00Z">
        <w:r>
          <w:t xml:space="preserve">Vehicle </w:t>
        </w:r>
      </w:ins>
      <w:ins w:id="18" w:author="Author" w:date="2024-04-18T14:43:00Z">
        <w:r w:rsidR="006140ED">
          <w:t>Dealers</w:t>
        </w:r>
      </w:ins>
    </w:p>
    <w:p w14:paraId="77637C36" w14:textId="239794CD" w:rsidR="00AF53D3" w:rsidRPr="00AF53D3" w:rsidRDefault="006140ED" w:rsidP="00891B13">
      <w:pPr>
        <w:pStyle w:val="blocktext2"/>
        <w:rPr>
          <w:ins w:id="19" w:author="Author" w:date="2024-04-18T14:45:00Z"/>
        </w:rPr>
        <w:pPrChange w:id="20" w:author="Author" w:date="2024-04-18T14:48:00Z">
          <w:pPr>
            <w:pStyle w:val="blocktext3"/>
          </w:pPr>
        </w:pPrChange>
      </w:pPr>
      <w:ins w:id="21" w:author="Author" w:date="2024-04-18T14:45:00Z">
        <w:r w:rsidRPr="00AF53D3">
          <w:t xml:space="preserve">When two policies providing </w:t>
        </w:r>
      </w:ins>
      <w:ins w:id="22" w:author="Author" w:date="2024-04-23T11:24:00Z">
        <w:r w:rsidR="00AC60AE">
          <w:t xml:space="preserve">liability </w:t>
        </w:r>
      </w:ins>
      <w:ins w:id="23" w:author="Author" w:date="2024-04-18T14:45:00Z">
        <w:r w:rsidRPr="00AF53D3">
          <w:t>coverage apply to an "auto"</w:t>
        </w:r>
      </w:ins>
      <w:ins w:id="24" w:author="Author" w:date="2024-04-18T14:46:00Z">
        <w:r w:rsidRPr="00AF53D3">
          <w:t xml:space="preserve"> that </w:t>
        </w:r>
      </w:ins>
      <w:ins w:id="25" w:author="Author" w:date="2024-04-18T14:47:00Z">
        <w:r w:rsidRPr="00AF53D3">
          <w:t>is owned</w:t>
        </w:r>
      </w:ins>
      <w:ins w:id="26" w:author="Author" w:date="2024-04-18T14:46:00Z">
        <w:r w:rsidRPr="00AF53D3">
          <w:t xml:space="preserve"> by a new motor vehicle </w:t>
        </w:r>
      </w:ins>
      <w:ins w:id="27" w:author="Author" w:date="2024-05-06T14:06:00Z">
        <w:r w:rsidR="00EE451F">
          <w:t>or new powersports vehicle</w:t>
        </w:r>
      </w:ins>
      <w:ins w:id="28" w:author="Author" w:date="2024-05-06T14:07:00Z">
        <w:r w:rsidR="00EE451F">
          <w:t xml:space="preserve"> </w:t>
        </w:r>
      </w:ins>
      <w:ins w:id="29" w:author="Author" w:date="2024-04-18T14:46:00Z">
        <w:r w:rsidRPr="00AF53D3">
          <w:t>deal</w:t>
        </w:r>
      </w:ins>
      <w:ins w:id="30" w:author="Author" w:date="2024-04-18T14:47:00Z">
        <w:r w:rsidRPr="00AF53D3">
          <w:t xml:space="preserve">er and loaned to an </w:t>
        </w:r>
      </w:ins>
      <w:ins w:id="31" w:author="Author" w:date="2024-04-25T12:28:00Z">
        <w:r w:rsidR="00402597">
          <w:t>"</w:t>
        </w:r>
      </w:ins>
      <w:ins w:id="32" w:author="Author" w:date="2024-04-18T14:47:00Z">
        <w:r w:rsidRPr="00AF53D3">
          <w:t>insured</w:t>
        </w:r>
      </w:ins>
      <w:ins w:id="33" w:author="Author" w:date="2024-04-25T12:28:00Z">
        <w:r w:rsidR="00402597">
          <w:t>"</w:t>
        </w:r>
      </w:ins>
      <w:ins w:id="34" w:author="Author" w:date="2024-04-18T14:45:00Z">
        <w:r w:rsidRPr="00AF53D3">
          <w:t xml:space="preserve"> and: </w:t>
        </w:r>
      </w:ins>
    </w:p>
    <w:p w14:paraId="3EA118BB" w14:textId="4F0CF622" w:rsidR="00AF53D3" w:rsidRPr="00B65B48" w:rsidRDefault="006140ED" w:rsidP="00891B13">
      <w:pPr>
        <w:pStyle w:val="outlinetxt2"/>
        <w:rPr>
          <w:ins w:id="35" w:author="Author" w:date="2024-04-18T14:45:00Z"/>
          <w:b w:val="0"/>
          <w:rPrChange w:id="36" w:author="Author" w:date="2024-04-18T14:49:00Z">
            <w:rPr>
              <w:ins w:id="37" w:author="Author" w:date="2024-04-18T14:45:00Z"/>
            </w:rPr>
          </w:rPrChange>
        </w:rPr>
        <w:pPrChange w:id="38" w:author="Author" w:date="2024-04-18T14:49:00Z">
          <w:pPr>
            <w:pStyle w:val="outlinetxt3"/>
          </w:pPr>
        </w:pPrChange>
      </w:pPr>
      <w:ins w:id="39" w:author="Author" w:date="2024-04-18T14:45:00Z">
        <w:r w:rsidRPr="00B65B48">
          <w:rPr>
            <w:b w:val="0"/>
            <w:rPrChange w:id="40" w:author="Author" w:date="2024-04-18T14:49:00Z">
              <w:rPr/>
            </w:rPrChange>
          </w:rPr>
          <w:tab/>
        </w:r>
      </w:ins>
      <w:ins w:id="41" w:author="Author" w:date="2024-04-18T14:51:00Z">
        <w:r w:rsidR="00846777">
          <w:t>1</w:t>
        </w:r>
      </w:ins>
      <w:ins w:id="42" w:author="Author" w:date="2024-04-18T14:45:00Z">
        <w:r w:rsidRPr="00AF53D3">
          <w:t>.</w:t>
        </w:r>
        <w:r w:rsidRPr="00AF53D3">
          <w:tab/>
        </w:r>
        <w:r w:rsidRPr="00B65B48">
          <w:rPr>
            <w:b w:val="0"/>
            <w:rPrChange w:id="43" w:author="Author" w:date="2024-04-18T14:49:00Z">
              <w:rPr/>
            </w:rPrChange>
          </w:rPr>
          <w:t xml:space="preserve">One provides coverage to a </w:t>
        </w:r>
      </w:ins>
      <w:ins w:id="44" w:author="Author" w:date="2024-05-06T11:38:00Z">
        <w:r w:rsidR="00E456D9">
          <w:rPr>
            <w:b w:val="0"/>
          </w:rPr>
          <w:t>N</w:t>
        </w:r>
      </w:ins>
      <w:ins w:id="45" w:author="Author" w:date="2024-04-18T14:45:00Z">
        <w:r w:rsidRPr="00B65B48">
          <w:rPr>
            <w:b w:val="0"/>
            <w:rPrChange w:id="46" w:author="Author" w:date="2024-04-18T14:49:00Z">
              <w:rPr/>
            </w:rPrChange>
          </w:rPr>
          <w:t xml:space="preserve">amed </w:t>
        </w:r>
      </w:ins>
      <w:ins w:id="47" w:author="Author" w:date="2024-05-06T11:38:00Z">
        <w:r w:rsidR="00E456D9">
          <w:rPr>
            <w:b w:val="0"/>
          </w:rPr>
          <w:t>I</w:t>
        </w:r>
      </w:ins>
      <w:ins w:id="48" w:author="Author" w:date="2024-04-18T14:45:00Z">
        <w:r w:rsidRPr="00B65B48">
          <w:rPr>
            <w:b w:val="0"/>
            <w:rPrChange w:id="49" w:author="Author" w:date="2024-04-18T14:49:00Z">
              <w:rPr/>
            </w:rPrChange>
          </w:rPr>
          <w:t xml:space="preserve">nsured who is </w:t>
        </w:r>
      </w:ins>
      <w:ins w:id="50" w:author="Author" w:date="2024-04-18T14:47:00Z">
        <w:r w:rsidRPr="00B65B48">
          <w:rPr>
            <w:b w:val="0"/>
            <w:rPrChange w:id="51" w:author="Author" w:date="2024-04-18T14:49:00Z">
              <w:rPr/>
            </w:rPrChange>
          </w:rPr>
          <w:t>a new</w:t>
        </w:r>
      </w:ins>
      <w:ins w:id="52" w:author="Author" w:date="2024-04-18T14:45:00Z">
        <w:r w:rsidRPr="00B65B48">
          <w:rPr>
            <w:b w:val="0"/>
            <w:rPrChange w:id="53" w:author="Author" w:date="2024-04-18T14:49:00Z">
              <w:rPr/>
            </w:rPrChange>
          </w:rPr>
          <w:t xml:space="preserve"> motor vehicle </w:t>
        </w:r>
      </w:ins>
      <w:ins w:id="54" w:author="Author" w:date="2024-05-06T14:07:00Z">
        <w:r w:rsidR="00EE451F">
          <w:rPr>
            <w:b w:val="0"/>
          </w:rPr>
          <w:t>or new powersports vehicle</w:t>
        </w:r>
      </w:ins>
      <w:ins w:id="55" w:author="Author" w:date="2024-05-06T14:08:00Z">
        <w:r w:rsidR="00EE451F">
          <w:rPr>
            <w:b w:val="0"/>
          </w:rPr>
          <w:t xml:space="preserve"> </w:t>
        </w:r>
      </w:ins>
      <w:ins w:id="56" w:author="Author" w:date="2024-04-18T14:45:00Z">
        <w:r w:rsidRPr="00B65B48">
          <w:rPr>
            <w:b w:val="0"/>
            <w:rPrChange w:id="57" w:author="Author" w:date="2024-04-18T14:49:00Z">
              <w:rPr/>
            </w:rPrChange>
          </w:rPr>
          <w:t xml:space="preserve">dealer; </w:t>
        </w:r>
      </w:ins>
    </w:p>
    <w:p w14:paraId="453E942D" w14:textId="7FCF1585" w:rsidR="00AF53D3" w:rsidRPr="00B65B48" w:rsidRDefault="006140ED" w:rsidP="00891B13">
      <w:pPr>
        <w:pStyle w:val="outlinetxt2"/>
        <w:rPr>
          <w:ins w:id="58" w:author="Author" w:date="2024-04-18T14:45:00Z"/>
          <w:b w:val="0"/>
          <w:rPrChange w:id="59" w:author="Author" w:date="2024-04-18T14:49:00Z">
            <w:rPr>
              <w:ins w:id="60" w:author="Author" w:date="2024-04-18T14:45:00Z"/>
            </w:rPr>
          </w:rPrChange>
        </w:rPr>
        <w:pPrChange w:id="61" w:author="Author" w:date="2024-04-18T14:49:00Z">
          <w:pPr>
            <w:pStyle w:val="outlinetxt3"/>
          </w:pPr>
        </w:pPrChange>
      </w:pPr>
      <w:ins w:id="62" w:author="Author" w:date="2024-04-18T14:45:00Z">
        <w:r w:rsidRPr="00B65B48">
          <w:rPr>
            <w:b w:val="0"/>
            <w:rPrChange w:id="63" w:author="Author" w:date="2024-04-18T14:49:00Z">
              <w:rPr/>
            </w:rPrChange>
          </w:rPr>
          <w:tab/>
        </w:r>
      </w:ins>
      <w:ins w:id="64" w:author="Author" w:date="2024-04-18T14:51:00Z">
        <w:r w:rsidR="00846777">
          <w:t>2</w:t>
        </w:r>
      </w:ins>
      <w:ins w:id="65" w:author="Author" w:date="2024-04-18T14:45:00Z">
        <w:r w:rsidRPr="00AF53D3">
          <w:t>.</w:t>
        </w:r>
        <w:r w:rsidRPr="00AF53D3">
          <w:tab/>
        </w:r>
        <w:r w:rsidRPr="00B65B48">
          <w:rPr>
            <w:b w:val="0"/>
            <w:rPrChange w:id="66" w:author="Author" w:date="2024-04-18T14:49:00Z">
              <w:rPr/>
            </w:rPrChange>
          </w:rPr>
          <w:t xml:space="preserve">The other provides coverage to a person not engaged in that business; and </w:t>
        </w:r>
      </w:ins>
    </w:p>
    <w:p w14:paraId="0CC75ED0" w14:textId="121DCD94" w:rsidR="00AF53D3" w:rsidRPr="00B65B48" w:rsidRDefault="006140ED" w:rsidP="00891B13">
      <w:pPr>
        <w:pStyle w:val="outlinetxt2"/>
        <w:rPr>
          <w:ins w:id="67" w:author="Author" w:date="2024-04-18T14:45:00Z"/>
          <w:b w:val="0"/>
          <w:rPrChange w:id="68" w:author="Author" w:date="2024-04-18T14:49:00Z">
            <w:rPr>
              <w:ins w:id="69" w:author="Author" w:date="2024-04-18T14:45:00Z"/>
            </w:rPr>
          </w:rPrChange>
        </w:rPr>
        <w:pPrChange w:id="70" w:author="Author" w:date="2024-04-18T14:49:00Z">
          <w:pPr>
            <w:pStyle w:val="outlinetxt3"/>
          </w:pPr>
        </w:pPrChange>
      </w:pPr>
      <w:ins w:id="71" w:author="Author" w:date="2024-04-18T14:45:00Z">
        <w:r w:rsidRPr="00B65B48">
          <w:rPr>
            <w:b w:val="0"/>
            <w:rPrChange w:id="72" w:author="Author" w:date="2024-04-18T14:49:00Z">
              <w:rPr/>
            </w:rPrChange>
          </w:rPr>
          <w:tab/>
        </w:r>
      </w:ins>
      <w:ins w:id="73" w:author="Author" w:date="2024-04-18T14:51:00Z">
        <w:r w:rsidR="00846777">
          <w:t>3</w:t>
        </w:r>
      </w:ins>
      <w:ins w:id="74" w:author="Author" w:date="2024-04-18T14:45:00Z">
        <w:r w:rsidRPr="00AF53D3">
          <w:t>.</w:t>
        </w:r>
        <w:r w:rsidRPr="00AF53D3">
          <w:tab/>
        </w:r>
        <w:r w:rsidRPr="00B65B48">
          <w:rPr>
            <w:b w:val="0"/>
            <w:rPrChange w:id="75" w:author="Author" w:date="2024-04-18T14:49:00Z">
              <w:rPr/>
            </w:rPrChange>
          </w:rPr>
          <w:t>At the time of an "accident"</w:t>
        </w:r>
      </w:ins>
      <w:ins w:id="76" w:author="Author" w:date="2024-05-07T13:08:00Z">
        <w:r w:rsidR="00891B13">
          <w:rPr>
            <w:b w:val="0"/>
          </w:rPr>
          <w:t>,</w:t>
        </w:r>
      </w:ins>
      <w:ins w:id="77" w:author="Author" w:date="2024-04-18T14:45:00Z">
        <w:r w:rsidRPr="00B65B48">
          <w:rPr>
            <w:b w:val="0"/>
            <w:rPrChange w:id="78" w:author="Author" w:date="2024-04-18T14:49:00Z">
              <w:rPr/>
            </w:rPrChange>
          </w:rPr>
          <w:t xml:space="preserve"> a person described in </w:t>
        </w:r>
      </w:ins>
      <w:ins w:id="79" w:author="Author" w:date="2024-04-18T14:52:00Z">
        <w:r w:rsidR="00846777">
          <w:t>2</w:t>
        </w:r>
      </w:ins>
      <w:ins w:id="80" w:author="Author" w:date="2024-04-18T14:45:00Z">
        <w:r w:rsidRPr="00AF53D3">
          <w:t xml:space="preserve">. </w:t>
        </w:r>
        <w:r w:rsidRPr="00B65B48">
          <w:rPr>
            <w:b w:val="0"/>
            <w:rPrChange w:id="81" w:author="Author" w:date="2024-04-18T14:49:00Z">
              <w:rPr/>
            </w:rPrChange>
          </w:rPr>
          <w:t xml:space="preserve">is operating </w:t>
        </w:r>
      </w:ins>
      <w:ins w:id="82" w:author="Author" w:date="2024-04-24T14:08:00Z">
        <w:r w:rsidR="00B75A7B">
          <w:rPr>
            <w:b w:val="0"/>
          </w:rPr>
          <w:t xml:space="preserve">the </w:t>
        </w:r>
      </w:ins>
      <w:ins w:id="83" w:author="Author" w:date="2024-04-18T14:45:00Z">
        <w:r w:rsidRPr="00B65B48">
          <w:rPr>
            <w:b w:val="0"/>
            <w:rPrChange w:id="84" w:author="Author" w:date="2024-04-18T14:49:00Z">
              <w:rPr/>
            </w:rPrChange>
          </w:rPr>
          <w:t>"auto</w:t>
        </w:r>
      </w:ins>
      <w:ins w:id="85" w:author="Author" w:date="2024-04-25T12:28:00Z">
        <w:r w:rsidR="00402597">
          <w:rPr>
            <w:b w:val="0"/>
          </w:rPr>
          <w:t>"</w:t>
        </w:r>
      </w:ins>
      <w:ins w:id="86" w:author="Author" w:date="2024-04-25T09:46:00Z">
        <w:r w:rsidR="00B329C1">
          <w:rPr>
            <w:b w:val="0"/>
          </w:rPr>
          <w:t>,</w:t>
        </w:r>
      </w:ins>
      <w:ins w:id="87" w:author="Author" w:date="2024-04-18T14:54:00Z">
        <w:r w:rsidR="00846777">
          <w:rPr>
            <w:b w:val="0"/>
          </w:rPr>
          <w:t xml:space="preserve"> </w:t>
        </w:r>
      </w:ins>
      <w:ins w:id="88" w:author="Author" w:date="2024-04-18T14:45:00Z">
        <w:r w:rsidRPr="00B65B48">
          <w:rPr>
            <w:b w:val="0"/>
            <w:rPrChange w:id="89" w:author="Author" w:date="2024-04-18T14:49:00Z">
              <w:rPr/>
            </w:rPrChange>
          </w:rPr>
          <w:t>provided</w:t>
        </w:r>
      </w:ins>
      <w:ins w:id="90" w:author="Author" w:date="2024-04-18T14:54:00Z">
        <w:r w:rsidR="00846777">
          <w:rPr>
            <w:b w:val="0"/>
          </w:rPr>
          <w:t xml:space="preserve"> that</w:t>
        </w:r>
      </w:ins>
      <w:ins w:id="91" w:author="Author" w:date="2024-04-18T14:45:00Z">
        <w:r w:rsidRPr="00B65B48">
          <w:rPr>
            <w:b w:val="0"/>
            <w:rPrChange w:id="92" w:author="Author" w:date="2024-04-18T14:49:00Z">
              <w:rPr/>
            </w:rPrChange>
          </w:rPr>
          <w:t xml:space="preserve">: </w:t>
        </w:r>
      </w:ins>
    </w:p>
    <w:p w14:paraId="578D0A95" w14:textId="349231BF" w:rsidR="00AF53D3" w:rsidRPr="00B65B48" w:rsidRDefault="006140ED" w:rsidP="00891B13">
      <w:pPr>
        <w:pStyle w:val="outlinetxt3"/>
        <w:rPr>
          <w:ins w:id="93" w:author="Author" w:date="2024-04-18T14:45:00Z"/>
          <w:b w:val="0"/>
          <w:rPrChange w:id="94" w:author="Author" w:date="2024-04-18T14:49:00Z">
            <w:rPr>
              <w:ins w:id="95" w:author="Author" w:date="2024-04-18T14:45:00Z"/>
            </w:rPr>
          </w:rPrChange>
        </w:rPr>
        <w:pPrChange w:id="96" w:author="Author" w:date="2024-04-18T14:49:00Z">
          <w:pPr>
            <w:pStyle w:val="outlinetxt4"/>
          </w:pPr>
        </w:pPrChange>
      </w:pPr>
      <w:ins w:id="97" w:author="Author" w:date="2024-04-18T14:45:00Z">
        <w:r w:rsidRPr="00B65B48">
          <w:rPr>
            <w:b w:val="0"/>
            <w:rPrChange w:id="98" w:author="Author" w:date="2024-04-18T14:49:00Z">
              <w:rPr/>
            </w:rPrChange>
          </w:rPr>
          <w:tab/>
        </w:r>
      </w:ins>
      <w:ins w:id="99" w:author="Author" w:date="2024-04-18T14:51:00Z">
        <w:r w:rsidR="00846777">
          <w:t>a</w:t>
        </w:r>
      </w:ins>
      <w:ins w:id="100" w:author="Author" w:date="2024-05-06T11:18:00Z">
        <w:r w:rsidR="008C2583">
          <w:t>.</w:t>
        </w:r>
      </w:ins>
      <w:ins w:id="101" w:author="Author" w:date="2024-04-18T14:45:00Z">
        <w:r w:rsidRPr="00AF53D3">
          <w:tab/>
        </w:r>
        <w:r w:rsidRPr="00B65B48">
          <w:rPr>
            <w:b w:val="0"/>
            <w:rPrChange w:id="102" w:author="Author" w:date="2024-04-18T14:49:00Z">
              <w:rPr/>
            </w:rPrChange>
          </w:rPr>
          <w:t xml:space="preserve">The person is operating the "auto" with the permission of the dealer; </w:t>
        </w:r>
      </w:ins>
    </w:p>
    <w:p w14:paraId="58DBD8BC" w14:textId="40D47286" w:rsidR="00AF53D3" w:rsidRPr="00B65B48" w:rsidRDefault="006140ED" w:rsidP="00891B13">
      <w:pPr>
        <w:pStyle w:val="outlinetxt3"/>
        <w:rPr>
          <w:ins w:id="103" w:author="Author" w:date="2024-04-18T14:45:00Z"/>
          <w:b w:val="0"/>
          <w:rPrChange w:id="104" w:author="Author" w:date="2024-04-18T14:49:00Z">
            <w:rPr>
              <w:ins w:id="105" w:author="Author" w:date="2024-04-18T14:45:00Z"/>
            </w:rPr>
          </w:rPrChange>
        </w:rPr>
        <w:pPrChange w:id="106" w:author="Author" w:date="2024-04-18T14:49:00Z">
          <w:pPr>
            <w:pStyle w:val="outlinetxt4"/>
          </w:pPr>
        </w:pPrChange>
      </w:pPr>
      <w:ins w:id="107" w:author="Author" w:date="2024-04-18T14:45:00Z">
        <w:r w:rsidRPr="00B65B48">
          <w:rPr>
            <w:b w:val="0"/>
            <w:rPrChange w:id="108" w:author="Author" w:date="2024-04-18T14:49:00Z">
              <w:rPr/>
            </w:rPrChange>
          </w:rPr>
          <w:tab/>
        </w:r>
      </w:ins>
      <w:ins w:id="109" w:author="Author" w:date="2024-04-18T14:51:00Z">
        <w:r w:rsidR="00846777">
          <w:t>b</w:t>
        </w:r>
      </w:ins>
      <w:ins w:id="110" w:author="Author" w:date="2024-05-06T11:18:00Z">
        <w:r w:rsidR="008C2583">
          <w:t>.</w:t>
        </w:r>
      </w:ins>
      <w:ins w:id="111" w:author="Author" w:date="2024-04-18T14:45:00Z">
        <w:r w:rsidRPr="00AF53D3">
          <w:tab/>
        </w:r>
        <w:r w:rsidRPr="00B65B48">
          <w:rPr>
            <w:b w:val="0"/>
            <w:rPrChange w:id="112" w:author="Author" w:date="2024-04-18T14:49:00Z">
              <w:rPr/>
            </w:rPrChange>
          </w:rPr>
          <w:t xml:space="preserve">The change in financial responsibility is evidenced by a release signed by the person operating the "auto"; and </w:t>
        </w:r>
      </w:ins>
    </w:p>
    <w:p w14:paraId="3EB1E44E" w14:textId="24C98317" w:rsidR="00846777" w:rsidRDefault="006140ED" w:rsidP="00891B13">
      <w:pPr>
        <w:pStyle w:val="outlinetxt3"/>
        <w:rPr>
          <w:ins w:id="113" w:author="Author" w:date="2024-04-18T14:54:00Z"/>
          <w:b w:val="0"/>
        </w:rPr>
      </w:pPr>
      <w:ins w:id="114" w:author="Author" w:date="2024-04-18T14:45:00Z">
        <w:r w:rsidRPr="00B65B48">
          <w:rPr>
            <w:b w:val="0"/>
            <w:rPrChange w:id="115" w:author="Author" w:date="2024-04-18T14:49:00Z">
              <w:rPr/>
            </w:rPrChange>
          </w:rPr>
          <w:tab/>
        </w:r>
      </w:ins>
      <w:ins w:id="116" w:author="Author" w:date="2024-04-18T14:52:00Z">
        <w:r>
          <w:t>c</w:t>
        </w:r>
      </w:ins>
      <w:ins w:id="117" w:author="Author" w:date="2024-05-06T11:18:00Z">
        <w:r w:rsidR="008C2583">
          <w:t>.</w:t>
        </w:r>
      </w:ins>
      <w:ins w:id="118" w:author="Author" w:date="2024-04-18T14:45:00Z">
        <w:r w:rsidRPr="00AF53D3">
          <w:tab/>
        </w:r>
        <w:r w:rsidRPr="00B65B48">
          <w:rPr>
            <w:b w:val="0"/>
            <w:rPrChange w:id="119" w:author="Author" w:date="2024-04-18T14:49:00Z">
              <w:rPr/>
            </w:rPrChange>
          </w:rPr>
          <w:t>No fee or lease charge has been made by the dealer for the use of the "auto"</w:t>
        </w:r>
      </w:ins>
      <w:ins w:id="120" w:author="Author" w:date="2024-05-06T11:19:00Z">
        <w:r w:rsidR="008C2583">
          <w:rPr>
            <w:b w:val="0"/>
          </w:rPr>
          <w:t>;</w:t>
        </w:r>
      </w:ins>
    </w:p>
    <w:p w14:paraId="05167FA3" w14:textId="3B5DABD2" w:rsidR="00AF53D3" w:rsidRPr="00846777" w:rsidRDefault="006140ED" w:rsidP="00891B13">
      <w:pPr>
        <w:pStyle w:val="blocktext2"/>
        <w:rPr>
          <w:ins w:id="121" w:author="Author" w:date="2024-04-18T14:45:00Z"/>
          <w:bCs/>
        </w:rPr>
        <w:pPrChange w:id="122" w:author="Author" w:date="2024-04-18T14:57:00Z">
          <w:pPr>
            <w:pStyle w:val="outlinetxt4"/>
          </w:pPr>
        </w:pPrChange>
      </w:pPr>
      <w:ins w:id="123" w:author="Author" w:date="2024-04-18T16:25:00Z">
        <w:r>
          <w:rPr>
            <w:bCs/>
          </w:rPr>
          <w:t>t</w:t>
        </w:r>
      </w:ins>
      <w:ins w:id="124" w:author="Author" w:date="2024-04-18T14:55:00Z">
        <w:r w:rsidR="00846777" w:rsidRPr="00846777">
          <w:rPr>
            <w:bCs/>
          </w:rPr>
          <w:t xml:space="preserve">hen the following provisions are changed, but only with respect to the situation described in Paragraphs </w:t>
        </w:r>
        <w:r w:rsidR="00846777" w:rsidRPr="008C34B6">
          <w:rPr>
            <w:b/>
          </w:rPr>
          <w:t>C.1</w:t>
        </w:r>
        <w:r w:rsidR="00846777" w:rsidRPr="008E1591">
          <w:rPr>
            <w:b/>
          </w:rPr>
          <w:t>.</w:t>
        </w:r>
      </w:ins>
      <w:ins w:id="125" w:author="Author" w:date="2024-04-18T14:56:00Z">
        <w:r w:rsidR="00846777" w:rsidRPr="008E1591">
          <w:rPr>
            <w:b/>
          </w:rPr>
          <w:t>,</w:t>
        </w:r>
        <w:r w:rsidR="00846777" w:rsidRPr="00846777">
          <w:rPr>
            <w:bCs/>
          </w:rPr>
          <w:t xml:space="preserve"> </w:t>
        </w:r>
        <w:r w:rsidR="00846777" w:rsidRPr="008C34B6">
          <w:rPr>
            <w:b/>
          </w:rPr>
          <w:t>C.2.</w:t>
        </w:r>
        <w:r w:rsidR="00846777" w:rsidRPr="00846777">
          <w:rPr>
            <w:bCs/>
          </w:rPr>
          <w:t xml:space="preserve"> and </w:t>
        </w:r>
        <w:r w:rsidR="00846777" w:rsidRPr="008C34B6">
          <w:rPr>
            <w:b/>
          </w:rPr>
          <w:t>C.3.</w:t>
        </w:r>
        <w:r w:rsidR="00846777" w:rsidRPr="00846777">
          <w:rPr>
            <w:bCs/>
          </w:rPr>
          <w:t xml:space="preserve"> of this endorsement:</w:t>
        </w:r>
      </w:ins>
      <w:ins w:id="126" w:author="Author" w:date="2024-04-18T14:45:00Z">
        <w:r w:rsidRPr="00846777">
          <w:rPr>
            <w:bCs/>
          </w:rPr>
          <w:t xml:space="preserve"> </w:t>
        </w:r>
      </w:ins>
    </w:p>
    <w:p w14:paraId="2FA88232" w14:textId="51CBDF71" w:rsidR="00AF53D3" w:rsidRPr="008C2583" w:rsidRDefault="006140ED" w:rsidP="00891B13">
      <w:pPr>
        <w:pStyle w:val="outlinetxt4"/>
        <w:rPr>
          <w:ins w:id="127" w:author="Author" w:date="2024-04-18T14:56:00Z"/>
          <w:b w:val="0"/>
          <w:rPrChange w:id="128" w:author="Author" w:date="2024-05-06T11:19:00Z">
            <w:rPr>
              <w:ins w:id="129" w:author="Author" w:date="2024-04-18T14:56:00Z"/>
            </w:rPr>
          </w:rPrChange>
        </w:rPr>
        <w:pPrChange w:id="130" w:author="Author" w:date="2024-05-06T11:19:00Z">
          <w:pPr>
            <w:pStyle w:val="outlinetxt2"/>
          </w:pPr>
        </w:pPrChange>
      </w:pPr>
      <w:ins w:id="131" w:author="Author" w:date="2024-04-18T14:57:00Z">
        <w:r w:rsidRPr="008C2583">
          <w:rPr>
            <w:b w:val="0"/>
            <w:rPrChange w:id="132" w:author="Author" w:date="2024-05-06T11:19:00Z">
              <w:rPr/>
            </w:rPrChange>
          </w:rPr>
          <w:tab/>
        </w:r>
      </w:ins>
      <w:ins w:id="133" w:author="Author" w:date="2024-04-18T14:56:00Z">
        <w:r w:rsidRPr="008C2583">
          <w:t>(1)</w:t>
        </w:r>
        <w:r w:rsidRPr="008C2583">
          <w:tab/>
        </w:r>
      </w:ins>
      <w:ins w:id="134" w:author="Author" w:date="2024-04-18T16:28:00Z">
        <w:r w:rsidR="007A64CA" w:rsidRPr="008C2583">
          <w:rPr>
            <w:b w:val="0"/>
            <w:rPrChange w:id="135" w:author="Author" w:date="2024-05-06T11:19:00Z">
              <w:rPr/>
            </w:rPrChange>
          </w:rPr>
          <w:t xml:space="preserve">The </w:t>
        </w:r>
      </w:ins>
      <w:ins w:id="136" w:author="Author" w:date="2024-04-18T14:56:00Z">
        <w:r w:rsidRPr="008C2583">
          <w:t xml:space="preserve">Care, Custody Or Control </w:t>
        </w:r>
        <w:r w:rsidRPr="008C2583">
          <w:rPr>
            <w:b w:val="0"/>
            <w:rPrChange w:id="137" w:author="Author" w:date="2024-05-06T11:19:00Z">
              <w:rPr/>
            </w:rPrChange>
          </w:rPr>
          <w:t xml:space="preserve">Exclusion in </w:t>
        </w:r>
        <w:r w:rsidRPr="008C2583">
          <w:t xml:space="preserve">Covered Autos Liability Coverage </w:t>
        </w:r>
        <w:r w:rsidRPr="008C2583">
          <w:rPr>
            <w:b w:val="0"/>
            <w:rPrChange w:id="138" w:author="Author" w:date="2024-05-06T11:19:00Z">
              <w:rPr>
                <w:highlight w:val="yellow"/>
              </w:rPr>
            </w:rPrChange>
          </w:rPr>
          <w:t xml:space="preserve">does not apply to </w:t>
        </w:r>
      </w:ins>
      <w:ins w:id="139" w:author="Author" w:date="2024-04-25T12:29:00Z">
        <w:r w:rsidR="00402597" w:rsidRPr="008C2583">
          <w:rPr>
            <w:b w:val="0"/>
            <w:rPrChange w:id="140" w:author="Author" w:date="2024-05-06T11:19:00Z">
              <w:rPr/>
            </w:rPrChange>
          </w:rPr>
          <w:t>"</w:t>
        </w:r>
      </w:ins>
      <w:ins w:id="141" w:author="Author" w:date="2024-04-18T14:56:00Z">
        <w:r w:rsidRPr="008C2583">
          <w:rPr>
            <w:b w:val="0"/>
            <w:rPrChange w:id="142" w:author="Author" w:date="2024-05-06T11:19:00Z">
              <w:rPr>
                <w:highlight w:val="yellow"/>
              </w:rPr>
            </w:rPrChange>
          </w:rPr>
          <w:t>property damage</w:t>
        </w:r>
      </w:ins>
      <w:ins w:id="143" w:author="Author" w:date="2024-04-25T12:29:00Z">
        <w:r w:rsidR="00402597" w:rsidRPr="008C2583">
          <w:rPr>
            <w:b w:val="0"/>
            <w:rPrChange w:id="144" w:author="Author" w:date="2024-05-06T11:19:00Z">
              <w:rPr/>
            </w:rPrChange>
          </w:rPr>
          <w:t>"</w:t>
        </w:r>
      </w:ins>
      <w:ins w:id="145" w:author="Author" w:date="2024-04-18T14:56:00Z">
        <w:r w:rsidRPr="008C2583">
          <w:rPr>
            <w:b w:val="0"/>
            <w:rPrChange w:id="146" w:author="Author" w:date="2024-05-06T11:19:00Z">
              <w:rPr>
                <w:highlight w:val="yellow"/>
              </w:rPr>
            </w:rPrChange>
          </w:rPr>
          <w:t xml:space="preserve"> to such </w:t>
        </w:r>
      </w:ins>
      <w:ins w:id="147" w:author="Author" w:date="2024-04-25T12:29:00Z">
        <w:r w:rsidR="00402597" w:rsidRPr="008C2583">
          <w:rPr>
            <w:b w:val="0"/>
            <w:rPrChange w:id="148" w:author="Author" w:date="2024-05-06T11:19:00Z">
              <w:rPr/>
            </w:rPrChange>
          </w:rPr>
          <w:t>"</w:t>
        </w:r>
      </w:ins>
      <w:ins w:id="149" w:author="Author" w:date="2024-04-18T14:56:00Z">
        <w:r w:rsidRPr="008C2583">
          <w:rPr>
            <w:b w:val="0"/>
            <w:rPrChange w:id="150" w:author="Author" w:date="2024-05-06T11:19:00Z">
              <w:rPr>
                <w:highlight w:val="yellow"/>
              </w:rPr>
            </w:rPrChange>
          </w:rPr>
          <w:t>auto</w:t>
        </w:r>
      </w:ins>
      <w:ins w:id="151" w:author="Author" w:date="2024-04-25T12:29:00Z">
        <w:r w:rsidR="00402597" w:rsidRPr="008C2583">
          <w:rPr>
            <w:b w:val="0"/>
            <w:rPrChange w:id="152" w:author="Author" w:date="2024-05-06T11:19:00Z">
              <w:rPr/>
            </w:rPrChange>
          </w:rPr>
          <w:t>"</w:t>
        </w:r>
      </w:ins>
      <w:ins w:id="153" w:author="Author" w:date="2024-04-19T09:19:00Z">
        <w:r w:rsidR="00C37D25" w:rsidRPr="008C2583">
          <w:rPr>
            <w:b w:val="0"/>
            <w:rPrChange w:id="154" w:author="Author" w:date="2024-05-06T11:19:00Z">
              <w:rPr/>
            </w:rPrChange>
          </w:rPr>
          <w:t>.</w:t>
        </w:r>
      </w:ins>
    </w:p>
    <w:p w14:paraId="7BEE1EBC" w14:textId="62865E7F" w:rsidR="00846777" w:rsidRPr="008C2583" w:rsidRDefault="00EE451F" w:rsidP="00891B13">
      <w:pPr>
        <w:pStyle w:val="outlinetxt4"/>
        <w:rPr>
          <w:ins w:id="155" w:author="Author" w:date="2024-04-18T14:57:00Z"/>
        </w:rPr>
      </w:pPr>
      <w:r>
        <w:rPr>
          <w:b w:val="0"/>
        </w:rPr>
        <w:br w:type="page"/>
      </w:r>
      <w:ins w:id="156" w:author="Author" w:date="2024-04-18T14:58:00Z">
        <w:r w:rsidR="006140ED" w:rsidRPr="008C2583">
          <w:rPr>
            <w:b w:val="0"/>
            <w:rPrChange w:id="157" w:author="Author" w:date="2024-05-06T11:20:00Z">
              <w:rPr/>
            </w:rPrChange>
          </w:rPr>
          <w:lastRenderedPageBreak/>
          <w:tab/>
        </w:r>
      </w:ins>
      <w:ins w:id="158" w:author="Author" w:date="2024-04-18T14:57:00Z">
        <w:r w:rsidR="006140ED" w:rsidRPr="008C2583">
          <w:t>(2)</w:t>
        </w:r>
        <w:r w:rsidR="006140ED" w:rsidRPr="008C2583">
          <w:tab/>
        </w:r>
        <w:r w:rsidR="006140ED" w:rsidRPr="008C2583">
          <w:rPr>
            <w:b w:val="0"/>
            <w:bCs/>
            <w:rPrChange w:id="159" w:author="Author" w:date="2024-05-06T11:20:00Z">
              <w:rPr>
                <w:bCs/>
              </w:rPr>
            </w:rPrChange>
          </w:rPr>
          <w:t>The following is added to Paragraph</w:t>
        </w:r>
        <w:r w:rsidR="006140ED" w:rsidRPr="008C2583">
          <w:rPr>
            <w:b w:val="0"/>
            <w:rPrChange w:id="160" w:author="Author" w:date="2024-05-06T11:20:00Z">
              <w:rPr/>
            </w:rPrChange>
          </w:rPr>
          <w:t xml:space="preserve"> </w:t>
        </w:r>
        <w:r w:rsidR="006140ED" w:rsidRPr="008C2583">
          <w:t xml:space="preserve">B. Exclusions </w:t>
        </w:r>
        <w:r w:rsidR="006140ED" w:rsidRPr="008C2583">
          <w:rPr>
            <w:b w:val="0"/>
            <w:bCs/>
            <w:rPrChange w:id="161" w:author="Author" w:date="2024-05-06T11:20:00Z">
              <w:rPr>
                <w:bCs/>
              </w:rPr>
            </w:rPrChange>
          </w:rPr>
          <w:t>of</w:t>
        </w:r>
        <w:r w:rsidR="006140ED" w:rsidRPr="008C2583">
          <w:rPr>
            <w:b w:val="0"/>
            <w:rPrChange w:id="162" w:author="Author" w:date="2024-05-06T11:20:00Z">
              <w:rPr/>
            </w:rPrChange>
          </w:rPr>
          <w:t xml:space="preserve"> </w:t>
        </w:r>
        <w:r w:rsidR="006140ED" w:rsidRPr="008C2583">
          <w:t>Physical Damage Coverage</w:t>
        </w:r>
      </w:ins>
      <w:ins w:id="163" w:author="Author" w:date="2024-05-06T11:32:00Z">
        <w:r w:rsidR="00E456D9">
          <w:rPr>
            <w:b w:val="0"/>
            <w:bCs/>
          </w:rPr>
          <w:t xml:space="preserve"> in the Business Auto and Motor Carrier Coverage Forms and </w:t>
        </w:r>
        <w:r w:rsidR="00E456D9" w:rsidRPr="00EE451F">
          <w:rPr>
            <w:b w:val="0"/>
            <w:bCs/>
          </w:rPr>
          <w:t>Paragraph</w:t>
        </w:r>
        <w:r w:rsidR="00E456D9">
          <w:t xml:space="preserve"> 3.</w:t>
        </w:r>
      </w:ins>
      <w:ins w:id="164" w:author="Author" w:date="2024-05-06T11:33:00Z">
        <w:r w:rsidR="00E456D9">
          <w:t xml:space="preserve"> Exclusions</w:t>
        </w:r>
      </w:ins>
      <w:ins w:id="165" w:author="Author" w:date="2024-05-06T11:32:00Z">
        <w:r w:rsidR="00E456D9">
          <w:t xml:space="preserve"> </w:t>
        </w:r>
        <w:r w:rsidR="00E456D9">
          <w:rPr>
            <w:b w:val="0"/>
            <w:bCs/>
          </w:rPr>
          <w:t xml:space="preserve">of </w:t>
        </w:r>
        <w:r w:rsidR="00E456D9">
          <w:t>Physical Damage Covera</w:t>
        </w:r>
      </w:ins>
      <w:ins w:id="166" w:author="Author" w:date="2024-05-06T11:33:00Z">
        <w:r w:rsidR="00E456D9">
          <w:t xml:space="preserve">ge </w:t>
        </w:r>
        <w:r w:rsidR="00E456D9">
          <w:rPr>
            <w:b w:val="0"/>
            <w:bCs/>
          </w:rPr>
          <w:t xml:space="preserve">in the </w:t>
        </w:r>
        <w:r w:rsidR="00E456D9" w:rsidRPr="00E456D9">
          <w:rPr>
            <w:b w:val="0"/>
            <w:bCs/>
            <w:rPrChange w:id="167" w:author="Author" w:date="2024-05-06T11:34:00Z">
              <w:rPr/>
            </w:rPrChange>
          </w:rPr>
          <w:t>Auto Dealers Coverage Form</w:t>
        </w:r>
      </w:ins>
      <w:ins w:id="168" w:author="Author" w:date="2024-04-18T14:57:00Z">
        <w:r w:rsidR="006140ED" w:rsidRPr="00E456D9">
          <w:rPr>
            <w:b w:val="0"/>
            <w:bCs/>
            <w:rPrChange w:id="169" w:author="Author" w:date="2024-05-06T11:34:00Z">
              <w:rPr/>
            </w:rPrChange>
          </w:rPr>
          <w:t>:</w:t>
        </w:r>
      </w:ins>
    </w:p>
    <w:p w14:paraId="11EB241A" w14:textId="40C4BF30" w:rsidR="00846777" w:rsidRPr="008C2583" w:rsidRDefault="006140ED" w:rsidP="00891B13">
      <w:pPr>
        <w:pStyle w:val="blocktext5"/>
        <w:rPr>
          <w:ins w:id="170" w:author="Author" w:date="2024-04-18T14:59:00Z"/>
        </w:rPr>
        <w:pPrChange w:id="171" w:author="Author" w:date="2024-05-06T11:20:00Z">
          <w:pPr>
            <w:pStyle w:val="blocktext3"/>
          </w:pPr>
        </w:pPrChange>
      </w:pPr>
      <w:ins w:id="172" w:author="Author" w:date="2024-04-18T14:57:00Z">
        <w:r w:rsidRPr="008C2583">
          <w:rPr>
            <w:rPrChange w:id="173" w:author="Author" w:date="2024-05-06T11:20:00Z">
              <w:rPr>
                <w:highlight w:val="yellow"/>
              </w:rPr>
            </w:rPrChange>
          </w:rPr>
          <w:t>If you are other than a new motor vehicle</w:t>
        </w:r>
      </w:ins>
      <w:ins w:id="174" w:author="Author" w:date="2024-05-06T14:03:00Z">
        <w:r w:rsidR="00EE451F">
          <w:t xml:space="preserve"> or new powersports vehicle</w:t>
        </w:r>
      </w:ins>
      <w:ins w:id="175" w:author="Author" w:date="2024-04-18T14:57:00Z">
        <w:r w:rsidRPr="008C2583">
          <w:rPr>
            <w:rPrChange w:id="176" w:author="Author" w:date="2024-05-06T11:20:00Z">
              <w:rPr>
                <w:highlight w:val="yellow"/>
              </w:rPr>
            </w:rPrChange>
          </w:rPr>
          <w:t xml:space="preserve"> dealer</w:t>
        </w:r>
        <w:r w:rsidRPr="008C2583">
          <w:t xml:space="preserve">, this insurance does not apply to </w:t>
        </w:r>
      </w:ins>
      <w:ins w:id="177" w:author="Author" w:date="2024-04-25T12:29:00Z">
        <w:r w:rsidR="00402597" w:rsidRPr="008C2583">
          <w:t>"</w:t>
        </w:r>
      </w:ins>
      <w:ins w:id="178" w:author="Author" w:date="2024-04-18T14:57:00Z">
        <w:r w:rsidRPr="008C2583">
          <w:t>loss</w:t>
        </w:r>
      </w:ins>
      <w:ins w:id="179" w:author="Author" w:date="2024-04-25T12:29:00Z">
        <w:r w:rsidR="00402597" w:rsidRPr="008C2583">
          <w:t>"</w:t>
        </w:r>
      </w:ins>
      <w:ins w:id="180" w:author="Author" w:date="2024-04-18T14:57:00Z">
        <w:r w:rsidRPr="008C2583">
          <w:t xml:space="preserve"> to </w:t>
        </w:r>
        <w:r w:rsidRPr="008C2583">
          <w:rPr>
            <w:rPrChange w:id="181" w:author="Author" w:date="2024-05-06T11:20:00Z">
              <w:rPr>
                <w:highlight w:val="yellow"/>
              </w:rPr>
            </w:rPrChange>
          </w:rPr>
          <w:t>such</w:t>
        </w:r>
      </w:ins>
      <w:ins w:id="182" w:author="Author" w:date="2024-04-18T14:58:00Z">
        <w:r w:rsidRPr="008C2583">
          <w:rPr>
            <w:rPrChange w:id="183" w:author="Author" w:date="2024-05-06T11:20:00Z">
              <w:rPr>
                <w:highlight w:val="yellow"/>
              </w:rPr>
            </w:rPrChange>
          </w:rPr>
          <w:t xml:space="preserve"> </w:t>
        </w:r>
      </w:ins>
      <w:ins w:id="184" w:author="Author" w:date="2024-04-25T12:29:00Z">
        <w:r w:rsidR="00402597" w:rsidRPr="008C2583">
          <w:t>"</w:t>
        </w:r>
      </w:ins>
      <w:ins w:id="185" w:author="Author" w:date="2024-04-18T14:57:00Z">
        <w:r w:rsidRPr="008C2583">
          <w:rPr>
            <w:rPrChange w:id="186" w:author="Author" w:date="2024-05-06T11:20:00Z">
              <w:rPr>
                <w:highlight w:val="yellow"/>
              </w:rPr>
            </w:rPrChange>
          </w:rPr>
          <w:t>auto</w:t>
        </w:r>
      </w:ins>
      <w:ins w:id="187" w:author="Author" w:date="2024-04-25T12:29:00Z">
        <w:r w:rsidR="00402597" w:rsidRPr="008C2583">
          <w:t>"</w:t>
        </w:r>
      </w:ins>
      <w:ins w:id="188" w:author="Author" w:date="2024-04-18T14:59:00Z">
        <w:r w:rsidRPr="008C2583">
          <w:rPr>
            <w:rPrChange w:id="189" w:author="Author" w:date="2024-05-06T11:20:00Z">
              <w:rPr>
                <w:highlight w:val="yellow"/>
              </w:rPr>
            </w:rPrChange>
          </w:rPr>
          <w:t>.</w:t>
        </w:r>
      </w:ins>
    </w:p>
    <w:p w14:paraId="1E8A71C6" w14:textId="759E88B3" w:rsidR="00846777" w:rsidRPr="008C2583" w:rsidRDefault="00846777" w:rsidP="00891B13">
      <w:pPr>
        <w:pStyle w:val="outlinetxt4"/>
        <w:rPr>
          <w:ins w:id="190" w:author="Author" w:date="2024-04-18T15:00:00Z"/>
          <w:b w:val="0"/>
          <w:rPrChange w:id="191" w:author="Author" w:date="2024-05-06T11:20:00Z">
            <w:rPr>
              <w:ins w:id="192" w:author="Author" w:date="2024-04-18T15:00:00Z"/>
            </w:rPr>
          </w:rPrChange>
        </w:rPr>
      </w:pPr>
      <w:ins w:id="193" w:author="Author" w:date="2024-04-18T15:00:00Z">
        <w:r w:rsidRPr="008C2583">
          <w:rPr>
            <w:b w:val="0"/>
            <w:bCs/>
            <w:rPrChange w:id="194" w:author="Author" w:date="2024-05-06T11:20:00Z">
              <w:rPr>
                <w:bCs/>
              </w:rPr>
            </w:rPrChange>
          </w:rPr>
          <w:tab/>
        </w:r>
        <w:r w:rsidRPr="008C2583">
          <w:rPr>
            <w:bCs/>
          </w:rPr>
          <w:t>(3)</w:t>
        </w:r>
        <w:r w:rsidRPr="008C2583">
          <w:tab/>
        </w:r>
        <w:r w:rsidRPr="008C2583">
          <w:rPr>
            <w:b w:val="0"/>
            <w:rPrChange w:id="195" w:author="Author" w:date="2024-05-06T11:20:00Z">
              <w:rPr/>
            </w:rPrChange>
          </w:rPr>
          <w:t xml:space="preserve">The </w:t>
        </w:r>
        <w:r w:rsidRPr="008C2583">
          <w:rPr>
            <w:bCs/>
          </w:rPr>
          <w:t>Other Insurance</w:t>
        </w:r>
        <w:r w:rsidRPr="008C2583">
          <w:t xml:space="preserve"> </w:t>
        </w:r>
        <w:r w:rsidRPr="008C2583">
          <w:rPr>
            <w:b w:val="0"/>
            <w:rPrChange w:id="196" w:author="Author" w:date="2024-05-06T11:20:00Z">
              <w:rPr/>
            </w:rPrChange>
          </w:rPr>
          <w:t xml:space="preserve">Condition in the Auto Dealers and Business Auto Coverage Forms and the </w:t>
        </w:r>
        <w:r w:rsidRPr="008C2583">
          <w:rPr>
            <w:bCs/>
          </w:rPr>
          <w:t xml:space="preserve">Other Insurance – Primary And Excess Insurance Provisions </w:t>
        </w:r>
        <w:r w:rsidRPr="00E456D9">
          <w:rPr>
            <w:b w:val="0"/>
            <w:rPrChange w:id="197" w:author="Author" w:date="2024-05-06T11:37:00Z">
              <w:rPr>
                <w:bCs/>
              </w:rPr>
            </w:rPrChange>
          </w:rPr>
          <w:t>Condition</w:t>
        </w:r>
        <w:r w:rsidRPr="00E456D9">
          <w:rPr>
            <w:b w:val="0"/>
            <w:rPrChange w:id="198" w:author="Author" w:date="2024-05-06T11:37:00Z">
              <w:rPr/>
            </w:rPrChange>
          </w:rPr>
          <w:t xml:space="preserve"> </w:t>
        </w:r>
        <w:r w:rsidRPr="008C2583">
          <w:rPr>
            <w:b w:val="0"/>
            <w:rPrChange w:id="199" w:author="Author" w:date="2024-05-06T11:20:00Z">
              <w:rPr/>
            </w:rPrChange>
          </w:rPr>
          <w:t>in the Motor Carrier Coverage Form are changed by adding the following and supersede any provision to the contrary:</w:t>
        </w:r>
      </w:ins>
    </w:p>
    <w:p w14:paraId="6517A325" w14:textId="13F2485D" w:rsidR="00846777" w:rsidRPr="008C2583" w:rsidRDefault="006140ED" w:rsidP="00891B13">
      <w:pPr>
        <w:pStyle w:val="blocktext5"/>
        <w:rPr>
          <w:ins w:id="200" w:author="Author" w:date="2024-04-18T14:43:00Z"/>
          <w:bCs/>
        </w:rPr>
        <w:pPrChange w:id="201" w:author="Author" w:date="2024-05-06T11:21:00Z">
          <w:pPr>
            <w:pStyle w:val="outlinetxt2"/>
          </w:pPr>
        </w:pPrChange>
      </w:pPr>
      <w:ins w:id="202" w:author="Author" w:date="2024-04-18T15:00:00Z">
        <w:r w:rsidRPr="008C2583">
          <w:t xml:space="preserve">The liability insurance of a person described in Paragraph </w:t>
        </w:r>
        <w:r w:rsidRPr="008C2583">
          <w:rPr>
            <w:b/>
          </w:rPr>
          <w:t xml:space="preserve">C.2. </w:t>
        </w:r>
        <w:r w:rsidRPr="008C2583">
          <w:t xml:space="preserve">of this endorsement is primary and the </w:t>
        </w:r>
      </w:ins>
      <w:ins w:id="203" w:author="Author" w:date="2024-04-18T15:04:00Z">
        <w:r w:rsidR="00B65B48" w:rsidRPr="008C2583">
          <w:t>dealer</w:t>
        </w:r>
      </w:ins>
      <w:ins w:id="204" w:author="Author" w:date="2024-04-25T12:30:00Z">
        <w:r w:rsidR="00402597" w:rsidRPr="008C2583">
          <w:t>'</w:t>
        </w:r>
      </w:ins>
      <w:ins w:id="205" w:author="Author" w:date="2024-04-18T15:04:00Z">
        <w:r w:rsidR="00B65B48" w:rsidRPr="008C2583">
          <w:t>s insurance</w:t>
        </w:r>
      </w:ins>
      <w:ins w:id="206" w:author="Author" w:date="2024-04-18T15:00:00Z">
        <w:r w:rsidRPr="008C2583">
          <w:t xml:space="preserve"> is excess over any insurance available to that person.</w:t>
        </w:r>
      </w:ins>
    </w:p>
    <w:p w14:paraId="5FF3049A" w14:textId="1BF540C4" w:rsidR="00E85CDD" w:rsidRPr="00C95691" w:rsidRDefault="00891B13" w:rsidP="00891B13">
      <w:pPr>
        <w:pStyle w:val="outlinetxt2"/>
        <w:rPr>
          <w:b w:val="0"/>
        </w:rPr>
      </w:pPr>
      <w:r>
        <w:rPr>
          <w:b w:val="0"/>
          <w:noProof/>
        </w:rPr>
        <w:pict w14:anchorId="4C891C92">
          <v:rect id="_x0000_s1030" style="position:absolute;left:0;text-align:left;margin-left:-91.2pt;margin-top:0;width:36pt;height:388.8pt;z-index:-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" o:allowincell="f" stroked="f">
            <v:textbox inset="6pt,1pt,1pt,1pt">
              <w:txbxContent>
                <w:p w14:paraId="4319DFAF" w14:textId="77777777" w:rsidR="00C8195E" w:rsidRDefault="00C8195E">
                  <w:pPr>
                    <w:pStyle w:val="sidetext"/>
                  </w:pPr>
                  <w:r>
                    <w:t>R</w:t>
                  </w:r>
                </w:p>
                <w:p w14:paraId="52A723D3" w14:textId="77777777" w:rsidR="00C8195E" w:rsidRDefault="00C8195E">
                  <w:pPr>
                    <w:pStyle w:val="sidetext"/>
                  </w:pPr>
                </w:p>
                <w:p w14:paraId="71163B07" w14:textId="77777777" w:rsidR="00C8195E" w:rsidRDefault="00C8195E">
                  <w:pPr>
                    <w:pStyle w:val="sidetext"/>
                  </w:pPr>
                  <w:r>
                    <w:t>E</w:t>
                  </w:r>
                </w:p>
                <w:p w14:paraId="7CE37287" w14:textId="77777777" w:rsidR="00C8195E" w:rsidRDefault="00C8195E">
                  <w:pPr>
                    <w:pStyle w:val="sidetext"/>
                  </w:pPr>
                </w:p>
                <w:p w14:paraId="3CAD8FF7" w14:textId="77777777" w:rsidR="00C8195E" w:rsidRDefault="00C8195E">
                  <w:pPr>
                    <w:pStyle w:val="sidetext"/>
                  </w:pPr>
                  <w:r>
                    <w:t>V</w:t>
                  </w:r>
                </w:p>
                <w:p w14:paraId="6978D85C" w14:textId="77777777" w:rsidR="00C8195E" w:rsidRDefault="00C8195E">
                  <w:pPr>
                    <w:pStyle w:val="sidetext"/>
                  </w:pPr>
                </w:p>
                <w:p w14:paraId="5C113542" w14:textId="77777777" w:rsidR="00C8195E" w:rsidRDefault="00C8195E">
                  <w:pPr>
                    <w:pStyle w:val="sidetext"/>
                  </w:pPr>
                  <w:r>
                    <w:t>I</w:t>
                  </w:r>
                </w:p>
                <w:p w14:paraId="1B351E23" w14:textId="77777777" w:rsidR="00C8195E" w:rsidRDefault="00C8195E">
                  <w:pPr>
                    <w:pStyle w:val="sidetext"/>
                  </w:pPr>
                </w:p>
                <w:p w14:paraId="5FD1F38A" w14:textId="77777777" w:rsidR="00C8195E" w:rsidRDefault="00C8195E">
                  <w:pPr>
                    <w:pStyle w:val="sidetext"/>
                  </w:pPr>
                  <w:r>
                    <w:t>S</w:t>
                  </w:r>
                </w:p>
                <w:p w14:paraId="1478D246" w14:textId="77777777" w:rsidR="00C8195E" w:rsidRDefault="00C8195E">
                  <w:pPr>
                    <w:pStyle w:val="sidetext"/>
                  </w:pPr>
                </w:p>
                <w:p w14:paraId="7A27726F" w14:textId="77777777" w:rsidR="00C8195E" w:rsidRDefault="00C8195E">
                  <w:pPr>
                    <w:pStyle w:val="sidetext"/>
                  </w:pPr>
                  <w:r>
                    <w:t>E</w:t>
                  </w:r>
                </w:p>
                <w:p w14:paraId="565E1691" w14:textId="77777777" w:rsidR="00C8195E" w:rsidRDefault="00C8195E">
                  <w:pPr>
                    <w:pStyle w:val="sidetext"/>
                  </w:pPr>
                </w:p>
                <w:p w14:paraId="72949775" w14:textId="77777777" w:rsidR="00C8195E" w:rsidRDefault="00C8195E">
                  <w:pPr>
                    <w:pStyle w:val="sidetext"/>
                  </w:pPr>
                  <w:r>
                    <w:t>D</w:t>
                  </w:r>
                </w:p>
              </w:txbxContent>
            </v:textbox>
            <w10:wrap anchorx="page" anchory="page"/>
            <w10:anchorlock/>
          </v:rect>
        </w:pict>
      </w:r>
      <w:del w:id="207" w:author="Author" w:date="2024-04-18T14:42:00Z">
        <w:r w:rsidR="006140ED" w:rsidRPr="00C95691">
          <w:rPr>
            <w:b w:val="0"/>
          </w:rPr>
          <w:tab/>
        </w:r>
        <w:r w:rsidR="006140ED" w:rsidRPr="00C95691">
          <w:delText>2.</w:delText>
        </w:r>
        <w:r w:rsidR="006140ED" w:rsidRPr="00C95691">
          <w:tab/>
        </w:r>
        <w:r w:rsidR="006140ED" w:rsidRPr="00C95691">
          <w:rPr>
            <w:b w:val="0"/>
          </w:rPr>
          <w:delText xml:space="preserve">The </w:delText>
        </w:r>
        <w:r w:rsidR="006D0ABC" w:rsidRPr="00C95691">
          <w:delText>Other Insurance</w:delText>
        </w:r>
        <w:r w:rsidR="006140ED" w:rsidRPr="00C95691">
          <w:rPr>
            <w:b w:val="0"/>
          </w:rPr>
          <w:delText xml:space="preserve"> </w:delText>
        </w:r>
        <w:r w:rsidR="002747A2" w:rsidRPr="00C95691">
          <w:rPr>
            <w:b w:val="0"/>
          </w:rPr>
          <w:delText>C</w:delText>
        </w:r>
        <w:r w:rsidR="006140ED" w:rsidRPr="00C95691">
          <w:rPr>
            <w:b w:val="0"/>
          </w:rPr>
          <w:delText xml:space="preserve">ondition in the </w:delText>
        </w:r>
        <w:r w:rsidR="006D0ABC" w:rsidRPr="00C95691">
          <w:rPr>
            <w:b w:val="0"/>
          </w:rPr>
          <w:delText xml:space="preserve">Auto Dealers and Business Auto Coverage Forms and the </w:delText>
        </w:r>
        <w:r w:rsidR="006D0ABC" w:rsidRPr="00C95691">
          <w:delText xml:space="preserve">Other Insurance </w:delText>
        </w:r>
        <w:r w:rsidR="00B319FF" w:rsidRPr="00C95691">
          <w:delText>–</w:delText>
        </w:r>
        <w:r w:rsidR="006D0ABC" w:rsidRPr="00C95691">
          <w:delText xml:space="preserve"> Primary </w:delText>
        </w:r>
        <w:r w:rsidR="00B319FF" w:rsidRPr="00C95691">
          <w:delText>A</w:delText>
        </w:r>
        <w:r w:rsidR="006D0ABC" w:rsidRPr="00C95691">
          <w:delText>nd Excess Insurance Provisions</w:delText>
        </w:r>
        <w:r w:rsidR="006D0ABC" w:rsidRPr="00C95691">
          <w:rPr>
            <w:b w:val="0"/>
          </w:rPr>
          <w:delText xml:space="preserve"> </w:delText>
        </w:r>
        <w:r w:rsidR="002747A2" w:rsidRPr="00C95691">
          <w:rPr>
            <w:b w:val="0"/>
          </w:rPr>
          <w:delText xml:space="preserve">Condition </w:delText>
        </w:r>
        <w:r w:rsidR="006D0ABC" w:rsidRPr="00C95691">
          <w:rPr>
            <w:b w:val="0"/>
          </w:rPr>
          <w:delText>in the Motor Carrier Coverage Form are</w:delText>
        </w:r>
        <w:r w:rsidR="006140ED" w:rsidRPr="00C95691">
          <w:rPr>
            <w:b w:val="0"/>
          </w:rPr>
          <w:delText xml:space="preserve"> changed by adding the following:</w:delText>
        </w:r>
      </w:del>
      <w:r w:rsidR="006140ED" w:rsidRPr="00C95691">
        <w:rPr>
          <w:b w:val="0"/>
        </w:rPr>
        <w:t xml:space="preserve"> </w:t>
      </w:r>
    </w:p>
    <w:p w14:paraId="09047412" w14:textId="60CE7206" w:rsidR="00E85CDD" w:rsidRPr="00C95691" w:rsidRDefault="006140ED" w:rsidP="00891B13">
      <w:pPr>
        <w:pStyle w:val="blocktext3"/>
        <w:rPr>
          <w:del w:id="208" w:author="Author" w:date="2024-04-18T14:50:00Z"/>
        </w:rPr>
      </w:pPr>
      <w:del w:id="209" w:author="Author" w:date="2024-04-18T14:50:00Z">
        <w:r w:rsidRPr="00C95691">
          <w:delText xml:space="preserve">When two policies providing liability coverage apply to an "auto" and: </w:delText>
        </w:r>
      </w:del>
    </w:p>
    <w:p w14:paraId="0AE58E24" w14:textId="34A8055D" w:rsidR="00E85CDD" w:rsidRPr="00C95691" w:rsidRDefault="006140ED" w:rsidP="00891B13">
      <w:pPr>
        <w:pStyle w:val="outlinetxt3"/>
        <w:rPr>
          <w:b w:val="0"/>
        </w:rPr>
      </w:pPr>
      <w:r w:rsidRPr="00C95691">
        <w:tab/>
      </w:r>
      <w:del w:id="210" w:author="Author" w:date="2024-04-18T14:50:00Z">
        <w:r w:rsidRPr="00C95691">
          <w:delText>a.</w:delText>
        </w:r>
        <w:r w:rsidRPr="00C95691">
          <w:tab/>
        </w:r>
        <w:r w:rsidRPr="00C95691">
          <w:rPr>
            <w:b w:val="0"/>
          </w:rPr>
          <w:delText>One provides coverage to a named insured who is an authorized motor vehicle dealer</w:delText>
        </w:r>
        <w:r w:rsidR="0083252C" w:rsidRPr="00C95691">
          <w:rPr>
            <w:b w:val="0"/>
          </w:rPr>
          <w:delText>;</w:delText>
        </w:r>
        <w:r w:rsidRPr="00C95691">
          <w:rPr>
            <w:b w:val="0"/>
          </w:rPr>
          <w:delText xml:space="preserve"> and</w:delText>
        </w:r>
      </w:del>
      <w:r w:rsidRPr="00C95691">
        <w:rPr>
          <w:b w:val="0"/>
        </w:rPr>
        <w:t xml:space="preserve"> </w:t>
      </w:r>
    </w:p>
    <w:p w14:paraId="238AA604" w14:textId="607490C0" w:rsidR="00E85CDD" w:rsidRPr="00C95691" w:rsidRDefault="00EE451F" w:rsidP="00891B13">
      <w:pPr>
        <w:pStyle w:val="outlinetxt3"/>
        <w:rPr>
          <w:b w:val="0"/>
        </w:rPr>
      </w:pPr>
      <w:r>
        <w:br w:type="column"/>
      </w:r>
      <w:r w:rsidR="006140ED" w:rsidRPr="00C95691">
        <w:tab/>
      </w:r>
      <w:del w:id="211" w:author="Author" w:date="2024-04-18T14:50:00Z">
        <w:r w:rsidR="006140ED" w:rsidRPr="00C95691">
          <w:delText>b.</w:delText>
        </w:r>
        <w:r w:rsidR="006140ED" w:rsidRPr="00C95691">
          <w:tab/>
        </w:r>
        <w:r w:rsidR="006140ED" w:rsidRPr="00C95691">
          <w:rPr>
            <w:b w:val="0"/>
          </w:rPr>
          <w:delText>The other provides coverage to a person not engaged in that business</w:delText>
        </w:r>
        <w:r w:rsidR="000F5BF6" w:rsidRPr="00C95691">
          <w:rPr>
            <w:b w:val="0"/>
          </w:rPr>
          <w:delText>;</w:delText>
        </w:r>
        <w:r w:rsidR="006140ED" w:rsidRPr="00C95691">
          <w:rPr>
            <w:b w:val="0"/>
          </w:rPr>
          <w:delText xml:space="preserve"> and</w:delText>
        </w:r>
      </w:del>
      <w:r w:rsidR="006140ED" w:rsidRPr="00C95691">
        <w:rPr>
          <w:b w:val="0"/>
        </w:rPr>
        <w:t xml:space="preserve"> </w:t>
      </w:r>
    </w:p>
    <w:p w14:paraId="190F9E01" w14:textId="57F74659" w:rsidR="00E85CDD" w:rsidRPr="00C95691" w:rsidRDefault="006140ED" w:rsidP="00891B13">
      <w:pPr>
        <w:pStyle w:val="outlinetxt3"/>
        <w:rPr>
          <w:b w:val="0"/>
        </w:rPr>
      </w:pPr>
      <w:r w:rsidRPr="00C95691">
        <w:rPr>
          <w:b w:val="0"/>
        </w:rPr>
        <w:tab/>
      </w:r>
      <w:del w:id="212" w:author="Author" w:date="2024-04-18T14:50:00Z">
        <w:r w:rsidRPr="00C95691">
          <w:delText>c.</w:delText>
        </w:r>
        <w:r w:rsidRPr="00C95691">
          <w:rPr>
            <w:b w:val="0"/>
          </w:rPr>
          <w:tab/>
          <w:delText xml:space="preserve">At the time of an "accident" a person described in </w:delText>
        </w:r>
        <w:r w:rsidRPr="00C95691">
          <w:delText>b.</w:delText>
        </w:r>
        <w:r w:rsidRPr="00C95691">
          <w:rPr>
            <w:b w:val="0"/>
          </w:rPr>
          <w:delText xml:space="preserve"> is operating the "auto", then that person's liability insurance is primary and the dealer's liability insurance is excess over any insurance available to that person, provided:</w:delText>
        </w:r>
      </w:del>
      <w:r w:rsidRPr="00C95691">
        <w:rPr>
          <w:b w:val="0"/>
        </w:rPr>
        <w:t xml:space="preserve"> </w:t>
      </w:r>
    </w:p>
    <w:p w14:paraId="072D48D6" w14:textId="191E5048" w:rsidR="00E85CDD" w:rsidRPr="00C95691" w:rsidRDefault="006140ED" w:rsidP="00891B13">
      <w:pPr>
        <w:pStyle w:val="outlinetxt4"/>
        <w:rPr>
          <w:b w:val="0"/>
        </w:rPr>
      </w:pPr>
      <w:r w:rsidRPr="00C95691">
        <w:tab/>
      </w:r>
      <w:del w:id="213" w:author="Author" w:date="2024-04-18T14:50:00Z">
        <w:r w:rsidRPr="00C95691">
          <w:delText>(1)</w:delText>
        </w:r>
        <w:r w:rsidRPr="00C95691">
          <w:tab/>
        </w:r>
        <w:r w:rsidRPr="00C95691">
          <w:rPr>
            <w:b w:val="0"/>
          </w:rPr>
          <w:delText>The person is operating the "auto" with the permission of the dealer</w:delText>
        </w:r>
        <w:r w:rsidR="000F5BF6" w:rsidRPr="00C95691">
          <w:rPr>
            <w:b w:val="0"/>
          </w:rPr>
          <w:delText>;</w:delText>
        </w:r>
      </w:del>
      <w:r w:rsidRPr="00C95691">
        <w:rPr>
          <w:b w:val="0"/>
        </w:rPr>
        <w:t xml:space="preserve"> </w:t>
      </w:r>
    </w:p>
    <w:p w14:paraId="6F4FDD41" w14:textId="72835074" w:rsidR="00E85CDD" w:rsidRDefault="006140ED" w:rsidP="00891B13">
      <w:pPr>
        <w:pStyle w:val="outlinetxt4"/>
        <w:rPr>
          <w:b w:val="0"/>
        </w:rPr>
      </w:pPr>
      <w:r w:rsidRPr="00C95691">
        <w:tab/>
      </w:r>
      <w:del w:id="214" w:author="Author" w:date="2024-04-18T14:50:00Z">
        <w:r w:rsidRPr="00C95691">
          <w:delText>(2)</w:delText>
        </w:r>
        <w:r w:rsidRPr="00C95691">
          <w:tab/>
        </w:r>
        <w:r w:rsidRPr="00C95691">
          <w:rPr>
            <w:b w:val="0"/>
          </w:rPr>
          <w:delText>The change in financial res</w:delText>
        </w:r>
        <w:r>
          <w:rPr>
            <w:b w:val="0"/>
          </w:rPr>
          <w:delText>ponsibility is evidenced by a release signed by the person operating the "auto"</w:delText>
        </w:r>
        <w:r w:rsidR="000F5BF6">
          <w:rPr>
            <w:b w:val="0"/>
          </w:rPr>
          <w:delText>;</w:delText>
        </w:r>
        <w:r>
          <w:rPr>
            <w:b w:val="0"/>
          </w:rPr>
          <w:delText xml:space="preserve"> and</w:delText>
        </w:r>
      </w:del>
      <w:r>
        <w:rPr>
          <w:b w:val="0"/>
        </w:rPr>
        <w:t xml:space="preserve"> </w:t>
      </w:r>
    </w:p>
    <w:p w14:paraId="22B728D7" w14:textId="34566505" w:rsidR="00E85CDD" w:rsidRPr="00C8195E" w:rsidRDefault="006140ED" w:rsidP="00891B13">
      <w:pPr>
        <w:pStyle w:val="outlinetxt4"/>
        <w:rPr>
          <w:b w:val="0"/>
        </w:rPr>
      </w:pPr>
      <w:r>
        <w:tab/>
      </w:r>
      <w:del w:id="215" w:author="Author" w:date="2024-04-18T14:50:00Z">
        <w:r>
          <w:delText>(3)</w:delText>
        </w:r>
        <w:r>
          <w:tab/>
        </w:r>
        <w:r>
          <w:rPr>
            <w:b w:val="0"/>
          </w:rPr>
          <w:delText>No fee or lease charge has been made by the dealer for the use of the "auto".</w:delText>
        </w:r>
      </w:del>
      <w:r>
        <w:rPr>
          <w:b w:val="0"/>
        </w:rPr>
        <w:t xml:space="preserve"> </w:t>
      </w:r>
    </w:p>
    <w:sectPr w:rsidR="00E85CDD" w:rsidRPr="00C8195E" w:rsidSect="00F753EC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2240" w:h="15840"/>
      <w:pgMar w:top="1080" w:right="1080" w:bottom="1380" w:left="1080" w:header="1080" w:footer="240" w:gutter="0"/>
      <w:cols w:num="2" w:space="48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87EF9" w14:textId="77777777" w:rsidR="006140ED" w:rsidRDefault="006140ED">
      <w:r>
        <w:separator/>
      </w:r>
    </w:p>
  </w:endnote>
  <w:endnote w:type="continuationSeparator" w:id="0">
    <w:p w14:paraId="028934B8" w14:textId="77777777" w:rsidR="006140ED" w:rsidRDefault="00614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SO-Font">
    <w:altName w:val="Cambria"/>
    <w:panose1 w:val="00000000000000000000"/>
    <w:charset w:val="02"/>
    <w:family w:val="roman"/>
    <w:notTrueType/>
    <w:pitch w:val="variable"/>
  </w:font>
  <w:font w:name="ZapfDingbats">
    <w:altName w:val="Wingdings"/>
    <w:panose1 w:val="00000000000000000000"/>
    <w:charset w:val="02"/>
    <w:family w:val="decorative"/>
    <w:notTrueType/>
    <w:pitch w:val="variable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1C284E" w14:paraId="7AF7CBAF" w14:textId="77777777">
      <w:tc>
        <w:tcPr>
          <w:tcW w:w="940" w:type="pct"/>
        </w:tcPr>
        <w:p w14:paraId="2BDF5570" w14:textId="77777777" w:rsidR="0083252C" w:rsidRDefault="006140ED" w:rsidP="009964EB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5B2F40">
            <w:fldChar w:fldCharType="begin"/>
          </w:r>
          <w:r>
            <w:instrText xml:space="preserve"> NUMPAGES   \* MERGEFORMAT </w:instrText>
          </w:r>
          <w:r w:rsidR="005B2F40">
            <w:fldChar w:fldCharType="separate"/>
          </w:r>
          <w:r w:rsidR="005B2F40">
            <w:rPr>
              <w:noProof/>
            </w:rPr>
            <w:t>1</w:t>
          </w:r>
          <w:r w:rsidR="005B2F40">
            <w:rPr>
              <w:noProof/>
            </w:rPr>
            <w:fldChar w:fldCharType="end"/>
          </w:r>
        </w:p>
      </w:tc>
      <w:tc>
        <w:tcPr>
          <w:tcW w:w="2885" w:type="pct"/>
        </w:tcPr>
        <w:p w14:paraId="31DD7A16" w14:textId="47F35774" w:rsidR="0083252C" w:rsidRDefault="006140ED" w:rsidP="001C2A84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18A17403" w14:textId="7BBF3C5E" w:rsidR="0083252C" w:rsidRDefault="00F753EC" w:rsidP="00F753EC">
          <w:pPr>
            <w:pStyle w:val="isof2"/>
            <w:jc w:val="right"/>
          </w:pPr>
          <w:r>
            <w:t>CA 01 32 11 24</w:t>
          </w:r>
        </w:p>
      </w:tc>
      <w:tc>
        <w:tcPr>
          <w:tcW w:w="278" w:type="pct"/>
        </w:tcPr>
        <w:p w14:paraId="04EC5EA6" w14:textId="77777777" w:rsidR="0083252C" w:rsidRDefault="0083252C">
          <w:pPr>
            <w:jc w:val="right"/>
          </w:pPr>
        </w:p>
      </w:tc>
    </w:tr>
  </w:tbl>
  <w:p w14:paraId="0F4E006C" w14:textId="77777777" w:rsidR="0083252C" w:rsidRPr="009964EB" w:rsidRDefault="0083252C" w:rsidP="009964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2203"/>
      <w:gridCol w:w="5760"/>
      <w:gridCol w:w="1728"/>
      <w:gridCol w:w="720"/>
    </w:tblGrid>
    <w:tr w:rsidR="001C284E" w14:paraId="2A9FD658" w14:textId="77777777">
      <w:tc>
        <w:tcPr>
          <w:tcW w:w="2203" w:type="dxa"/>
        </w:tcPr>
        <w:p w14:paraId="5A41DCD6" w14:textId="5CB8E036" w:rsidR="0083252C" w:rsidRDefault="00F753EC" w:rsidP="00F753EC">
          <w:pPr>
            <w:pStyle w:val="isof2"/>
            <w:jc w:val="left"/>
          </w:pPr>
          <w:r>
            <w:t>CA 01 32 11 24</w:t>
          </w:r>
        </w:p>
      </w:tc>
      <w:tc>
        <w:tcPr>
          <w:tcW w:w="5760" w:type="dxa"/>
        </w:tcPr>
        <w:p w14:paraId="2BC1EE10" w14:textId="0CD3E87D" w:rsidR="0083252C" w:rsidRDefault="006140ED" w:rsidP="001C2A84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1728" w:type="dxa"/>
        </w:tcPr>
        <w:p w14:paraId="49D69A01" w14:textId="77777777" w:rsidR="0083252C" w:rsidRDefault="006140ED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5B2F40">
            <w:fldChar w:fldCharType="begin"/>
          </w:r>
          <w:r>
            <w:instrText xml:space="preserve"> NUMPAGES  \* MERGEFORMAT </w:instrText>
          </w:r>
          <w:r w:rsidR="005B2F40">
            <w:fldChar w:fldCharType="separate"/>
          </w:r>
          <w:r w:rsidR="005B2F40">
            <w:rPr>
              <w:noProof/>
            </w:rPr>
            <w:t>1</w:t>
          </w:r>
          <w:r w:rsidR="005B2F40">
            <w:rPr>
              <w:noProof/>
            </w:rPr>
            <w:fldChar w:fldCharType="end"/>
          </w:r>
        </w:p>
      </w:tc>
      <w:tc>
        <w:tcPr>
          <w:tcW w:w="720" w:type="dxa"/>
        </w:tcPr>
        <w:p w14:paraId="48DEE910" w14:textId="77777777" w:rsidR="0083252C" w:rsidRDefault="006140ED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50EEA50A" w14:textId="77777777" w:rsidR="0083252C" w:rsidRDefault="0083252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F753EC" w14:paraId="7E8C5BF7" w14:textId="77777777">
      <w:tc>
        <w:tcPr>
          <w:tcW w:w="940" w:type="pct"/>
        </w:tcPr>
        <w:p w14:paraId="5458F55D" w14:textId="69B11807" w:rsidR="00F753EC" w:rsidRDefault="00F753EC" w:rsidP="00F753EC">
          <w:pPr>
            <w:pStyle w:val="isof2"/>
            <w:jc w:val="left"/>
          </w:pPr>
          <w:r>
            <w:t>CA 01 32 11 24</w:t>
          </w:r>
        </w:p>
      </w:tc>
      <w:tc>
        <w:tcPr>
          <w:tcW w:w="2885" w:type="pct"/>
        </w:tcPr>
        <w:p w14:paraId="73C9D4BD" w14:textId="49F3A3C7" w:rsidR="00F753EC" w:rsidRDefault="00F753EC" w:rsidP="00F753EC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20F33C57" w14:textId="02250A7E" w:rsidR="00F753EC" w:rsidRDefault="00F753EC" w:rsidP="00F753EC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891B13">
            <w:fldChar w:fldCharType="begin"/>
          </w:r>
          <w:r w:rsidR="00891B13">
            <w:instrText xml:space="preserve"> NUMPAGES  \* MERGEFORMAT </w:instrText>
          </w:r>
          <w:r w:rsidR="00891B13">
            <w:fldChar w:fldCharType="separate"/>
          </w:r>
          <w:r>
            <w:rPr>
              <w:noProof/>
            </w:rPr>
            <w:t>2</w:t>
          </w:r>
          <w:r w:rsidR="00891B13">
            <w:rPr>
              <w:noProof/>
            </w:rPr>
            <w:fldChar w:fldCharType="end"/>
          </w:r>
        </w:p>
      </w:tc>
      <w:tc>
        <w:tcPr>
          <w:tcW w:w="278" w:type="pct"/>
        </w:tcPr>
        <w:p w14:paraId="2E5E9BD1" w14:textId="77777777" w:rsidR="00F753EC" w:rsidRDefault="00F753EC">
          <w:pPr>
            <w:jc w:val="right"/>
          </w:pPr>
        </w:p>
      </w:tc>
    </w:tr>
  </w:tbl>
  <w:p w14:paraId="433251E0" w14:textId="77777777" w:rsidR="00F753EC" w:rsidRDefault="00F753E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1C284E" w14:paraId="37FCACDD" w14:textId="77777777">
      <w:tc>
        <w:tcPr>
          <w:tcW w:w="940" w:type="pct"/>
        </w:tcPr>
        <w:p w14:paraId="5CE29EF4" w14:textId="77777777" w:rsidR="001C2A84" w:rsidRDefault="006140ED" w:rsidP="009964EB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891B13">
            <w:fldChar w:fldCharType="begin"/>
          </w:r>
          <w:r w:rsidR="00891B13">
            <w:instrText xml:space="preserve"> NUMPAGES   \* MERGEFORMAT </w:instrText>
          </w:r>
          <w:r w:rsidR="00891B13">
            <w:fldChar w:fldCharType="separate"/>
          </w:r>
          <w:r>
            <w:rPr>
              <w:noProof/>
            </w:rPr>
            <w:t>1</w:t>
          </w:r>
          <w:r w:rsidR="00891B13">
            <w:rPr>
              <w:noProof/>
            </w:rPr>
            <w:fldChar w:fldCharType="end"/>
          </w:r>
        </w:p>
      </w:tc>
      <w:tc>
        <w:tcPr>
          <w:tcW w:w="2885" w:type="pct"/>
        </w:tcPr>
        <w:p w14:paraId="7CF8D8F1" w14:textId="4DAF5D4A" w:rsidR="001C2A84" w:rsidRDefault="006140ED" w:rsidP="001C2A84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71A7A1BD" w14:textId="0C20D77B" w:rsidR="001C2A84" w:rsidRDefault="00F753EC" w:rsidP="00F753EC">
          <w:pPr>
            <w:pStyle w:val="isof2"/>
            <w:jc w:val="right"/>
          </w:pPr>
          <w:r>
            <w:t>CA 01 32 11 24</w:t>
          </w:r>
        </w:p>
      </w:tc>
      <w:tc>
        <w:tcPr>
          <w:tcW w:w="278" w:type="pct"/>
        </w:tcPr>
        <w:p w14:paraId="46F4CA2B" w14:textId="77777777" w:rsidR="001C2A84" w:rsidRDefault="001C2A84">
          <w:pPr>
            <w:jc w:val="right"/>
          </w:pPr>
        </w:p>
      </w:tc>
    </w:tr>
  </w:tbl>
  <w:p w14:paraId="73805A92" w14:textId="77777777" w:rsidR="001C2A84" w:rsidRPr="009964EB" w:rsidRDefault="001C2A84" w:rsidP="009964EB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2203"/>
      <w:gridCol w:w="5760"/>
      <w:gridCol w:w="1728"/>
      <w:gridCol w:w="720"/>
    </w:tblGrid>
    <w:tr w:rsidR="001C284E" w14:paraId="23F01242" w14:textId="77777777">
      <w:tc>
        <w:tcPr>
          <w:tcW w:w="2203" w:type="dxa"/>
        </w:tcPr>
        <w:p w14:paraId="68A42991" w14:textId="63E0AC39" w:rsidR="001C2A84" w:rsidRDefault="00F753EC" w:rsidP="00F753EC">
          <w:pPr>
            <w:pStyle w:val="isof2"/>
            <w:jc w:val="left"/>
          </w:pPr>
          <w:r>
            <w:t>CA 01 32 11 24</w:t>
          </w:r>
        </w:p>
      </w:tc>
      <w:tc>
        <w:tcPr>
          <w:tcW w:w="5760" w:type="dxa"/>
        </w:tcPr>
        <w:p w14:paraId="7CDB9FA6" w14:textId="349BE804" w:rsidR="001C2A84" w:rsidRDefault="006140ED" w:rsidP="001C2A84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1728" w:type="dxa"/>
        </w:tcPr>
        <w:p w14:paraId="1088ACCD" w14:textId="77777777" w:rsidR="001C2A84" w:rsidRDefault="006140ED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891B13">
            <w:fldChar w:fldCharType="begin"/>
          </w:r>
          <w:r w:rsidR="00891B13">
            <w:instrText xml:space="preserve"> NUMPAGES  \* MERGEFORMAT </w:instrText>
          </w:r>
          <w:r w:rsidR="00891B13">
            <w:fldChar w:fldCharType="separate"/>
          </w:r>
          <w:r>
            <w:rPr>
              <w:noProof/>
            </w:rPr>
            <w:t>1</w:t>
          </w:r>
          <w:r w:rsidR="00891B13">
            <w:rPr>
              <w:noProof/>
            </w:rPr>
            <w:fldChar w:fldCharType="end"/>
          </w:r>
        </w:p>
      </w:tc>
      <w:tc>
        <w:tcPr>
          <w:tcW w:w="720" w:type="dxa"/>
        </w:tcPr>
        <w:p w14:paraId="6659F3EF" w14:textId="77777777" w:rsidR="001C2A84" w:rsidRDefault="006140ED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4BF9402C" w14:textId="77777777" w:rsidR="001C2A84" w:rsidRDefault="001C2A8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1C284E" w14:paraId="6D8B3DCC" w14:textId="77777777" w:rsidTr="009964EB">
      <w:tc>
        <w:tcPr>
          <w:tcW w:w="940" w:type="pct"/>
        </w:tcPr>
        <w:p w14:paraId="1C0EB7A4" w14:textId="3E869C7F" w:rsidR="001C2A84" w:rsidRDefault="00F753EC" w:rsidP="00F753EC">
          <w:pPr>
            <w:pStyle w:val="isof2"/>
            <w:jc w:val="left"/>
          </w:pPr>
          <w:r>
            <w:t>CA 01 32 11 24</w:t>
          </w:r>
        </w:p>
      </w:tc>
      <w:tc>
        <w:tcPr>
          <w:tcW w:w="2885" w:type="pct"/>
        </w:tcPr>
        <w:p w14:paraId="7BA7C50C" w14:textId="1252850C" w:rsidR="001C2A84" w:rsidRDefault="006140ED" w:rsidP="001C2A84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6E3F5F95" w14:textId="77777777" w:rsidR="001C2A84" w:rsidRDefault="006140ED" w:rsidP="009964EB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891B13">
            <w:fldChar w:fldCharType="begin"/>
          </w:r>
          <w:r w:rsidR="00891B13">
            <w:instrText xml:space="preserve"> NUMPAGES   \* MERGEFORMAT </w:instrText>
          </w:r>
          <w:r w:rsidR="00891B13">
            <w:fldChar w:fldCharType="separate"/>
          </w:r>
          <w:r>
            <w:rPr>
              <w:noProof/>
            </w:rPr>
            <w:t>1</w:t>
          </w:r>
          <w:r w:rsidR="00891B13">
            <w:rPr>
              <w:noProof/>
            </w:rPr>
            <w:fldChar w:fldCharType="end"/>
          </w:r>
        </w:p>
      </w:tc>
      <w:tc>
        <w:tcPr>
          <w:tcW w:w="275" w:type="pct"/>
        </w:tcPr>
        <w:p w14:paraId="1042CBA5" w14:textId="77777777" w:rsidR="001C2A84" w:rsidRDefault="001C2A84">
          <w:pPr>
            <w:jc w:val="right"/>
          </w:pPr>
        </w:p>
      </w:tc>
    </w:tr>
  </w:tbl>
  <w:p w14:paraId="11CEB88B" w14:textId="77777777" w:rsidR="001C2A84" w:rsidRPr="009964EB" w:rsidRDefault="001C2A84" w:rsidP="009964EB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F753EC" w14:paraId="3362DAB0" w14:textId="77777777">
      <w:tc>
        <w:tcPr>
          <w:tcW w:w="940" w:type="pct"/>
        </w:tcPr>
        <w:p w14:paraId="1FE1506D" w14:textId="308711D4" w:rsidR="00F753EC" w:rsidRDefault="00F753EC" w:rsidP="00F753EC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891B13">
            <w:fldChar w:fldCharType="begin"/>
          </w:r>
          <w:r w:rsidR="00891B13">
            <w:instrText xml:space="preserve"> NUMPAGES  \* MERGEFORMAT </w:instrText>
          </w:r>
          <w:r w:rsidR="00891B13">
            <w:fldChar w:fldCharType="separate"/>
          </w:r>
          <w:r>
            <w:rPr>
              <w:noProof/>
            </w:rPr>
            <w:t>3</w:t>
          </w:r>
          <w:r w:rsidR="00891B13">
            <w:rPr>
              <w:noProof/>
            </w:rPr>
            <w:fldChar w:fldCharType="end"/>
          </w:r>
        </w:p>
      </w:tc>
      <w:tc>
        <w:tcPr>
          <w:tcW w:w="2885" w:type="pct"/>
        </w:tcPr>
        <w:p w14:paraId="21D716C1" w14:textId="4172E55E" w:rsidR="00F753EC" w:rsidRDefault="00F753EC" w:rsidP="00F753EC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5390A395" w14:textId="726C57D8" w:rsidR="00F753EC" w:rsidRDefault="00F753EC" w:rsidP="00F753EC">
          <w:pPr>
            <w:pStyle w:val="isof2"/>
            <w:jc w:val="right"/>
          </w:pPr>
          <w:r>
            <w:t>CA 01 32 11 24</w:t>
          </w:r>
        </w:p>
      </w:tc>
      <w:tc>
        <w:tcPr>
          <w:tcW w:w="278" w:type="pct"/>
        </w:tcPr>
        <w:p w14:paraId="6EE0712E" w14:textId="77777777" w:rsidR="00F753EC" w:rsidRDefault="00F753EC">
          <w:pPr>
            <w:jc w:val="right"/>
          </w:pPr>
        </w:p>
      </w:tc>
    </w:tr>
  </w:tbl>
  <w:p w14:paraId="3AA3EA58" w14:textId="77777777" w:rsidR="0083252C" w:rsidRPr="00F753EC" w:rsidRDefault="0083252C" w:rsidP="00F753EC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F753EC" w14:paraId="3CEF7492" w14:textId="77777777">
      <w:tc>
        <w:tcPr>
          <w:tcW w:w="940" w:type="pct"/>
        </w:tcPr>
        <w:p w14:paraId="076117AA" w14:textId="4957D450" w:rsidR="00F753EC" w:rsidRDefault="00F753EC" w:rsidP="00F753EC">
          <w:pPr>
            <w:pStyle w:val="isof2"/>
            <w:jc w:val="left"/>
          </w:pPr>
          <w:r>
            <w:t>CA 01 32 11 24</w:t>
          </w:r>
        </w:p>
      </w:tc>
      <w:tc>
        <w:tcPr>
          <w:tcW w:w="2885" w:type="pct"/>
        </w:tcPr>
        <w:p w14:paraId="32D58829" w14:textId="4978E1A5" w:rsidR="00F753EC" w:rsidRDefault="00F753EC" w:rsidP="00F753EC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44D55799" w14:textId="513AEBE9" w:rsidR="00F753EC" w:rsidRDefault="00F753EC" w:rsidP="00F753EC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891B13">
            <w:fldChar w:fldCharType="begin"/>
          </w:r>
          <w:r w:rsidR="00891B13">
            <w:instrText xml:space="preserve"> NUMPAGES  \* MERGEFORMAT </w:instrText>
          </w:r>
          <w:r w:rsidR="00891B13">
            <w:fldChar w:fldCharType="separate"/>
          </w:r>
          <w:r>
            <w:rPr>
              <w:noProof/>
            </w:rPr>
            <w:t>3</w:t>
          </w:r>
          <w:r w:rsidR="00891B13">
            <w:rPr>
              <w:noProof/>
            </w:rPr>
            <w:fldChar w:fldCharType="end"/>
          </w:r>
        </w:p>
      </w:tc>
      <w:tc>
        <w:tcPr>
          <w:tcW w:w="278" w:type="pct"/>
        </w:tcPr>
        <w:p w14:paraId="478E6618" w14:textId="77777777" w:rsidR="00F753EC" w:rsidRDefault="00F753EC">
          <w:pPr>
            <w:jc w:val="right"/>
          </w:pPr>
        </w:p>
      </w:tc>
    </w:tr>
  </w:tbl>
  <w:p w14:paraId="06BEB655" w14:textId="77777777" w:rsidR="001C2A84" w:rsidRPr="00F753EC" w:rsidRDefault="001C2A84" w:rsidP="00F753EC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1C284E" w14:paraId="5F07E866" w14:textId="77777777" w:rsidTr="009964EB">
      <w:tc>
        <w:tcPr>
          <w:tcW w:w="940" w:type="pct"/>
        </w:tcPr>
        <w:p w14:paraId="0BABE89E" w14:textId="67BC8F5A" w:rsidR="001C2A84" w:rsidRDefault="00F753EC" w:rsidP="00F753EC">
          <w:pPr>
            <w:pStyle w:val="isof2"/>
            <w:jc w:val="left"/>
          </w:pPr>
          <w:r>
            <w:t>CA 01 32 11 24</w:t>
          </w:r>
        </w:p>
      </w:tc>
      <w:tc>
        <w:tcPr>
          <w:tcW w:w="2885" w:type="pct"/>
        </w:tcPr>
        <w:p w14:paraId="5D07AEF1" w14:textId="7B13755B" w:rsidR="001C2A84" w:rsidRDefault="006140ED" w:rsidP="001C2A84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0ACF4093" w14:textId="77777777" w:rsidR="001C2A84" w:rsidRDefault="006140ED" w:rsidP="009964EB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891B13">
            <w:fldChar w:fldCharType="begin"/>
          </w:r>
          <w:r w:rsidR="00891B13">
            <w:instrText xml:space="preserve"> NUMPAGES   \* MERGEFORMAT </w:instrText>
          </w:r>
          <w:r w:rsidR="00891B13">
            <w:fldChar w:fldCharType="separate"/>
          </w:r>
          <w:r>
            <w:rPr>
              <w:noProof/>
            </w:rPr>
            <w:t>1</w:t>
          </w:r>
          <w:r w:rsidR="00891B13">
            <w:rPr>
              <w:noProof/>
            </w:rPr>
            <w:fldChar w:fldCharType="end"/>
          </w:r>
        </w:p>
      </w:tc>
      <w:tc>
        <w:tcPr>
          <w:tcW w:w="275" w:type="pct"/>
        </w:tcPr>
        <w:p w14:paraId="4BED05E4" w14:textId="77777777" w:rsidR="001C2A84" w:rsidRDefault="001C2A84">
          <w:pPr>
            <w:jc w:val="right"/>
          </w:pPr>
        </w:p>
      </w:tc>
    </w:tr>
  </w:tbl>
  <w:p w14:paraId="4D6B7276" w14:textId="77777777" w:rsidR="001C2A84" w:rsidRPr="009964EB" w:rsidRDefault="001C2A84" w:rsidP="009964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A4E3F" w14:textId="77777777" w:rsidR="006140ED" w:rsidRDefault="006140ED">
      <w:r>
        <w:separator/>
      </w:r>
    </w:p>
  </w:footnote>
  <w:footnote w:type="continuationSeparator" w:id="0">
    <w:p w14:paraId="34D64927" w14:textId="77777777" w:rsidR="006140ED" w:rsidRDefault="006140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F753EC" w14:paraId="1CAF7458" w14:textId="77777777">
      <w:tc>
        <w:tcPr>
          <w:tcW w:w="2481" w:type="pct"/>
        </w:tcPr>
        <w:p w14:paraId="7C7BDF8E" w14:textId="77777777" w:rsidR="00F753EC" w:rsidRDefault="00F753EC">
          <w:pPr>
            <w:pStyle w:val="Header"/>
          </w:pPr>
        </w:p>
      </w:tc>
      <w:tc>
        <w:tcPr>
          <w:tcW w:w="2519" w:type="pct"/>
        </w:tcPr>
        <w:p w14:paraId="373C3AFB" w14:textId="5E0B1F33" w:rsidR="00F753EC" w:rsidRDefault="00F753EC" w:rsidP="00F753EC">
          <w:pPr>
            <w:pStyle w:val="isof2"/>
            <w:jc w:val="right"/>
          </w:pPr>
          <w:r>
            <w:t>COMMERCIAL AUTO</w:t>
          </w:r>
        </w:p>
      </w:tc>
    </w:tr>
    <w:tr w:rsidR="00F753EC" w14:paraId="325320C1" w14:textId="77777777">
      <w:tc>
        <w:tcPr>
          <w:tcW w:w="2481" w:type="pct"/>
        </w:tcPr>
        <w:p w14:paraId="120F208C" w14:textId="77777777" w:rsidR="00F753EC" w:rsidRDefault="00F753EC">
          <w:pPr>
            <w:pStyle w:val="Header"/>
          </w:pPr>
        </w:p>
      </w:tc>
      <w:tc>
        <w:tcPr>
          <w:tcW w:w="2519" w:type="pct"/>
        </w:tcPr>
        <w:p w14:paraId="696066C2" w14:textId="6BB8D632" w:rsidR="00F753EC" w:rsidRDefault="00F753EC" w:rsidP="00F753EC">
          <w:pPr>
            <w:pStyle w:val="isof2"/>
            <w:jc w:val="right"/>
          </w:pPr>
          <w:r>
            <w:t>CA 01 32 11 24</w:t>
          </w:r>
        </w:p>
      </w:tc>
    </w:tr>
  </w:tbl>
  <w:p w14:paraId="3F50EADA" w14:textId="77777777" w:rsidR="00F753EC" w:rsidRDefault="00F753EC">
    <w:pPr>
      <w:pStyle w:val="Header"/>
    </w:pPr>
  </w:p>
  <w:p w14:paraId="25338ACF" w14:textId="77777777" w:rsidR="00F753EC" w:rsidRDefault="00F753EC">
    <w:pPr>
      <w:pStyle w:val="isof3"/>
    </w:pPr>
    <w:r>
      <w:t>THIS ENDORSEMENT CHANGES THE POLICY.  PLEASE READ IT CAREFULLY.</w:t>
    </w:r>
  </w:p>
  <w:p w14:paraId="2C3FC349" w14:textId="77777777" w:rsidR="00F753EC" w:rsidRDefault="00F753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52365" w14:textId="77777777" w:rsidR="001C2A84" w:rsidRDefault="001C2A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A066B" w14:textId="77777777" w:rsidR="001C2A84" w:rsidRDefault="001C2A8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1C284E" w14:paraId="6C09FB10" w14:textId="77777777" w:rsidTr="009964EB">
      <w:tc>
        <w:tcPr>
          <w:tcW w:w="2235" w:type="pct"/>
        </w:tcPr>
        <w:p w14:paraId="6C345D03" w14:textId="77777777" w:rsidR="001C2A84" w:rsidRDefault="001C2A84">
          <w:pPr>
            <w:pStyle w:val="Header"/>
          </w:pPr>
        </w:p>
      </w:tc>
      <w:tc>
        <w:tcPr>
          <w:tcW w:w="2760" w:type="pct"/>
        </w:tcPr>
        <w:p w14:paraId="2FE129B6" w14:textId="77777777" w:rsidR="001C2A84" w:rsidRDefault="006140ED" w:rsidP="009964EB">
          <w:pPr>
            <w:pStyle w:val="isof2"/>
            <w:jc w:val="right"/>
          </w:pPr>
          <w:r>
            <w:t>COMMERCIAL AUTO</w:t>
          </w:r>
        </w:p>
      </w:tc>
    </w:tr>
    <w:tr w:rsidR="001C284E" w14:paraId="24DA215D" w14:textId="77777777" w:rsidTr="009964EB">
      <w:tc>
        <w:tcPr>
          <w:tcW w:w="2235" w:type="pct"/>
        </w:tcPr>
        <w:p w14:paraId="55F18DBF" w14:textId="77777777" w:rsidR="001C2A84" w:rsidRDefault="001C2A84">
          <w:pPr>
            <w:pStyle w:val="Header"/>
          </w:pPr>
        </w:p>
      </w:tc>
      <w:tc>
        <w:tcPr>
          <w:tcW w:w="2760" w:type="pct"/>
        </w:tcPr>
        <w:p w14:paraId="2ED7B8D2" w14:textId="1262EE01" w:rsidR="001C2A84" w:rsidRDefault="00F753EC" w:rsidP="00F753EC">
          <w:pPr>
            <w:pStyle w:val="isof2"/>
            <w:jc w:val="right"/>
          </w:pPr>
          <w:r>
            <w:t>CA 01 32 11 24</w:t>
          </w:r>
        </w:p>
      </w:tc>
    </w:tr>
  </w:tbl>
  <w:p w14:paraId="5F3EB4CA" w14:textId="77777777" w:rsidR="001C2A84" w:rsidRDefault="001C2A84" w:rsidP="009964EB">
    <w:pPr>
      <w:pStyle w:val="Header"/>
    </w:pPr>
  </w:p>
  <w:p w14:paraId="03AA9895" w14:textId="77777777" w:rsidR="001C2A84" w:rsidRDefault="006140ED">
    <w:pPr>
      <w:pStyle w:val="isof3"/>
    </w:pPr>
    <w:r>
      <w:t>THIS ENDORSEMENT CHANGES THE POLICY.  PLEASE READ IT CAREFULLY.</w:t>
    </w:r>
  </w:p>
  <w:p w14:paraId="42AC2E85" w14:textId="77777777" w:rsidR="001C2A84" w:rsidRPr="009964EB" w:rsidRDefault="001C2A84" w:rsidP="009964E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05421" w14:textId="77777777" w:rsidR="0083252C" w:rsidRPr="00F753EC" w:rsidRDefault="0083252C" w:rsidP="00F753EC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48AF4" w14:textId="77777777" w:rsidR="001C2A84" w:rsidRPr="00F753EC" w:rsidRDefault="001C2A84" w:rsidP="00F753EC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1C284E" w14:paraId="3F64EB81" w14:textId="77777777" w:rsidTr="009964EB">
      <w:tc>
        <w:tcPr>
          <w:tcW w:w="2235" w:type="pct"/>
        </w:tcPr>
        <w:p w14:paraId="1BA854A7" w14:textId="77777777" w:rsidR="001C2A84" w:rsidRDefault="001C2A84">
          <w:pPr>
            <w:pStyle w:val="Header"/>
          </w:pPr>
        </w:p>
      </w:tc>
      <w:tc>
        <w:tcPr>
          <w:tcW w:w="2760" w:type="pct"/>
        </w:tcPr>
        <w:p w14:paraId="23C45E5D" w14:textId="77777777" w:rsidR="001C2A84" w:rsidRDefault="006140ED" w:rsidP="009964EB">
          <w:pPr>
            <w:pStyle w:val="isof2"/>
            <w:jc w:val="right"/>
          </w:pPr>
          <w:r>
            <w:t>COMMERCIAL AUTO</w:t>
          </w:r>
        </w:p>
      </w:tc>
    </w:tr>
    <w:tr w:rsidR="001C284E" w14:paraId="39D5AE93" w14:textId="77777777" w:rsidTr="009964EB">
      <w:tc>
        <w:tcPr>
          <w:tcW w:w="2235" w:type="pct"/>
        </w:tcPr>
        <w:p w14:paraId="1DAB85EA" w14:textId="77777777" w:rsidR="001C2A84" w:rsidRDefault="001C2A84">
          <w:pPr>
            <w:pStyle w:val="Header"/>
          </w:pPr>
        </w:p>
      </w:tc>
      <w:tc>
        <w:tcPr>
          <w:tcW w:w="2760" w:type="pct"/>
        </w:tcPr>
        <w:p w14:paraId="583D1183" w14:textId="43620F03" w:rsidR="001C2A84" w:rsidRDefault="00F753EC" w:rsidP="00F753EC">
          <w:pPr>
            <w:pStyle w:val="isof2"/>
            <w:jc w:val="right"/>
          </w:pPr>
          <w:r>
            <w:t>CA 01 32 11 24</w:t>
          </w:r>
        </w:p>
      </w:tc>
    </w:tr>
  </w:tbl>
  <w:p w14:paraId="55970B07" w14:textId="77777777" w:rsidR="001C2A84" w:rsidRDefault="001C2A84" w:rsidP="009964EB">
    <w:pPr>
      <w:pStyle w:val="Header"/>
    </w:pPr>
  </w:p>
  <w:p w14:paraId="1E8EEC47" w14:textId="77777777" w:rsidR="001C2A84" w:rsidRDefault="006140ED">
    <w:pPr>
      <w:pStyle w:val="isof3"/>
    </w:pPr>
    <w:r>
      <w:t>THIS ENDORSEMENT CHANGES THE POLICY.  PLEASE READ IT CAREFULLY.</w:t>
    </w:r>
  </w:p>
  <w:p w14:paraId="6C0B2660" w14:textId="77777777" w:rsidR="001C2A84" w:rsidRPr="009964EB" w:rsidRDefault="001C2A84" w:rsidP="009964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904750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hyphenationZone w:val="346"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Form$" w:val="iso"/>
    <w:docVar w:name="IMDBM$" w:val="CA_01_32_10_13"/>
    <w:docVar w:name="isoform$" w:val="Y"/>
    <w:docVar w:name="Newdoc$" w:val="N"/>
    <w:docVar w:name="NoCopyright$" w:val=" "/>
    <w:docVar w:name="Setmark$" w:val="Y"/>
    <w:docVar w:name="styleflag$" w:val="N"/>
    <w:docVar w:name="Title$" w:val=" "/>
    <w:docVar w:name="Type$" w:val="Commercial Lines"/>
  </w:docVars>
  <w:rsids>
    <w:rsidRoot w:val="00E85CDD"/>
    <w:rsid w:val="0003355B"/>
    <w:rsid w:val="000F5BF6"/>
    <w:rsid w:val="0013313C"/>
    <w:rsid w:val="0014527F"/>
    <w:rsid w:val="00152CCA"/>
    <w:rsid w:val="00165436"/>
    <w:rsid w:val="00170E56"/>
    <w:rsid w:val="001C284E"/>
    <w:rsid w:val="001C2A84"/>
    <w:rsid w:val="001C3077"/>
    <w:rsid w:val="00207934"/>
    <w:rsid w:val="00253BD4"/>
    <w:rsid w:val="002747A2"/>
    <w:rsid w:val="00295AEA"/>
    <w:rsid w:val="002A427D"/>
    <w:rsid w:val="002F6718"/>
    <w:rsid w:val="0032197C"/>
    <w:rsid w:val="003A0307"/>
    <w:rsid w:val="003A1F12"/>
    <w:rsid w:val="003B6937"/>
    <w:rsid w:val="003D6401"/>
    <w:rsid w:val="00402597"/>
    <w:rsid w:val="00420C62"/>
    <w:rsid w:val="0042565C"/>
    <w:rsid w:val="00425F92"/>
    <w:rsid w:val="00432019"/>
    <w:rsid w:val="004550D0"/>
    <w:rsid w:val="005546BF"/>
    <w:rsid w:val="0058656A"/>
    <w:rsid w:val="005B2F40"/>
    <w:rsid w:val="005C7FE7"/>
    <w:rsid w:val="005D6C44"/>
    <w:rsid w:val="006140ED"/>
    <w:rsid w:val="006348EC"/>
    <w:rsid w:val="006478E7"/>
    <w:rsid w:val="00661880"/>
    <w:rsid w:val="006B517E"/>
    <w:rsid w:val="006C3C31"/>
    <w:rsid w:val="006D0ABC"/>
    <w:rsid w:val="006E122A"/>
    <w:rsid w:val="006F48A3"/>
    <w:rsid w:val="007A64CA"/>
    <w:rsid w:val="0083252C"/>
    <w:rsid w:val="00846777"/>
    <w:rsid w:val="0086131C"/>
    <w:rsid w:val="00891B13"/>
    <w:rsid w:val="008A16BA"/>
    <w:rsid w:val="008C2583"/>
    <w:rsid w:val="008C34B6"/>
    <w:rsid w:val="008E1591"/>
    <w:rsid w:val="008E2D3C"/>
    <w:rsid w:val="009210BD"/>
    <w:rsid w:val="009676F9"/>
    <w:rsid w:val="009964EB"/>
    <w:rsid w:val="009C537C"/>
    <w:rsid w:val="009F1503"/>
    <w:rsid w:val="009F4137"/>
    <w:rsid w:val="00A0036F"/>
    <w:rsid w:val="00A30355"/>
    <w:rsid w:val="00AB3707"/>
    <w:rsid w:val="00AC60AE"/>
    <w:rsid w:val="00AF53D3"/>
    <w:rsid w:val="00B319FF"/>
    <w:rsid w:val="00B329C1"/>
    <w:rsid w:val="00B5594A"/>
    <w:rsid w:val="00B567E0"/>
    <w:rsid w:val="00B65B48"/>
    <w:rsid w:val="00B7469A"/>
    <w:rsid w:val="00B75A7B"/>
    <w:rsid w:val="00C1279F"/>
    <w:rsid w:val="00C23A52"/>
    <w:rsid w:val="00C37D25"/>
    <w:rsid w:val="00C53467"/>
    <w:rsid w:val="00C74731"/>
    <w:rsid w:val="00C8195E"/>
    <w:rsid w:val="00C94A95"/>
    <w:rsid w:val="00C95691"/>
    <w:rsid w:val="00CF3618"/>
    <w:rsid w:val="00D12470"/>
    <w:rsid w:val="00D2152D"/>
    <w:rsid w:val="00D251BB"/>
    <w:rsid w:val="00DF35BB"/>
    <w:rsid w:val="00E133AF"/>
    <w:rsid w:val="00E456D9"/>
    <w:rsid w:val="00E66029"/>
    <w:rsid w:val="00E75598"/>
    <w:rsid w:val="00E755B1"/>
    <w:rsid w:val="00E85CDD"/>
    <w:rsid w:val="00E94987"/>
    <w:rsid w:val="00EE451F"/>
    <w:rsid w:val="00EE6F4F"/>
    <w:rsid w:val="00EF2A28"/>
    <w:rsid w:val="00F0706C"/>
    <w:rsid w:val="00F33315"/>
    <w:rsid w:val="00F62550"/>
    <w:rsid w:val="00F75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9F336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91B1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891B13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891B13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891B13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891B1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91B13"/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character" w:styleId="CommentReference">
    <w:name w:val="annotation reference"/>
    <w:semiHidden/>
    <w:rsid w:val="00D2152D"/>
    <w:rPr>
      <w:sz w:val="16"/>
    </w:rPr>
  </w:style>
  <w:style w:type="paragraph" w:styleId="CommentText">
    <w:name w:val="annotation text"/>
    <w:basedOn w:val="Normal"/>
    <w:semiHidden/>
    <w:rsid w:val="00D2152D"/>
    <w:pPr>
      <w:spacing w:line="220" w:lineRule="exact"/>
    </w:pPr>
    <w:rPr>
      <w:rFonts w:ascii="Helv" w:hAnsi="Helv"/>
    </w:rPr>
  </w:style>
  <w:style w:type="paragraph" w:customStyle="1" w:styleId="blockhd1">
    <w:name w:val="blockhd1"/>
    <w:basedOn w:val="isonormal"/>
    <w:next w:val="blocktext1"/>
    <w:rsid w:val="00891B13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891B13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891B13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891B13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891B13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891B13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891B13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891B13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891B13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891B13"/>
    <w:pPr>
      <w:keepLines/>
      <w:jc w:val="both"/>
    </w:pPr>
  </w:style>
  <w:style w:type="paragraph" w:customStyle="1" w:styleId="blocktext2">
    <w:name w:val="blocktext2"/>
    <w:basedOn w:val="isonormal"/>
    <w:rsid w:val="00891B13"/>
    <w:pPr>
      <w:keepLines/>
      <w:ind w:left="302"/>
      <w:jc w:val="both"/>
    </w:pPr>
  </w:style>
  <w:style w:type="paragraph" w:customStyle="1" w:styleId="blocktext3">
    <w:name w:val="blocktext3"/>
    <w:basedOn w:val="isonormal"/>
    <w:rsid w:val="00891B13"/>
    <w:pPr>
      <w:keepLines/>
      <w:ind w:left="600"/>
      <w:jc w:val="both"/>
    </w:pPr>
  </w:style>
  <w:style w:type="paragraph" w:customStyle="1" w:styleId="blocktext4">
    <w:name w:val="blocktext4"/>
    <w:basedOn w:val="isonormal"/>
    <w:rsid w:val="00891B13"/>
    <w:pPr>
      <w:keepLines/>
      <w:ind w:left="907"/>
      <w:jc w:val="both"/>
    </w:pPr>
  </w:style>
  <w:style w:type="paragraph" w:customStyle="1" w:styleId="blocktext5">
    <w:name w:val="blocktext5"/>
    <w:basedOn w:val="isonormal"/>
    <w:rsid w:val="00891B13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891B13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891B13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891B13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891B13"/>
    <w:pPr>
      <w:keepLines/>
      <w:ind w:left="2405"/>
      <w:jc w:val="both"/>
    </w:p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olline">
    <w:name w:val="colline"/>
    <w:basedOn w:val="isonormal"/>
    <w:next w:val="blocktext1"/>
    <w:rsid w:val="00891B13"/>
    <w:pPr>
      <w:pBdr>
        <w:bottom w:val="single" w:sz="6" w:space="0" w:color="auto"/>
      </w:pBdr>
      <w:spacing w:before="0" w:line="80" w:lineRule="exact"/>
    </w:p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styleId="Footer">
    <w:name w:val="footer"/>
    <w:basedOn w:val="Normal"/>
    <w:link w:val="FooterChar"/>
    <w:rsid w:val="00891B13"/>
    <w:pPr>
      <w:tabs>
        <w:tab w:val="center" w:pos="4680"/>
        <w:tab w:val="right" w:pos="9360"/>
      </w:tabs>
    </w:pPr>
  </w:style>
  <w:style w:type="paragraph" w:customStyle="1" w:styleId="head">
    <w:name w:val="head"/>
    <w:basedOn w:val="Normal"/>
    <w:pPr>
      <w:jc w:val="center"/>
    </w:pPr>
    <w:rPr>
      <w:b/>
    </w:rPr>
  </w:style>
  <w:style w:type="paragraph" w:styleId="Header">
    <w:name w:val="header"/>
    <w:basedOn w:val="Normal"/>
    <w:link w:val="HeaderChar"/>
    <w:rsid w:val="00891B13"/>
    <w:pPr>
      <w:tabs>
        <w:tab w:val="center" w:pos="4680"/>
        <w:tab w:val="right" w:pos="9360"/>
      </w:tabs>
    </w:p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isof1">
    <w:name w:val="isof1"/>
    <w:basedOn w:val="isonormal"/>
    <w:rsid w:val="00891B13"/>
    <w:pPr>
      <w:spacing w:before="0"/>
      <w:jc w:val="both"/>
    </w:pPr>
  </w:style>
  <w:style w:type="paragraph" w:customStyle="1" w:styleId="isof2">
    <w:name w:val="isof2"/>
    <w:basedOn w:val="isonormal"/>
    <w:rsid w:val="00891B13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891B13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D2152D"/>
    <w:pPr>
      <w:spacing w:before="0" w:line="250" w:lineRule="exact"/>
    </w:pPr>
    <w:rPr>
      <w:b/>
      <w:sz w:val="24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styleId="NormalIndent">
    <w:name w:val="Normal Indent"/>
    <w:basedOn w:val="Normal"/>
    <w:pPr>
      <w:ind w:left="720"/>
    </w:p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outlinehd1">
    <w:name w:val="outlinehd1"/>
    <w:basedOn w:val="isonormal"/>
    <w:next w:val="blocktext2"/>
    <w:rsid w:val="00891B13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891B13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891B13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891B13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891B13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891B13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891B13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891B13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891B13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891B13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891B13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891B13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891B13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891B13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891B13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891B13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891B13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891B13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891B13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tableright">
    <w:name w:val="tableright"/>
    <w:basedOn w:val="isof1"/>
    <w:pPr>
      <w:spacing w:before="60"/>
      <w:jc w:val="right"/>
    </w:p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titleflushleft">
    <w:name w:val="title flush left"/>
    <w:basedOn w:val="isonormal"/>
    <w:next w:val="blocktext1"/>
    <w:rsid w:val="00891B13"/>
    <w:pPr>
      <w:keepLines/>
      <w:framePr w:w="1872" w:wrap="around" w:vAnchor="text" w:hAnchor="page" w:x="1080" w:y="1"/>
    </w:pPr>
    <w:rPr>
      <w:b/>
      <w:caps/>
    </w:rPr>
  </w:style>
  <w:style w:type="paragraph" w:customStyle="1" w:styleId="sectiontitlecenter">
    <w:name w:val="section title center"/>
    <w:basedOn w:val="isonormal"/>
    <w:rsid w:val="00891B13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891B13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columnheading">
    <w:name w:val="column heading"/>
    <w:basedOn w:val="isonormal"/>
    <w:rsid w:val="00891B13"/>
    <w:pPr>
      <w:keepNext/>
      <w:keepLines/>
      <w:spacing w:before="0"/>
      <w:jc w:val="center"/>
    </w:pPr>
    <w:rPr>
      <w:b/>
    </w:rPr>
  </w:style>
  <w:style w:type="paragraph" w:customStyle="1" w:styleId="title12">
    <w:name w:val="title12"/>
    <w:basedOn w:val="isonormal"/>
    <w:next w:val="isonormal"/>
    <w:rsid w:val="00891B13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891B13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D2152D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rsid w:val="00D2152D"/>
    <w:pPr>
      <w:ind w:left="360" w:hanging="360"/>
    </w:pPr>
  </w:style>
  <w:style w:type="paragraph" w:customStyle="1" w:styleId="center">
    <w:name w:val="center"/>
    <w:basedOn w:val="isonormal"/>
    <w:rsid w:val="00891B13"/>
    <w:pPr>
      <w:jc w:val="center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Space1pt4">
    <w:name w:val="Space1pt4"/>
    <w:basedOn w:val="Normal"/>
    <w:pPr>
      <w:spacing w:line="120" w:lineRule="exact"/>
    </w:pPr>
    <w:rPr>
      <w:rFonts w:ascii="Helvetica" w:hAnsi="Helvetica"/>
    </w:rPr>
  </w:style>
  <w:style w:type="paragraph" w:customStyle="1" w:styleId="spc">
    <w:name w:val="spc"/>
    <w:basedOn w:val="Normal"/>
    <w:pPr>
      <w:spacing w:line="80" w:lineRule="exact"/>
    </w:pPr>
  </w:style>
  <w:style w:type="paragraph" w:customStyle="1" w:styleId="Style1">
    <w:name w:val="Style1"/>
    <w:basedOn w:val="Normal"/>
  </w:style>
  <w:style w:type="paragraph" w:customStyle="1" w:styleId="spc1">
    <w:name w:val="spc1"/>
    <w:basedOn w:val="blocktext1"/>
    <w:pPr>
      <w:spacing w:before="0" w:line="1440" w:lineRule="exact"/>
    </w:pPr>
  </w:style>
  <w:style w:type="paragraph" w:customStyle="1" w:styleId="spc2">
    <w:name w:val="spc2"/>
    <w:basedOn w:val="blocktext1"/>
    <w:pPr>
      <w:spacing w:before="0" w:line="2880" w:lineRule="exact"/>
    </w:pPr>
  </w:style>
  <w:style w:type="paragraph" w:customStyle="1" w:styleId="isonormal">
    <w:name w:val="isonormal"/>
    <w:rsid w:val="00891B13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tabletext">
    <w:name w:val="tabletext"/>
    <w:basedOn w:val="isonormal"/>
    <w:rsid w:val="00891B13"/>
    <w:pPr>
      <w:spacing w:before="60"/>
    </w:pPr>
  </w:style>
  <w:style w:type="paragraph" w:styleId="Index1">
    <w:name w:val="index 1"/>
    <w:basedOn w:val="Normal"/>
    <w:next w:val="Normal"/>
    <w:semiHidden/>
    <w:rsid w:val="00D2152D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D2152D"/>
    <w:pPr>
      <w:tabs>
        <w:tab w:val="right" w:leader="dot" w:pos="10080"/>
      </w:tabs>
      <w:ind w:left="200" w:hanging="200"/>
    </w:pPr>
  </w:style>
  <w:style w:type="character" w:styleId="PageNumber">
    <w:name w:val="page number"/>
    <w:basedOn w:val="DefaultParagraphFont"/>
    <w:rsid w:val="00D2152D"/>
  </w:style>
  <w:style w:type="paragraph" w:customStyle="1" w:styleId="sidetext">
    <w:name w:val="sidetext"/>
    <w:basedOn w:val="isonormal"/>
    <w:rsid w:val="00891B13"/>
    <w:pPr>
      <w:spacing w:before="0" w:line="240" w:lineRule="auto"/>
      <w:jc w:val="center"/>
    </w:pPr>
    <w:rPr>
      <w:sz w:val="52"/>
    </w:rPr>
  </w:style>
  <w:style w:type="paragraph" w:styleId="Date">
    <w:name w:val="Date"/>
    <w:basedOn w:val="Normal"/>
    <w:rsid w:val="00D2152D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D2152D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D2152D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D2152D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891B13"/>
    <w:pPr>
      <w:spacing w:before="60"/>
    </w:pPr>
    <w:rPr>
      <w:sz w:val="18"/>
    </w:rPr>
  </w:style>
  <w:style w:type="paragraph" w:customStyle="1" w:styleId="space8">
    <w:name w:val="space8"/>
    <w:basedOn w:val="isonormal"/>
    <w:next w:val="blocktext1"/>
    <w:rsid w:val="00891B13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891B13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891B13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891B13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891B13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891B13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891B13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891B13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891B13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891B13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891B13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891B13"/>
    <w:pPr>
      <w:spacing w:before="60"/>
    </w:pPr>
    <w:rPr>
      <w:sz w:val="16"/>
    </w:rPr>
  </w:style>
  <w:style w:type="paragraph" w:customStyle="1" w:styleId="TEXT12">
    <w:name w:val="TEXT12"/>
    <w:basedOn w:val="isonormal"/>
    <w:rsid w:val="00891B13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891B13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891B13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891B13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891B13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891B13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row2">
    <w:name w:val="tablerow2"/>
    <w:basedOn w:val="isonormal"/>
    <w:next w:val="tabletext"/>
    <w:rsid w:val="00891B13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891B13"/>
    <w:pPr>
      <w:spacing w:before="0" w:line="80" w:lineRule="exact"/>
      <w:jc w:val="both"/>
    </w:pPr>
  </w:style>
  <w:style w:type="character" w:customStyle="1" w:styleId="Heading1Char">
    <w:name w:val="Heading 1 Char"/>
    <w:link w:val="Heading1"/>
    <w:rsid w:val="00891B13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891B13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891B13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891B13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891B13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891B13"/>
    <w:rPr>
      <w:rFonts w:ascii="Arial" w:hAnsi="Arial"/>
    </w:rPr>
  </w:style>
  <w:style w:type="character" w:customStyle="1" w:styleId="FooterChar">
    <w:name w:val="Footer Char"/>
    <w:link w:val="Footer"/>
    <w:rsid w:val="00891B13"/>
    <w:rPr>
      <w:rFonts w:ascii="Arial" w:hAnsi="Arial"/>
    </w:rPr>
  </w:style>
  <w:style w:type="character" w:customStyle="1" w:styleId="formlink">
    <w:name w:val="formlink"/>
    <w:rsid w:val="00891B13"/>
    <w:rPr>
      <w:b/>
    </w:rPr>
  </w:style>
  <w:style w:type="paragraph" w:styleId="Revision">
    <w:name w:val="Revision"/>
    <w:hidden/>
    <w:uiPriority w:val="99"/>
    <w:semiHidden/>
    <w:rsid w:val="00AF53D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header" Target="header7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NumberOfPages xmlns="a86cc342-0045-41e2-80e9-abdb777d2eca" xsi:nil="true"/>
    <DocumentName xmlns="a86cc342-0045-41e2-80e9-abdb777d2eca">LI-CA-2024-161 - 003 - CA 01 32 11 24 Revised.docx</DocumentName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i60183</AuthorId>
    <CircularDocDescription xmlns="a86cc342-0045-41e2-80e9-abdb777d2eca">CA 01 32 11 24 Revised</CircularDocDescription>
    <Date_x0020_Modified xmlns="a86cc342-0045-41e2-80e9-abdb777d2eca">2024-05-02T04:00:00+00:00</Date_x0020_Modified>
    <CircularDate xmlns="a86cc342-0045-41e2-80e9-abdb777d2eca">2024-06-04T04:00:00+00:00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have filed Commercial Auto forms filing CA-2024-OUM1 in response to 2023 Oklahoma Laws ___ (former S.B. 593) and 2024 Okla. Sess. Laws ___ (former H.B. 3105).</KeyMessage>
    <CircularNumber xmlns="a86cc342-0045-41e2-80e9-abdb777d2eca">LI-CA-2024-161</CircularNumber>
    <AttachmentType xmlns="a86cc342-0045-41e2-80e9-abdb777d2eca">Form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McLaren, Judeth L.</AuthorName>
    <Sequence xmlns="a86cc342-0045-41e2-80e9-abdb777d2eca">2</Sequence>
    <ServiceModuleString xmlns="a86cc342-0045-41e2-80e9-abdb777d2eca">Forms;</ServiceModuleString>
    <CircId xmlns="a86cc342-0045-41e2-80e9-abdb777d2eca">41127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OKLAHOMA REVISED CHANGES ENDORSEMENT FILED</CircularTitle>
    <Jurs xmlns="a86cc342-0045-41e2-80e9-abdb777d2eca">
      <Value>38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2439CD-37FD-479E-9A7F-9BD35847A39F}"/>
</file>

<file path=customXml/itemProps2.xml><?xml version="1.0" encoding="utf-8"?>
<ds:datastoreItem xmlns:ds="http://schemas.openxmlformats.org/officeDocument/2006/customXml" ds:itemID="{A64BD7BB-E85E-46B2-A3E0-20C54EFDB1EB}">
  <ds:schemaRefs>
    <ds:schemaRef ds:uri="http://purl.org/dc/terms/"/>
    <ds:schemaRef ds:uri="http://www.w3.org/XML/1998/namespace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dcmitype/"/>
    <ds:schemaRef ds:uri="ad8a5e21-03a8-4889-a925-74d9299fda5b"/>
    <ds:schemaRef ds:uri="b46ec5a0-05e9-4998-b314-ddd445f86ee4"/>
    <ds:schemaRef ds:uri="http://schemas.microsoft.com/sharepoint/v3/field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D7EAD62-439C-4C77-A9F7-3D4726DA879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b07dc1f-22e7-4be1-ac66-a88bf3550222}" enabled="0" method="" siteId="{3b07dc1f-22e7-4be1-ac66-a88bf355022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2</Pages>
  <Words>711</Words>
  <Characters>3613</Characters>
  <Application>Microsoft Office Word</Application>
  <DocSecurity>0</DocSecurity>
  <Lines>144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OKLAHOMA CHANGES</vt:lpstr>
    </vt:vector>
  </TitlesOfParts>
  <Manager/>
  <Company/>
  <LinksUpToDate>false</LinksUpToDate>
  <CharactersWithSpaces>4285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OKLAHOMA CHANGES</dc:title>
  <dc:subject/>
  <dc:creator/>
  <cp:keywords/>
  <dc:description>2</dc:description>
  <cp:lastModifiedBy/>
  <cp:revision>1</cp:revision>
  <cp:lastPrinted>1995-11-29T16:45:00Z</cp:lastPrinted>
  <dcterms:created xsi:type="dcterms:W3CDTF">2024-04-24T18:07:00Z</dcterms:created>
  <dcterms:modified xsi:type="dcterms:W3CDTF">2024-05-07T17:09:00Z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">
    <vt:lpwstr>ISOForm</vt:lpwstr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Description">
    <vt:lpwstr/>
  </property>
  <property fmtid="{D5CDD505-2E9C-101B-9397-08002B2CF9AE}" pid="6" name="Description_7ad71744-3b06-4509-86f6-6ccc622f2ec3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display_urn:schemas-microsoft-com:office:office#Editor">
    <vt:lpwstr>System Account</vt:lpwstr>
  </property>
  <property fmtid="{D5CDD505-2E9C-101B-9397-08002B2CF9AE}" pid="9" name="dte$">
    <vt:lpwstr/>
  </property>
  <property fmtid="{D5CDD505-2E9C-101B-9397-08002B2CF9AE}" pid="10" name="FilingID">
    <vt:lpwstr/>
  </property>
  <property fmtid="{D5CDD505-2E9C-101B-9397-08002B2CF9AE}" pid="11" name="Form">
    <vt:lpwstr>CA01321013    </vt:lpwstr>
  </property>
  <property fmtid="{D5CDD505-2E9C-101B-9397-08002B2CF9AE}" pid="12" name="Form: Action">
    <vt:lpwstr>R   </vt:lpwstr>
  </property>
  <property fmtid="{D5CDD505-2E9C-101B-9397-08002B2CF9AE}" pid="13" name="Form: BaseFormNumber">
    <vt:lpwstr>CA0132    </vt:lpwstr>
  </property>
  <property fmtid="{D5CDD505-2E9C-101B-9397-08002B2CF9AE}" pid="14" name="Form: Cancellation">
    <vt:lpwstr>N</vt:lpwstr>
  </property>
  <property fmtid="{D5CDD505-2E9C-101B-9397-08002B2CF9AE}" pid="15" name="Form: CategoryCode">
    <vt:lpwstr>01</vt:lpwstr>
  </property>
  <property fmtid="{D5CDD505-2E9C-101B-9397-08002B2CF9AE}" pid="16" name="Form: CentralDistribution">
    <vt:lpwstr>Y</vt:lpwstr>
  </property>
  <property fmtid="{D5CDD505-2E9C-101B-9397-08002B2CF9AE}" pid="17" name="Form: DisplayFormNumber">
    <vt:lpwstr>CA 01 32 10 13      </vt:lpwstr>
  </property>
  <property fmtid="{D5CDD505-2E9C-101B-9397-08002B2CF9AE}" pid="18" name="Form: EditionDate">
    <vt:lpwstr>1013</vt:lpwstr>
  </property>
  <property fmtid="{D5CDD505-2E9C-101B-9397-08002B2CF9AE}" pid="19" name="Form: EditionDateCentury">
    <vt:lpwstr>20131001</vt:lpwstr>
  </property>
  <property fmtid="{D5CDD505-2E9C-101B-9397-08002B2CF9AE}" pid="20" name="Form: EditionDateInd">
    <vt:lpwstr>Y</vt:lpwstr>
  </property>
  <property fmtid="{D5CDD505-2E9C-101B-9397-08002B2CF9AE}" pid="21" name="Form: EffectiveDate">
    <vt:lpwstr>2013-10-01T00:00:00Z</vt:lpwstr>
  </property>
  <property fmtid="{D5CDD505-2E9C-101B-9397-08002B2CF9AE}" pid="22" name="Form: FilingId">
    <vt:lpwstr>CA-2012-OADFR    </vt:lpwstr>
  </property>
  <property fmtid="{D5CDD505-2E9C-101B-9397-08002B2CF9AE}" pid="23" name="Form: FormNumber">
    <vt:lpwstr>CA01321013    </vt:lpwstr>
  </property>
  <property fmtid="{D5CDD505-2E9C-101B-9397-08002B2CF9AE}" pid="24" name="Form: FormType">
    <vt:lpwstr>E   </vt:lpwstr>
  </property>
  <property fmtid="{D5CDD505-2E9C-101B-9397-08002B2CF9AE}" pid="25" name="Form: Jurisdiction">
    <vt:lpwstr>OK</vt:lpwstr>
  </property>
  <property fmtid="{D5CDD505-2E9C-101B-9397-08002B2CF9AE}" pid="26" name="Form: Language">
    <vt:lpwstr>E   </vt:lpwstr>
  </property>
  <property fmtid="{D5CDD505-2E9C-101B-9397-08002B2CF9AE}" pid="27" name="Form: LOB">
    <vt:lpwstr>CA</vt:lpwstr>
  </property>
  <property fmtid="{D5CDD505-2E9C-101B-9397-08002B2CF9AE}" pid="28" name="Form: Mandatory">
    <vt:lpwstr>Y</vt:lpwstr>
  </property>
  <property fmtid="{D5CDD505-2E9C-101B-9397-08002B2CF9AE}" pid="29" name="Form: ObsInd">
    <vt:lpwstr/>
  </property>
  <property fmtid="{D5CDD505-2E9C-101B-9397-08002B2CF9AE}" pid="30" name="Form: ObsolescenceDate">
    <vt:lpwstr>0001-01-01T00:00:00Z</vt:lpwstr>
  </property>
  <property fmtid="{D5CDD505-2E9C-101B-9397-08002B2CF9AE}" pid="31" name="Form: Portfolio">
    <vt:lpwstr>Y</vt:lpwstr>
  </property>
  <property fmtid="{D5CDD505-2E9C-101B-9397-08002B2CF9AE}" pid="32" name="Form: Program">
    <vt:lpwstr>  </vt:lpwstr>
  </property>
  <property fmtid="{D5CDD505-2E9C-101B-9397-08002B2CF9AE}" pid="33" name="Form: Project">
    <vt:lpwstr>Auto Dealer Program</vt:lpwstr>
  </property>
  <property fmtid="{D5CDD505-2E9C-101B-9397-08002B2CF9AE}" pid="34" name="Form: Simplified">
    <vt:lpwstr>Y</vt:lpwstr>
  </property>
  <property fmtid="{D5CDD505-2E9C-101B-9397-08002B2CF9AE}" pid="35" name="Form: Status">
    <vt:lpwstr>X   </vt:lpwstr>
  </property>
  <property fmtid="{D5CDD505-2E9C-101B-9397-08002B2CF9AE}" pid="36" name="Form: UserObs">
    <vt:lpwstr/>
  </property>
  <property fmtid="{D5CDD505-2E9C-101B-9397-08002B2CF9AE}" pid="37" name="Form: Version">
    <vt:lpwstr>3.00000000000000</vt:lpwstr>
  </property>
  <property fmtid="{D5CDD505-2E9C-101B-9397-08002B2CF9AE}" pid="38" name="Form: WithdrawlDate">
    <vt:lpwstr>0001-01-01T00:00:00Z</vt:lpwstr>
  </property>
  <property fmtid="{D5CDD505-2E9C-101B-9397-08002B2CF9AE}" pid="39" name="FormNumber">
    <vt:lpwstr/>
  </property>
  <property fmtid="{D5CDD505-2E9C-101B-9397-08002B2CF9AE}" pid="40" name="FORM_ID">
    <vt:lpwstr/>
  </property>
  <property fmtid="{D5CDD505-2E9C-101B-9397-08002B2CF9AE}" pid="41" name="FORM_ID0">
    <vt:lpwstr>__bk830034001400030013003300230013000300130033000200020002000200</vt:lpwstr>
  </property>
  <property fmtid="{D5CDD505-2E9C-101B-9397-08002B2CF9AE}" pid="42" name="ILLOBS">
    <vt:lpwstr/>
  </property>
  <property fmtid="{D5CDD505-2E9C-101B-9397-08002B2CF9AE}" pid="43" name="item$">
    <vt:lpwstr/>
  </property>
  <property fmtid="{D5CDD505-2E9C-101B-9397-08002B2CF9AE}" pid="44" name="Jurisdiction">
    <vt:lpwstr/>
  </property>
  <property fmtid="{D5CDD505-2E9C-101B-9397-08002B2CF9AE}" pid="45" name="LOB">
    <vt:lpwstr/>
  </property>
  <property fmtid="{D5CDD505-2E9C-101B-9397-08002B2CF9AE}" pid="46" name="ManifestActionCode">
    <vt:lpwstr/>
  </property>
  <property fmtid="{D5CDD505-2E9C-101B-9397-08002B2CF9AE}" pid="47" name="NoCopyright$">
    <vt:lpwstr>© Insurance Services Office, Inc.,xxxx</vt:lpwstr>
  </property>
  <property fmtid="{D5CDD505-2E9C-101B-9397-08002B2CF9AE}" pid="48" name="Order">
    <vt:lpwstr>18240700.0000000</vt:lpwstr>
  </property>
  <property fmtid="{D5CDD505-2E9C-101B-9397-08002B2CF9AE}" pid="49" name="Orientation">
    <vt:lpwstr/>
  </property>
  <property fmtid="{D5CDD505-2E9C-101B-9397-08002B2CF9AE}" pid="50" name="pgno$">
    <vt:lpwstr/>
  </property>
  <property fmtid="{D5CDD505-2E9C-101B-9397-08002B2CF9AE}" pid="51" name="Service1">
    <vt:lpwstr>Forms</vt:lpwstr>
  </property>
  <property fmtid="{D5CDD505-2E9C-101B-9397-08002B2CF9AE}" pid="52" name="Status$">
    <vt:lpwstr/>
  </property>
  <property fmtid="{D5CDD505-2E9C-101B-9397-08002B2CF9AE}" pid="53" name="TemplateType">
    <vt:lpwstr>FORMS</vt:lpwstr>
  </property>
  <property fmtid="{D5CDD505-2E9C-101B-9397-08002B2CF9AE}" pid="54" name="TemplateUrl">
    <vt:lpwstr/>
  </property>
  <property fmtid="{D5CDD505-2E9C-101B-9397-08002B2CF9AE}" pid="55" name="WorkflowStatus">
    <vt:lpwstr/>
  </property>
  <property fmtid="{D5CDD505-2E9C-101B-9397-08002B2CF9AE}" pid="56" name="xd_ProgID">
    <vt:lpwstr/>
  </property>
  <property fmtid="{D5CDD505-2E9C-101B-9397-08002B2CF9AE}" pid="57" name="_UIVersionString">
    <vt:lpwstr>1.0</vt:lpwstr>
  </property>
  <property fmtid="{D5CDD505-2E9C-101B-9397-08002B2CF9AE}" pid="58" name="_docset_NoMedatataSyncRequired">
    <vt:lpwstr>False</vt:lpwstr>
  </property>
</Properties>
</file>