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FEB023" w14:textId="3A9C2D80" w:rsidR="00262723" w:rsidRPr="006820C0" w:rsidRDefault="00DE019E" w:rsidP="00225B51">
      <w:pPr>
        <w:pStyle w:val="title18"/>
      </w:pPr>
      <w:bookmarkStart w:id="0" w:name="_Hlk172641606"/>
      <w:r w:rsidRPr="006820C0">
        <w:rPr>
          <w:noProof/>
        </w:rPr>
        <mc:AlternateContent>
          <mc:Choice Requires="wps">
            <w:drawing>
              <wp:anchor distT="0" distB="0" distL="114300" distR="114300" simplePos="0" relativeHeight="251659264" behindDoc="1" locked="1" layoutInCell="0" allowOverlap="1" wp14:anchorId="4BE641E9" wp14:editId="21CC7A12">
                <wp:simplePos x="0" y="0"/>
                <wp:positionH relativeFrom="page">
                  <wp:posOffset>7233285</wp:posOffset>
                </wp:positionH>
                <wp:positionV relativeFrom="page">
                  <wp:align>center</wp:align>
                </wp:positionV>
                <wp:extent cx="457200" cy="493776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937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B6DB2" w14:textId="77777777" w:rsidR="00DE019E" w:rsidRDefault="00DE019E">
                            <w:pPr>
                              <w:pStyle w:val="sidetext"/>
                            </w:pPr>
                            <w:r>
                              <w:t>R</w:t>
                            </w:r>
                          </w:p>
                          <w:p w14:paraId="292C2EA4" w14:textId="77777777" w:rsidR="00DE019E" w:rsidRDefault="00DE019E">
                            <w:pPr>
                              <w:pStyle w:val="sidetext"/>
                            </w:pPr>
                          </w:p>
                          <w:p w14:paraId="1F060F6A" w14:textId="77777777" w:rsidR="00DE019E" w:rsidRDefault="00DE019E">
                            <w:pPr>
                              <w:pStyle w:val="sidetext"/>
                            </w:pPr>
                            <w:r>
                              <w:t>E</w:t>
                            </w:r>
                          </w:p>
                          <w:p w14:paraId="468A1413" w14:textId="77777777" w:rsidR="00DE019E" w:rsidRDefault="00DE019E">
                            <w:pPr>
                              <w:pStyle w:val="sidetext"/>
                            </w:pPr>
                          </w:p>
                          <w:p w14:paraId="3A30EA14" w14:textId="77777777" w:rsidR="00DE019E" w:rsidRDefault="00DE019E">
                            <w:pPr>
                              <w:pStyle w:val="sidetext"/>
                            </w:pPr>
                            <w:r>
                              <w:t>V</w:t>
                            </w:r>
                          </w:p>
                          <w:p w14:paraId="0190DE8E" w14:textId="77777777" w:rsidR="00DE019E" w:rsidRDefault="00DE019E">
                            <w:pPr>
                              <w:pStyle w:val="sidetext"/>
                            </w:pPr>
                          </w:p>
                          <w:p w14:paraId="2DB6A688" w14:textId="77777777" w:rsidR="00DE019E" w:rsidRDefault="00DE019E">
                            <w:pPr>
                              <w:pStyle w:val="sidetext"/>
                            </w:pPr>
                            <w:r>
                              <w:t>I</w:t>
                            </w:r>
                          </w:p>
                          <w:p w14:paraId="531F8B0B" w14:textId="77777777" w:rsidR="00DE019E" w:rsidRDefault="00DE019E">
                            <w:pPr>
                              <w:pStyle w:val="sidetext"/>
                            </w:pPr>
                          </w:p>
                          <w:p w14:paraId="7C260FF4" w14:textId="77777777" w:rsidR="00DE019E" w:rsidRDefault="00DE019E">
                            <w:pPr>
                              <w:pStyle w:val="sidetext"/>
                            </w:pPr>
                            <w:r>
                              <w:t>S</w:t>
                            </w:r>
                          </w:p>
                          <w:p w14:paraId="5B3EFBD3" w14:textId="77777777" w:rsidR="00DE019E" w:rsidRDefault="00DE019E">
                            <w:pPr>
                              <w:pStyle w:val="sidetext"/>
                            </w:pPr>
                          </w:p>
                          <w:p w14:paraId="1A4FB4FB" w14:textId="77777777" w:rsidR="00DE019E" w:rsidRDefault="00DE019E">
                            <w:pPr>
                              <w:pStyle w:val="sidetext"/>
                            </w:pPr>
                            <w:r>
                              <w:t>E</w:t>
                            </w:r>
                          </w:p>
                          <w:p w14:paraId="7EDEC72A" w14:textId="77777777" w:rsidR="00DE019E" w:rsidRDefault="00DE019E">
                            <w:pPr>
                              <w:pStyle w:val="sidetext"/>
                            </w:pPr>
                          </w:p>
                          <w:p w14:paraId="438B891F" w14:textId="77777777" w:rsidR="00DE019E" w:rsidRDefault="00DE019E">
                            <w:pPr>
                              <w:pStyle w:val="sidetext"/>
                            </w:pPr>
                            <w:r>
                              <w:t>D</w:t>
                            </w:r>
                          </w:p>
                        </w:txbxContent>
                      </wps:txbx>
                      <wps:bodyPr rot="0" vert="horz" wrap="square" lIns="762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641E9" id="Rectangle 2" o:spid="_x0000_s1026" style="position:absolute;left:0;text-align:left;margin-left:569.55pt;margin-top:0;width:36pt;height:388.8pt;z-index:-25165721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" o:allowincell="f" stroked="f">
                <v:textbox inset="6pt,1pt,1pt,1pt">
                  <w:txbxContent>
                    <w:p w14:paraId="5B7B6DB2" w14:textId="77777777" w:rsidR="00DE019E" w:rsidRDefault="00DE019E">
                      <w:pPr>
                        <w:pStyle w:val="sidetext"/>
                      </w:pPr>
                      <w:r>
                        <w:t>R</w:t>
                      </w:r>
                    </w:p>
                    <w:p w14:paraId="292C2EA4" w14:textId="77777777" w:rsidR="00DE019E" w:rsidRDefault="00DE019E">
                      <w:pPr>
                        <w:pStyle w:val="sidetext"/>
                      </w:pPr>
                    </w:p>
                    <w:p w14:paraId="1F060F6A" w14:textId="77777777" w:rsidR="00DE019E" w:rsidRDefault="00DE019E">
                      <w:pPr>
                        <w:pStyle w:val="sidetext"/>
                      </w:pPr>
                      <w:r>
                        <w:t>E</w:t>
                      </w:r>
                    </w:p>
                    <w:p w14:paraId="468A1413" w14:textId="77777777" w:rsidR="00DE019E" w:rsidRDefault="00DE019E">
                      <w:pPr>
                        <w:pStyle w:val="sidetext"/>
                      </w:pPr>
                    </w:p>
                    <w:p w14:paraId="3A30EA14" w14:textId="77777777" w:rsidR="00DE019E" w:rsidRDefault="00DE019E">
                      <w:pPr>
                        <w:pStyle w:val="sidetext"/>
                      </w:pPr>
                      <w:r>
                        <w:t>V</w:t>
                      </w:r>
                    </w:p>
                    <w:p w14:paraId="0190DE8E" w14:textId="77777777" w:rsidR="00DE019E" w:rsidRDefault="00DE019E">
                      <w:pPr>
                        <w:pStyle w:val="sidetext"/>
                      </w:pPr>
                    </w:p>
                    <w:p w14:paraId="2DB6A688" w14:textId="77777777" w:rsidR="00DE019E" w:rsidRDefault="00DE019E">
                      <w:pPr>
                        <w:pStyle w:val="sidetext"/>
                      </w:pPr>
                      <w:r>
                        <w:t>I</w:t>
                      </w:r>
                    </w:p>
                    <w:p w14:paraId="531F8B0B" w14:textId="77777777" w:rsidR="00DE019E" w:rsidRDefault="00DE019E">
                      <w:pPr>
                        <w:pStyle w:val="sidetext"/>
                      </w:pPr>
                    </w:p>
                    <w:p w14:paraId="7C260FF4" w14:textId="77777777" w:rsidR="00DE019E" w:rsidRDefault="00DE019E">
                      <w:pPr>
                        <w:pStyle w:val="sidetext"/>
                      </w:pPr>
                      <w:r>
                        <w:t>S</w:t>
                      </w:r>
                    </w:p>
                    <w:p w14:paraId="5B3EFBD3" w14:textId="77777777" w:rsidR="00DE019E" w:rsidRDefault="00DE019E">
                      <w:pPr>
                        <w:pStyle w:val="sidetext"/>
                      </w:pPr>
                    </w:p>
                    <w:p w14:paraId="1A4FB4FB" w14:textId="77777777" w:rsidR="00DE019E" w:rsidRDefault="00DE019E">
                      <w:pPr>
                        <w:pStyle w:val="sidetext"/>
                      </w:pPr>
                      <w:r>
                        <w:t>E</w:t>
                      </w:r>
                    </w:p>
                    <w:p w14:paraId="7EDEC72A" w14:textId="77777777" w:rsidR="00DE019E" w:rsidRDefault="00DE019E">
                      <w:pPr>
                        <w:pStyle w:val="sidetext"/>
                      </w:pPr>
                    </w:p>
                    <w:p w14:paraId="438B891F" w14:textId="77777777" w:rsidR="00DE019E" w:rsidRDefault="00DE019E">
                      <w:pPr>
                        <w:pStyle w:val="sidetext"/>
                      </w:pPr>
                      <w:r>
                        <w:t>D</w:t>
                      </w:r>
                    </w:p>
                  </w:txbxContent>
                </v:textbox>
                <w10:wrap anchorx="page" anchory="page"/>
                <w10:anchorlock/>
              </v:rect>
            </w:pict>
          </mc:Fallback>
        </mc:AlternateContent>
      </w:r>
      <w:r w:rsidR="004526DD" w:rsidRPr="006820C0">
        <w:t>GEORGIA CHANGES</w:t>
      </w:r>
      <w:del w:id="1" w:author="Author" w:date="2024-07-26T09:19:00Z" w16du:dateUtc="2024-07-26T13:19:00Z">
        <w:r w:rsidR="004526DD" w:rsidRPr="006820C0" w:rsidDel="00232EA7">
          <w:delText xml:space="preserve"> </w:delText>
        </w:r>
      </w:del>
      <w:del w:id="2" w:author="Author" w:date="2024-07-23T14:00:00Z">
        <w:r w:rsidR="004526DD" w:rsidRPr="006820C0">
          <w:delText>– CONCEALMENT,</w:delText>
        </w:r>
        <w:r w:rsidR="004526DD" w:rsidRPr="006820C0">
          <w:br/>
          <w:delText>MISREPRESENTATION OR FRAUD</w:delText>
        </w:r>
      </w:del>
    </w:p>
    <w:p w14:paraId="28FEB024" w14:textId="77777777" w:rsidR="00262723" w:rsidRPr="00981D1B" w:rsidRDefault="00262723" w:rsidP="00225B51">
      <w:pPr>
        <w:pStyle w:val="isonormal"/>
        <w:sectPr w:rsidR="00262723" w:rsidRPr="00981D1B" w:rsidSect="00C6121C">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28FEB025" w14:textId="77777777" w:rsidR="00262723" w:rsidRPr="00981D1B" w:rsidRDefault="00262723" w:rsidP="00225B51">
      <w:pPr>
        <w:pStyle w:val="blocktext1"/>
        <w:spacing w:before="0"/>
      </w:pPr>
    </w:p>
    <w:p w14:paraId="28FEB027" w14:textId="77777777" w:rsidR="00262723" w:rsidRPr="00981D1B" w:rsidRDefault="004526DD" w:rsidP="00225B51">
      <w:pPr>
        <w:pStyle w:val="blocktext1"/>
      </w:pPr>
      <w:r w:rsidRPr="00981D1B">
        <w:t xml:space="preserve">This endorsement modifies insurance provided under the following: </w:t>
      </w:r>
    </w:p>
    <w:p w14:paraId="28FEB028" w14:textId="77777777" w:rsidR="00262723" w:rsidRPr="00981D1B" w:rsidRDefault="004526DD" w:rsidP="00225B51">
      <w:pPr>
        <w:pStyle w:val="blockhd2"/>
        <w:rPr>
          <w:b w:val="0"/>
        </w:rPr>
      </w:pPr>
      <w:r w:rsidRPr="00981D1B">
        <w:br/>
      </w:r>
      <w:r w:rsidRPr="00981D1B">
        <w:rPr>
          <w:b w:val="0"/>
        </w:rPr>
        <w:t>COMMERCIAL CRIME COVERAGE FORM</w:t>
      </w:r>
      <w:r w:rsidRPr="00981D1B">
        <w:rPr>
          <w:b w:val="0"/>
        </w:rPr>
        <w:br/>
        <w:t>GOVERNMENT CRIME COVERAGE FORM</w:t>
      </w:r>
      <w:r w:rsidRPr="00981D1B">
        <w:rPr>
          <w:b w:val="0"/>
        </w:rPr>
        <w:br/>
        <w:t>KIDNAP/RANSOM AND EXTORTION COVERAGE FORM</w:t>
      </w:r>
    </w:p>
    <w:p w14:paraId="28FEB029" w14:textId="77777777" w:rsidR="00262723" w:rsidRPr="00981D1B" w:rsidRDefault="00262723" w:rsidP="00225B51">
      <w:pPr>
        <w:pStyle w:val="blocktext1"/>
      </w:pPr>
    </w:p>
    <w:p w14:paraId="28FEB02A" w14:textId="77777777" w:rsidR="00262723" w:rsidRPr="00981D1B" w:rsidRDefault="00262723" w:rsidP="00225B51">
      <w:pPr>
        <w:pStyle w:val="blocktext1"/>
        <w:sectPr w:rsidR="00262723" w:rsidRPr="00981D1B" w:rsidSect="00C6121C">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noEndnote/>
          <w:titlePg/>
          <w:docGrid w:linePitch="272"/>
        </w:sectPr>
      </w:pPr>
    </w:p>
    <w:p w14:paraId="28FEB02B" w14:textId="56DE78D2" w:rsidR="00262723" w:rsidRPr="00981D1B" w:rsidRDefault="00B21B71" w:rsidP="00225B51">
      <w:pPr>
        <w:pStyle w:val="outlinetxt1"/>
        <w:rPr>
          <w:bCs/>
        </w:rPr>
      </w:pPr>
      <w:ins w:id="3" w:author="Author" w:date="2024-07-26T09:25:00Z" w16du:dateUtc="2024-07-26T13:25:00Z">
        <w:r>
          <w:tab/>
        </w:r>
      </w:ins>
      <w:ins w:id="4" w:author="Author" w:date="2024-07-23T14:20:00Z">
        <w:r w:rsidR="004526DD" w:rsidRPr="00981D1B">
          <w:t>A.</w:t>
        </w:r>
      </w:ins>
      <w:ins w:id="5" w:author="Author" w:date="2024-07-26T09:25:00Z" w16du:dateUtc="2024-07-26T13:25:00Z">
        <w:r>
          <w:tab/>
        </w:r>
      </w:ins>
      <w:r w:rsidR="008009B8" w:rsidRPr="00981D1B">
        <w:rPr>
          <w:b w:val="0"/>
          <w:bCs/>
          <w:rPrChange w:id="6" w:author="Author" w:date="2024-07-25T15:28:00Z">
            <w:rPr/>
          </w:rPrChange>
        </w:rPr>
        <w:t>The</w:t>
      </w:r>
      <w:r w:rsidR="008009B8" w:rsidRPr="00981D1B">
        <w:t xml:space="preserve"> Concealment, Misrepresentation </w:t>
      </w:r>
      <w:r w:rsidR="004F2809" w:rsidRPr="00981D1B">
        <w:t>O</w:t>
      </w:r>
      <w:r w:rsidR="008009B8" w:rsidRPr="00981D1B">
        <w:t xml:space="preserve">r Fraud </w:t>
      </w:r>
      <w:r w:rsidR="008009B8" w:rsidRPr="006C24BE">
        <w:rPr>
          <w:b w:val="0"/>
          <w:bCs/>
        </w:rPr>
        <w:t>Condition</w:t>
      </w:r>
      <w:r w:rsidR="008009B8" w:rsidRPr="00981D1B">
        <w:t xml:space="preserve"> </w:t>
      </w:r>
      <w:r w:rsidR="008009B8" w:rsidRPr="00981D1B">
        <w:rPr>
          <w:b w:val="0"/>
          <w:bCs/>
          <w:rPrChange w:id="7" w:author="Author" w:date="2024-07-25T15:28:00Z">
            <w:rPr/>
          </w:rPrChange>
        </w:rPr>
        <w:t xml:space="preserve">is replaced by the following: </w:t>
      </w:r>
    </w:p>
    <w:p w14:paraId="28FEB02C" w14:textId="30A88351" w:rsidR="00262723" w:rsidRPr="00981D1B" w:rsidRDefault="004526DD" w:rsidP="00225B51">
      <w:pPr>
        <w:pStyle w:val="blockhd2"/>
      </w:pPr>
      <w:r w:rsidRPr="00981D1B">
        <w:t>C</w:t>
      </w:r>
      <w:r w:rsidR="00C26E9F" w:rsidRPr="00981D1B">
        <w:t>oncealment</w:t>
      </w:r>
      <w:r w:rsidRPr="00981D1B">
        <w:t>, M</w:t>
      </w:r>
      <w:r w:rsidR="00C26E9F" w:rsidRPr="00981D1B">
        <w:t>isrepresentation</w:t>
      </w:r>
      <w:r w:rsidRPr="00981D1B">
        <w:t xml:space="preserve"> O</w:t>
      </w:r>
      <w:r w:rsidR="00C26E9F" w:rsidRPr="00981D1B">
        <w:t>r</w:t>
      </w:r>
      <w:r w:rsidRPr="00981D1B">
        <w:t xml:space="preserve"> F</w:t>
      </w:r>
      <w:r w:rsidR="00C26E9F" w:rsidRPr="00981D1B">
        <w:t>raud</w:t>
      </w:r>
    </w:p>
    <w:p w14:paraId="28FEB02D" w14:textId="77777777" w:rsidR="00262723" w:rsidRPr="00981D1B" w:rsidRDefault="004526DD" w:rsidP="00225B51">
      <w:pPr>
        <w:pStyle w:val="blocktext2"/>
      </w:pPr>
      <w:r w:rsidRPr="00981D1B">
        <w:t xml:space="preserve">We will not pay for any loss or damage in any case of: </w:t>
      </w:r>
    </w:p>
    <w:p w14:paraId="28FEB02E" w14:textId="4BC29457" w:rsidR="00262723" w:rsidRPr="006C24BE" w:rsidRDefault="004526DD" w:rsidP="00225B51">
      <w:pPr>
        <w:pStyle w:val="outlinetxt4"/>
        <w:rPr>
          <w:b w:val="0"/>
        </w:rPr>
      </w:pPr>
      <w:r w:rsidRPr="006C24BE">
        <w:rPr>
          <w:b w:val="0"/>
        </w:rPr>
        <w:tab/>
      </w:r>
      <w:r w:rsidR="00394298" w:rsidRPr="006C24BE">
        <w:t>(</w:t>
      </w:r>
      <w:r w:rsidRPr="006C24BE">
        <w:t>1</w:t>
      </w:r>
      <w:r w:rsidR="00394298" w:rsidRPr="006C24BE">
        <w:t>)</w:t>
      </w:r>
      <w:r w:rsidRPr="006C24BE">
        <w:tab/>
      </w:r>
      <w:r w:rsidRPr="006C24BE">
        <w:rPr>
          <w:b w:val="0"/>
        </w:rPr>
        <w:t xml:space="preserve">Concealment or misrepresentation of a material fact; or </w:t>
      </w:r>
    </w:p>
    <w:p w14:paraId="28FEB02F" w14:textId="02C1A640" w:rsidR="00262723" w:rsidRPr="006C24BE" w:rsidRDefault="004526DD" w:rsidP="00225B51">
      <w:pPr>
        <w:pStyle w:val="outlinetxt4"/>
        <w:rPr>
          <w:b w:val="0"/>
        </w:rPr>
      </w:pPr>
      <w:r w:rsidRPr="006C24BE">
        <w:rPr>
          <w:b w:val="0"/>
        </w:rPr>
        <w:tab/>
      </w:r>
      <w:r w:rsidR="00394298" w:rsidRPr="006C24BE">
        <w:t>(</w:t>
      </w:r>
      <w:r w:rsidR="003E6C6C" w:rsidRPr="006C24BE">
        <w:t>2</w:t>
      </w:r>
      <w:r w:rsidR="00394298" w:rsidRPr="006C24BE">
        <w:t>)</w:t>
      </w:r>
      <w:r w:rsidR="003E6C6C" w:rsidRPr="006C24BE">
        <w:tab/>
      </w:r>
      <w:r w:rsidR="003E6C6C" w:rsidRPr="006C24BE">
        <w:rPr>
          <w:b w:val="0"/>
        </w:rPr>
        <w:t>Fraud;</w:t>
      </w:r>
    </w:p>
    <w:p w14:paraId="28FEB031" w14:textId="5A139427" w:rsidR="001F0CB9" w:rsidRPr="00981D1B" w:rsidRDefault="004526DD" w:rsidP="00225B51">
      <w:pPr>
        <w:pStyle w:val="blocktext2"/>
        <w:rPr>
          <w:ins w:id="8" w:author="Author" w:date="2024-07-23T14:20:00Z"/>
        </w:rPr>
      </w:pPr>
      <w:r w:rsidRPr="00981D1B">
        <w:t xml:space="preserve">committed by you or any other </w:t>
      </w:r>
      <w:r w:rsidR="00944B65" w:rsidRPr="00981D1B">
        <w:t>I</w:t>
      </w:r>
      <w:r w:rsidRPr="00981D1B">
        <w:t>nsured, at any time, and relating to coverage under this insurance.</w:t>
      </w:r>
    </w:p>
    <w:p w14:paraId="0B89AB89" w14:textId="5CCA3E85" w:rsidR="006D3907" w:rsidRPr="00981D1B" w:rsidRDefault="00676AE4" w:rsidP="00225B51">
      <w:pPr>
        <w:pStyle w:val="outlinetxt1"/>
        <w:rPr>
          <w:ins w:id="9" w:author="Author" w:date="2024-07-23T15:32:00Z"/>
          <w:del w:id="10" w:author="Author" w:date="2024-07-24T13:51:00Z"/>
          <w:b w:val="0"/>
          <w:bCs/>
        </w:rPr>
      </w:pPr>
      <w:ins w:id="11" w:author="Author" w:date="2024-07-26T09:27:00Z" w16du:dateUtc="2024-07-26T13:27:00Z">
        <w:r>
          <w:tab/>
        </w:r>
      </w:ins>
      <w:ins w:id="12" w:author="Author" w:date="2024-07-23T14:21:00Z">
        <w:r w:rsidR="004526DD" w:rsidRPr="00981D1B">
          <w:t>B.</w:t>
        </w:r>
      </w:ins>
      <w:ins w:id="13" w:author="Author" w:date="2024-07-26T09:27:00Z" w16du:dateUtc="2024-07-26T13:27:00Z">
        <w:r>
          <w:tab/>
        </w:r>
      </w:ins>
      <w:ins w:id="14" w:author="Author" w:date="2024-07-23T15:32:00Z">
        <w:r w:rsidR="00CF1317" w:rsidRPr="00981D1B">
          <w:rPr>
            <w:b w:val="0"/>
            <w:bCs/>
          </w:rPr>
          <w:t xml:space="preserve">The </w:t>
        </w:r>
        <w:r w:rsidR="00CF1317" w:rsidRPr="00981D1B">
          <w:t xml:space="preserve">Other Insurance </w:t>
        </w:r>
      </w:ins>
      <w:ins w:id="15" w:author="Author" w:date="2024-07-26T09:27:00Z" w16du:dateUtc="2024-07-26T13:27:00Z">
        <w:r w:rsidR="00903001" w:rsidRPr="00567722">
          <w:rPr>
            <w:b w:val="0"/>
            <w:bCs/>
          </w:rPr>
          <w:t>C</w:t>
        </w:r>
      </w:ins>
      <w:ins w:id="16" w:author="Author" w:date="2024-07-23T15:32:00Z">
        <w:r w:rsidR="00CF1317" w:rsidRPr="00981D1B">
          <w:rPr>
            <w:b w:val="0"/>
            <w:bCs/>
          </w:rPr>
          <w:t>ondition is replaced by the following:</w:t>
        </w:r>
      </w:ins>
    </w:p>
    <w:p w14:paraId="2DF99DF9" w14:textId="1C501654" w:rsidR="00FF3F73" w:rsidRPr="00981D1B" w:rsidRDefault="004526DD" w:rsidP="00225B51">
      <w:pPr>
        <w:pStyle w:val="blockhd2"/>
        <w:rPr>
          <w:ins w:id="17" w:author="Author" w:date="2024-07-24T13:51:00Z"/>
        </w:rPr>
      </w:pPr>
      <w:ins w:id="18" w:author="Author" w:date="2024-07-24T13:51:00Z">
        <w:r w:rsidRPr="00981D1B">
          <w:t>Other Insurance</w:t>
        </w:r>
      </w:ins>
    </w:p>
    <w:p w14:paraId="5C2E2728" w14:textId="77777777" w:rsidR="00FF3F73" w:rsidRPr="00D21A5A" w:rsidRDefault="004526DD" w:rsidP="00225B51">
      <w:pPr>
        <w:pStyle w:val="blocktext2"/>
        <w:rPr>
          <w:ins w:id="19" w:author="Author" w:date="2024-07-24T13:51:00Z"/>
        </w:rPr>
      </w:pPr>
      <w:ins w:id="20" w:author="Author" w:date="2024-07-24T13:51:00Z">
        <w:r w:rsidRPr="00D21A5A">
          <w:t>If other valid and collectible insurance is available to you for loss covered under this insurance, our obligations are limited as follows:</w:t>
        </w:r>
      </w:ins>
    </w:p>
    <w:p w14:paraId="71A1113B" w14:textId="77777777" w:rsidR="00FF3F73" w:rsidRPr="00981D1B" w:rsidRDefault="004526DD" w:rsidP="00225B51">
      <w:pPr>
        <w:pStyle w:val="outlinehd4"/>
        <w:rPr>
          <w:ins w:id="21" w:author="Author" w:date="2024-07-24T13:51:00Z"/>
        </w:rPr>
      </w:pPr>
      <w:ins w:id="22" w:author="Author" w:date="2024-07-24T13:51:00Z">
        <w:r w:rsidRPr="00981D1B">
          <w:tab/>
          <w:t>(1)</w:t>
        </w:r>
        <w:r w:rsidRPr="00981D1B">
          <w:tab/>
          <w:t>Primary Insurance</w:t>
        </w:r>
      </w:ins>
    </w:p>
    <w:p w14:paraId="4B1EED42" w14:textId="01A95F0D" w:rsidR="00FF3F73" w:rsidRPr="00981D1B" w:rsidRDefault="00FF3F73" w:rsidP="00225B51">
      <w:pPr>
        <w:pStyle w:val="blocktext5"/>
      </w:pPr>
      <w:ins w:id="23" w:author="Author" w:date="2024-07-24T13:51:00Z">
        <w:r w:rsidRPr="00D21A5A">
          <w:t xml:space="preserve">When this </w:t>
        </w:r>
      </w:ins>
      <w:ins w:id="24" w:author="Author" w:date="2024-07-24T14:53:00Z">
        <w:r w:rsidR="00BE13FC" w:rsidRPr="00D21A5A">
          <w:t xml:space="preserve">insurance </w:t>
        </w:r>
      </w:ins>
      <w:ins w:id="25" w:author="Author" w:date="2024-07-24T13:51:00Z">
        <w:r w:rsidRPr="00D21A5A">
          <w:t>is written as primary insurance, we will pay our share of the covered loss. Our share is the proportion that the applicable Limit Of Insurance shown in the Declarations bears to the total limit of all insurance covering the same loss.</w:t>
        </w:r>
      </w:ins>
      <w:ins w:id="26" w:author="Author" w:date="2024-07-25T10:03:00Z">
        <w:r w:rsidR="004526DD" w:rsidRPr="00D21A5A">
          <w:rPr>
            <w:rPrChange w:id="27" w:author="Author" w:date="2024-07-25T15:28:00Z">
              <w:rPr>
                <w:b/>
                <w:bCs/>
                <w:highlight w:val="green"/>
              </w:rPr>
            </w:rPrChange>
          </w:rPr>
          <w:t xml:space="preserve"> Our payment for loss is subject to the terms and conditions of this insurance</w:t>
        </w:r>
        <w:r w:rsidR="004526DD" w:rsidRPr="00D21A5A">
          <w:t>.</w:t>
        </w:r>
      </w:ins>
    </w:p>
    <w:p w14:paraId="45F22024" w14:textId="50ABA03E" w:rsidR="00FF3F73" w:rsidRPr="00981D1B" w:rsidRDefault="00113875" w:rsidP="00225B51">
      <w:pPr>
        <w:pStyle w:val="outlinehd4"/>
        <w:rPr>
          <w:ins w:id="28" w:author="Author" w:date="2024-07-24T13:11:00Z"/>
        </w:rPr>
      </w:pPr>
      <w:ins w:id="29" w:author="Author" w:date="2024-07-29T09:54:00Z" w16du:dateUtc="2024-07-29T13:54:00Z">
        <w:r>
          <w:tab/>
        </w:r>
      </w:ins>
      <w:ins w:id="30" w:author="Author" w:date="2024-07-24T13:11:00Z">
        <w:r w:rsidR="004526DD" w:rsidRPr="00981D1B">
          <w:t>(2)</w:t>
        </w:r>
        <w:r w:rsidR="004526DD" w:rsidRPr="00981D1B">
          <w:tab/>
          <w:t>Excess Insurance</w:t>
        </w:r>
      </w:ins>
      <w:ins w:id="31" w:author="Author" w:date="2024-07-25T10:03:00Z">
        <w:r w:rsidR="005F15C7" w:rsidRPr="00981D1B">
          <w:t xml:space="preserve"> </w:t>
        </w:r>
      </w:ins>
    </w:p>
    <w:p w14:paraId="74C7F0F9" w14:textId="238535E3" w:rsidR="00FF3F73" w:rsidRPr="00D21A5A" w:rsidRDefault="004526DD" w:rsidP="00225B51">
      <w:pPr>
        <w:pStyle w:val="outlinetxt5"/>
        <w:rPr>
          <w:ins w:id="32" w:author="Author" w:date="2024-07-24T13:11:00Z"/>
          <w:b w:val="0"/>
          <w:bCs/>
        </w:rPr>
      </w:pPr>
      <w:ins w:id="33" w:author="Author" w:date="2024-07-24T13:11:00Z">
        <w:r w:rsidRPr="00981D1B">
          <w:rPr>
            <w:b w:val="0"/>
            <w:bCs/>
          </w:rPr>
          <w:tab/>
        </w:r>
        <w:r w:rsidRPr="00D21A5A">
          <w:t>(a)</w:t>
        </w:r>
        <w:r w:rsidRPr="00981D1B">
          <w:rPr>
            <w:b w:val="0"/>
            <w:bCs/>
          </w:rPr>
          <w:tab/>
          <w:t xml:space="preserve">When this </w:t>
        </w:r>
      </w:ins>
      <w:ins w:id="34" w:author="Author" w:date="2024-07-24T14:54:00Z">
        <w:r w:rsidR="00FB2839" w:rsidRPr="00981D1B">
          <w:rPr>
            <w:b w:val="0"/>
            <w:bCs/>
          </w:rPr>
          <w:t>insurance</w:t>
        </w:r>
      </w:ins>
      <w:ins w:id="35" w:author="Author" w:date="2024-07-24T13:11:00Z">
        <w:r w:rsidRPr="00981D1B">
          <w:rPr>
            <w:b w:val="0"/>
            <w:bCs/>
          </w:rPr>
          <w:t xml:space="preserve"> is written excess over other insurance, we will pay only our share of the amount of loss that exceeds the limit of insurance and deductible amount of that other insurance</w:t>
        </w:r>
      </w:ins>
      <w:ins w:id="36" w:author="Author" w:date="2024-07-25T15:28:00Z">
        <w:r w:rsidR="00981D1B" w:rsidRPr="00981D1B">
          <w:rPr>
            <w:b w:val="0"/>
            <w:bCs/>
          </w:rPr>
          <w:t>.</w:t>
        </w:r>
      </w:ins>
      <w:ins w:id="37" w:author="Author" w:date="2024-07-24T13:11:00Z">
        <w:r w:rsidRPr="00981D1B">
          <w:rPr>
            <w:b w:val="0"/>
            <w:bCs/>
          </w:rPr>
          <w:t xml:space="preserve"> </w:t>
        </w:r>
      </w:ins>
      <w:ins w:id="38" w:author="Author" w:date="2024-07-25T10:03:00Z">
        <w:r w:rsidRPr="00981D1B">
          <w:rPr>
            <w:b w:val="0"/>
            <w:bCs/>
            <w:rPrChange w:id="39" w:author="Author" w:date="2024-07-25T15:28:00Z">
              <w:rPr>
                <w:b w:val="0"/>
                <w:bCs/>
                <w:highlight w:val="green"/>
              </w:rPr>
            </w:rPrChange>
          </w:rPr>
          <w:t>Our payment for loss is subject to the terms and conditions of this insurance</w:t>
        </w:r>
        <w:r w:rsidRPr="00981D1B">
          <w:rPr>
            <w:b w:val="0"/>
            <w:bCs/>
          </w:rPr>
          <w:t>.</w:t>
        </w:r>
      </w:ins>
    </w:p>
    <w:p w14:paraId="6D1F839E" w14:textId="57F05D82" w:rsidR="00406BE1" w:rsidRDefault="004526DD" w:rsidP="00225B51">
      <w:pPr>
        <w:pStyle w:val="outlinetxt5"/>
        <w:rPr>
          <w:b w:val="0"/>
          <w:bCs/>
        </w:rPr>
      </w:pPr>
      <w:ins w:id="40" w:author="Author" w:date="2024-07-24T13:11:00Z">
        <w:r w:rsidRPr="00981D1B">
          <w:tab/>
          <w:t>(b)</w:t>
        </w:r>
        <w:r w:rsidRPr="00981D1B">
          <w:tab/>
        </w:r>
        <w:r w:rsidRPr="00981D1B">
          <w:rPr>
            <w:b w:val="0"/>
            <w:bCs/>
          </w:rPr>
          <w:t xml:space="preserve">However, if loss covered under this </w:t>
        </w:r>
      </w:ins>
      <w:ins w:id="41" w:author="Author" w:date="2024-07-24T14:54:00Z">
        <w:r w:rsidR="009E41BB" w:rsidRPr="00981D1B">
          <w:rPr>
            <w:b w:val="0"/>
            <w:bCs/>
          </w:rPr>
          <w:t>insurance</w:t>
        </w:r>
      </w:ins>
      <w:ins w:id="42" w:author="Author" w:date="2024-07-24T13:11:00Z">
        <w:r w:rsidRPr="00981D1B">
          <w:rPr>
            <w:b w:val="0"/>
            <w:bCs/>
          </w:rPr>
          <w:t xml:space="preserve"> is subject to a deductible, we will reduce the Deductible Amount shown in the Declarations by the sum total of all such other insurance plus any deductible amount applicable to that other insurance.</w:t>
        </w:r>
      </w:ins>
      <w:bookmarkEnd w:id="0"/>
    </w:p>
    <w:p w14:paraId="21C0D5A6" w14:textId="681AD5E4" w:rsidR="00CF1317" w:rsidRPr="00406BE1" w:rsidRDefault="00CF1317" w:rsidP="00225B51">
      <w:pPr>
        <w:pStyle w:val="blocktext1"/>
      </w:pPr>
    </w:p>
    <w:sectPr w:rsidR="00CF1317" w:rsidRPr="00406BE1" w:rsidSect="00C6121C">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B0F7BC" w14:textId="77777777" w:rsidR="004526DD" w:rsidRDefault="004526DD">
      <w:r>
        <w:separator/>
      </w:r>
    </w:p>
  </w:endnote>
  <w:endnote w:type="continuationSeparator" w:id="0">
    <w:p w14:paraId="25359ADA" w14:textId="77777777" w:rsidR="004526DD" w:rsidRDefault="00452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002D" w14:paraId="28FEB038" w14:textId="77777777">
      <w:tc>
        <w:tcPr>
          <w:tcW w:w="2201" w:type="dxa"/>
        </w:tcPr>
        <w:p w14:paraId="28FEB034" w14:textId="77777777" w:rsidR="0085474E" w:rsidRDefault="004526DD" w:rsidP="0085474E">
          <w:pPr>
            <w:pStyle w:val="isof2"/>
            <w:jc w:val="left"/>
          </w:pPr>
          <w:r>
            <w:t xml:space="preserve">Page </w:t>
          </w:r>
          <w:r>
            <w:fldChar w:fldCharType="begin"/>
          </w:r>
          <w:r>
            <w:instrText xml:space="preserve"> PAGE  \* MERGEFORMAT </w:instrText>
          </w:r>
          <w:r>
            <w:fldChar w:fldCharType="separate"/>
          </w:r>
          <w:r w:rsidR="00C86FC6">
            <w:rPr>
              <w:noProof/>
            </w:rPr>
            <w:t>2</w:t>
          </w:r>
          <w:r>
            <w:fldChar w:fldCharType="end"/>
          </w:r>
          <w:r>
            <w:t xml:space="preserve"> of </w:t>
          </w:r>
          <w:r w:rsidR="00C86FC6">
            <w:fldChar w:fldCharType="begin"/>
          </w:r>
          <w:r>
            <w:instrText xml:space="preserve"> NUMPAGES   \* MERGEFORMAT </w:instrText>
          </w:r>
          <w:r w:rsidR="00C86FC6">
            <w:fldChar w:fldCharType="separate"/>
          </w:r>
          <w:r w:rsidR="00C86FC6">
            <w:rPr>
              <w:noProof/>
            </w:rPr>
            <w:t>1</w:t>
          </w:r>
          <w:r w:rsidR="00C86FC6">
            <w:rPr>
              <w:noProof/>
            </w:rPr>
            <w:fldChar w:fldCharType="end"/>
          </w:r>
        </w:p>
      </w:tc>
      <w:tc>
        <w:tcPr>
          <w:tcW w:w="5911" w:type="dxa"/>
        </w:tcPr>
        <w:p w14:paraId="28FEB035" w14:textId="2329AA82" w:rsidR="0085474E" w:rsidRDefault="00406BE1" w:rsidP="00406BE1">
          <w:pPr>
            <w:pStyle w:val="isof1"/>
            <w:jc w:val="center"/>
          </w:pPr>
          <w:r>
            <w:t>© Insurance Services Office, Inc., 2024 </w:t>
          </w:r>
        </w:p>
      </w:tc>
      <w:tc>
        <w:tcPr>
          <w:tcW w:w="2088" w:type="dxa"/>
        </w:tcPr>
        <w:p w14:paraId="28FEB036" w14:textId="5C320F3D" w:rsidR="0085474E" w:rsidRDefault="00C6121C" w:rsidP="00C6121C">
          <w:pPr>
            <w:pStyle w:val="isof2"/>
            <w:jc w:val="right"/>
          </w:pPr>
          <w:r>
            <w:t>CR 01 32 06 22</w:t>
          </w:r>
        </w:p>
      </w:tc>
      <w:tc>
        <w:tcPr>
          <w:tcW w:w="600" w:type="dxa"/>
        </w:tcPr>
        <w:p w14:paraId="28FEB037" w14:textId="77777777" w:rsidR="0085474E" w:rsidRDefault="004526DD" w:rsidP="0085474E">
          <w:pPr>
            <w:pStyle w:val="isof2"/>
            <w:jc w:val="right"/>
          </w:pPr>
          <w:r>
            <w:rPr>
              <w:rFonts w:ascii="Wingdings" w:hAnsi="Wingdings"/>
            </w:rPr>
            <w:sym w:font="Wingdings" w:char="F06F"/>
          </w:r>
        </w:p>
      </w:tc>
    </w:tr>
  </w:tbl>
  <w:p w14:paraId="28FEB039" w14:textId="77777777" w:rsidR="00262723" w:rsidRPr="0085474E" w:rsidRDefault="00262723" w:rsidP="00854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002D" w14:paraId="28FEB03E" w14:textId="77777777">
      <w:tc>
        <w:tcPr>
          <w:tcW w:w="2201" w:type="dxa"/>
        </w:tcPr>
        <w:p w14:paraId="28FEB03A" w14:textId="6EDFCEE0" w:rsidR="0085474E" w:rsidRDefault="00C6121C" w:rsidP="00C6121C">
          <w:pPr>
            <w:pStyle w:val="isof2"/>
            <w:jc w:val="left"/>
          </w:pPr>
          <w:r>
            <w:t>CR 01 32 06 22</w:t>
          </w:r>
        </w:p>
      </w:tc>
      <w:tc>
        <w:tcPr>
          <w:tcW w:w="5911" w:type="dxa"/>
        </w:tcPr>
        <w:p w14:paraId="28FEB03B" w14:textId="522A3A4B" w:rsidR="0085474E" w:rsidRDefault="00406BE1" w:rsidP="00406BE1">
          <w:pPr>
            <w:pStyle w:val="isof1"/>
            <w:jc w:val="center"/>
          </w:pPr>
          <w:r>
            <w:t>© Insurance Services Office, Inc., 2024 </w:t>
          </w:r>
        </w:p>
      </w:tc>
      <w:tc>
        <w:tcPr>
          <w:tcW w:w="2088" w:type="dxa"/>
        </w:tcPr>
        <w:p w14:paraId="28FEB03C" w14:textId="77777777" w:rsidR="0085474E" w:rsidRDefault="004526DD" w:rsidP="0085474E">
          <w:pPr>
            <w:pStyle w:val="isof2"/>
            <w:jc w:val="right"/>
          </w:pPr>
          <w:r>
            <w:t xml:space="preserve">Page </w:t>
          </w:r>
          <w:r>
            <w:fldChar w:fldCharType="begin"/>
          </w:r>
          <w:r>
            <w:instrText xml:space="preserve"> PAGE  \* MERGEFORMAT </w:instrText>
          </w:r>
          <w:r>
            <w:fldChar w:fldCharType="separate"/>
          </w:r>
          <w:r w:rsidR="00C86FC6">
            <w:rPr>
              <w:noProof/>
            </w:rPr>
            <w:t>1</w:t>
          </w:r>
          <w:r>
            <w:fldChar w:fldCharType="end"/>
          </w:r>
          <w:r>
            <w:t xml:space="preserve"> of </w:t>
          </w:r>
          <w:r w:rsidR="00C86FC6">
            <w:fldChar w:fldCharType="begin"/>
          </w:r>
          <w:r>
            <w:instrText xml:space="preserve"> NUMPAGES   \* MERGEFORMAT </w:instrText>
          </w:r>
          <w:r w:rsidR="00C86FC6">
            <w:fldChar w:fldCharType="separate"/>
          </w:r>
          <w:r w:rsidR="00C86FC6">
            <w:rPr>
              <w:noProof/>
            </w:rPr>
            <w:t>1</w:t>
          </w:r>
          <w:r w:rsidR="00C86FC6">
            <w:rPr>
              <w:noProof/>
            </w:rPr>
            <w:fldChar w:fldCharType="end"/>
          </w:r>
        </w:p>
      </w:tc>
      <w:tc>
        <w:tcPr>
          <w:tcW w:w="600" w:type="dxa"/>
        </w:tcPr>
        <w:p w14:paraId="28FEB03D" w14:textId="77777777" w:rsidR="0085474E" w:rsidRDefault="004526DD" w:rsidP="0085474E">
          <w:pPr>
            <w:pStyle w:val="isof2"/>
            <w:jc w:val="right"/>
          </w:pPr>
          <w:r>
            <w:rPr>
              <w:rFonts w:ascii="Wingdings" w:hAnsi="Wingdings"/>
            </w:rPr>
            <w:sym w:font="Wingdings" w:char="F06F"/>
          </w:r>
        </w:p>
      </w:tc>
    </w:tr>
  </w:tbl>
  <w:p w14:paraId="28FEB03F" w14:textId="77777777" w:rsidR="00262723" w:rsidRPr="0085474E" w:rsidRDefault="00262723" w:rsidP="008547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C6121C" w14:paraId="22B7662B" w14:textId="77777777">
      <w:tc>
        <w:tcPr>
          <w:tcW w:w="940" w:type="pct"/>
        </w:tcPr>
        <w:p w14:paraId="0E338115" w14:textId="70D734F8" w:rsidR="00C6121C" w:rsidRDefault="00C6121C" w:rsidP="00C6121C">
          <w:pPr>
            <w:pStyle w:val="isof2"/>
            <w:jc w:val="left"/>
          </w:pPr>
          <w:r>
            <w:t>CR 01 32 06 22</w:t>
          </w:r>
        </w:p>
      </w:tc>
      <w:tc>
        <w:tcPr>
          <w:tcW w:w="2885" w:type="pct"/>
        </w:tcPr>
        <w:p w14:paraId="68EBB1AF" w14:textId="0B17F486" w:rsidR="00C6121C" w:rsidRDefault="00C6121C" w:rsidP="00C6121C">
          <w:pPr>
            <w:pStyle w:val="isof1"/>
            <w:jc w:val="center"/>
          </w:pPr>
          <w:r>
            <w:t>© Insurance Services Office, Inc., 2024 </w:t>
          </w:r>
        </w:p>
      </w:tc>
      <w:tc>
        <w:tcPr>
          <w:tcW w:w="890" w:type="pct"/>
        </w:tcPr>
        <w:p w14:paraId="350C631D" w14:textId="6ABBF031" w:rsidR="00C6121C" w:rsidRDefault="00C6121C" w:rsidP="00C612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25B51">
            <w:fldChar w:fldCharType="begin"/>
          </w:r>
          <w:r w:rsidR="00225B51">
            <w:instrText xml:space="preserve"> NUMPAGES  \* MERGEFORMAT </w:instrText>
          </w:r>
          <w:r w:rsidR="00225B51">
            <w:fldChar w:fldCharType="separate"/>
          </w:r>
          <w:r>
            <w:rPr>
              <w:noProof/>
            </w:rPr>
            <w:t>1</w:t>
          </w:r>
          <w:r w:rsidR="00225B51">
            <w:rPr>
              <w:noProof/>
            </w:rPr>
            <w:fldChar w:fldCharType="end"/>
          </w:r>
        </w:p>
      </w:tc>
      <w:tc>
        <w:tcPr>
          <w:tcW w:w="278" w:type="pct"/>
        </w:tcPr>
        <w:p w14:paraId="37430F86" w14:textId="77777777" w:rsidR="00C6121C" w:rsidRDefault="00C6121C">
          <w:pPr>
            <w:jc w:val="right"/>
          </w:pPr>
        </w:p>
      </w:tc>
    </w:tr>
  </w:tbl>
  <w:p w14:paraId="400A8CCD" w14:textId="77777777" w:rsidR="00C6121C" w:rsidRDefault="00C612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002D" w14:paraId="28FEB072" w14:textId="77777777">
      <w:tc>
        <w:tcPr>
          <w:tcW w:w="2201" w:type="dxa"/>
        </w:tcPr>
        <w:p w14:paraId="28FEB06E" w14:textId="77777777" w:rsidR="00225203" w:rsidRDefault="004526DD" w:rsidP="0085474E">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25B51">
            <w:fldChar w:fldCharType="begin"/>
          </w:r>
          <w:r w:rsidR="00225B51">
            <w:instrText xml:space="preserve"> NUMPAGES   \* MERGEFORMAT </w:instrText>
          </w:r>
          <w:r w:rsidR="00225B51">
            <w:fldChar w:fldCharType="separate"/>
          </w:r>
          <w:r>
            <w:rPr>
              <w:noProof/>
            </w:rPr>
            <w:t>1</w:t>
          </w:r>
          <w:r w:rsidR="00225B51">
            <w:rPr>
              <w:noProof/>
            </w:rPr>
            <w:fldChar w:fldCharType="end"/>
          </w:r>
        </w:p>
      </w:tc>
      <w:tc>
        <w:tcPr>
          <w:tcW w:w="5911" w:type="dxa"/>
        </w:tcPr>
        <w:p w14:paraId="28FEB06F" w14:textId="180C659C" w:rsidR="00225203" w:rsidRDefault="00406BE1" w:rsidP="00406BE1">
          <w:pPr>
            <w:pStyle w:val="isof1"/>
            <w:jc w:val="center"/>
          </w:pPr>
          <w:r>
            <w:t>© Insurance Services Office, Inc., 2024 </w:t>
          </w:r>
        </w:p>
      </w:tc>
      <w:tc>
        <w:tcPr>
          <w:tcW w:w="2088" w:type="dxa"/>
        </w:tcPr>
        <w:p w14:paraId="28FEB070" w14:textId="0982D6BA" w:rsidR="00225203" w:rsidRDefault="00C6121C" w:rsidP="00C6121C">
          <w:pPr>
            <w:pStyle w:val="isof2"/>
            <w:jc w:val="right"/>
          </w:pPr>
          <w:r>
            <w:t>CR 01 32 06 22</w:t>
          </w:r>
        </w:p>
      </w:tc>
      <w:tc>
        <w:tcPr>
          <w:tcW w:w="600" w:type="dxa"/>
        </w:tcPr>
        <w:p w14:paraId="28FEB071" w14:textId="77777777" w:rsidR="00225203" w:rsidRDefault="004526DD" w:rsidP="0085474E">
          <w:pPr>
            <w:pStyle w:val="isof2"/>
            <w:jc w:val="right"/>
          </w:pPr>
          <w:r>
            <w:rPr>
              <w:rFonts w:ascii="Wingdings" w:hAnsi="Wingdings"/>
            </w:rPr>
            <w:sym w:font="Wingdings" w:char="F06F"/>
          </w:r>
        </w:p>
      </w:tc>
    </w:tr>
  </w:tbl>
  <w:p w14:paraId="28FEB073" w14:textId="77777777" w:rsidR="00225203" w:rsidRPr="0085474E" w:rsidRDefault="00225203" w:rsidP="008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002D" w14:paraId="28FEB078" w14:textId="77777777">
      <w:tc>
        <w:tcPr>
          <w:tcW w:w="2201" w:type="dxa"/>
        </w:tcPr>
        <w:p w14:paraId="28FEB074" w14:textId="276326F6" w:rsidR="00225203" w:rsidRDefault="00C6121C" w:rsidP="00C6121C">
          <w:pPr>
            <w:pStyle w:val="isof2"/>
            <w:jc w:val="left"/>
          </w:pPr>
          <w:r>
            <w:t>CR 01 32 06 22</w:t>
          </w:r>
        </w:p>
      </w:tc>
      <w:tc>
        <w:tcPr>
          <w:tcW w:w="5911" w:type="dxa"/>
        </w:tcPr>
        <w:p w14:paraId="28FEB075" w14:textId="3F585F4A" w:rsidR="00225203" w:rsidRDefault="00406BE1" w:rsidP="00406BE1">
          <w:pPr>
            <w:pStyle w:val="isof1"/>
            <w:jc w:val="center"/>
          </w:pPr>
          <w:r>
            <w:t>© Insurance Services Office, Inc., 2024 </w:t>
          </w:r>
        </w:p>
      </w:tc>
      <w:tc>
        <w:tcPr>
          <w:tcW w:w="2088" w:type="dxa"/>
        </w:tcPr>
        <w:p w14:paraId="28FEB076" w14:textId="77777777" w:rsidR="00225203" w:rsidRDefault="004526DD" w:rsidP="0085474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25B51">
            <w:fldChar w:fldCharType="begin"/>
          </w:r>
          <w:r w:rsidR="00225B51">
            <w:instrText xml:space="preserve"> NUMPAGES   \* MERGEFORMAT </w:instrText>
          </w:r>
          <w:r w:rsidR="00225B51">
            <w:fldChar w:fldCharType="separate"/>
          </w:r>
          <w:r>
            <w:rPr>
              <w:noProof/>
            </w:rPr>
            <w:t>1</w:t>
          </w:r>
          <w:r w:rsidR="00225B51">
            <w:rPr>
              <w:noProof/>
            </w:rPr>
            <w:fldChar w:fldCharType="end"/>
          </w:r>
        </w:p>
      </w:tc>
      <w:tc>
        <w:tcPr>
          <w:tcW w:w="600" w:type="dxa"/>
        </w:tcPr>
        <w:p w14:paraId="28FEB077" w14:textId="77777777" w:rsidR="00225203" w:rsidRDefault="004526DD" w:rsidP="0085474E">
          <w:pPr>
            <w:pStyle w:val="isof2"/>
            <w:jc w:val="right"/>
          </w:pPr>
          <w:r>
            <w:rPr>
              <w:rFonts w:ascii="Wingdings" w:hAnsi="Wingdings"/>
            </w:rPr>
            <w:sym w:font="Wingdings" w:char="F06F"/>
          </w:r>
        </w:p>
      </w:tc>
    </w:tr>
  </w:tbl>
  <w:p w14:paraId="28FEB079" w14:textId="77777777" w:rsidR="00225203" w:rsidRPr="0085474E" w:rsidRDefault="00225203" w:rsidP="008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002D" w14:paraId="28FEB087" w14:textId="77777777">
      <w:tc>
        <w:tcPr>
          <w:tcW w:w="2201" w:type="dxa"/>
        </w:tcPr>
        <w:p w14:paraId="28FEB083" w14:textId="55F0428A" w:rsidR="00225203" w:rsidRDefault="00C6121C" w:rsidP="00C6121C">
          <w:pPr>
            <w:pStyle w:val="isof2"/>
            <w:jc w:val="left"/>
          </w:pPr>
          <w:r>
            <w:t>CR 01 32 06 22</w:t>
          </w:r>
        </w:p>
      </w:tc>
      <w:tc>
        <w:tcPr>
          <w:tcW w:w="5911" w:type="dxa"/>
        </w:tcPr>
        <w:p w14:paraId="28FEB084" w14:textId="1F434B1A" w:rsidR="00225203" w:rsidRDefault="00406BE1" w:rsidP="00406BE1">
          <w:pPr>
            <w:pStyle w:val="isof1"/>
            <w:jc w:val="center"/>
          </w:pPr>
          <w:r>
            <w:t>© Insurance Services Office, Inc., 2024 </w:t>
          </w:r>
        </w:p>
      </w:tc>
      <w:tc>
        <w:tcPr>
          <w:tcW w:w="2088" w:type="dxa"/>
        </w:tcPr>
        <w:p w14:paraId="28FEB085" w14:textId="77777777" w:rsidR="00225203" w:rsidRDefault="004526DD" w:rsidP="0085474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25B51">
            <w:fldChar w:fldCharType="begin"/>
          </w:r>
          <w:r w:rsidR="00225B51">
            <w:instrText xml:space="preserve"> NUMPAGES   \* MERGEFORMAT </w:instrText>
          </w:r>
          <w:r w:rsidR="00225B51">
            <w:fldChar w:fldCharType="separate"/>
          </w:r>
          <w:r>
            <w:rPr>
              <w:noProof/>
            </w:rPr>
            <w:t>1</w:t>
          </w:r>
          <w:r w:rsidR="00225B51">
            <w:rPr>
              <w:noProof/>
            </w:rPr>
            <w:fldChar w:fldCharType="end"/>
          </w:r>
        </w:p>
      </w:tc>
      <w:tc>
        <w:tcPr>
          <w:tcW w:w="600" w:type="dxa"/>
        </w:tcPr>
        <w:p w14:paraId="28FEB086" w14:textId="77777777" w:rsidR="00225203" w:rsidRDefault="004526DD" w:rsidP="0085474E">
          <w:pPr>
            <w:pStyle w:val="isof2"/>
            <w:jc w:val="right"/>
          </w:pPr>
          <w:r>
            <w:rPr>
              <w:rFonts w:ascii="Wingdings" w:hAnsi="Wingdings"/>
            </w:rPr>
            <w:sym w:font="Wingdings" w:char="F06F"/>
          </w:r>
        </w:p>
      </w:tc>
    </w:tr>
  </w:tbl>
  <w:p w14:paraId="28FEB088" w14:textId="77777777" w:rsidR="00225203" w:rsidRPr="0085474E" w:rsidRDefault="00225203" w:rsidP="008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C6121C" w14:paraId="4FD4A5E6" w14:textId="77777777">
      <w:tc>
        <w:tcPr>
          <w:tcW w:w="940" w:type="pct"/>
        </w:tcPr>
        <w:p w14:paraId="4C221235" w14:textId="1344C9F5" w:rsidR="00C6121C" w:rsidRDefault="00C6121C" w:rsidP="00C6121C">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225B51">
            <w:fldChar w:fldCharType="begin"/>
          </w:r>
          <w:r w:rsidR="00225B51">
            <w:instrText xml:space="preserve"> NUMPAGES  \* MERGEFORMAT </w:instrText>
          </w:r>
          <w:r w:rsidR="00225B51">
            <w:fldChar w:fldCharType="separate"/>
          </w:r>
          <w:r>
            <w:rPr>
              <w:noProof/>
            </w:rPr>
            <w:t>3</w:t>
          </w:r>
          <w:r w:rsidR="00225B51">
            <w:rPr>
              <w:noProof/>
            </w:rPr>
            <w:fldChar w:fldCharType="end"/>
          </w:r>
        </w:p>
      </w:tc>
      <w:tc>
        <w:tcPr>
          <w:tcW w:w="2885" w:type="pct"/>
        </w:tcPr>
        <w:p w14:paraId="52215B50" w14:textId="482D0D75" w:rsidR="00C6121C" w:rsidRDefault="00C6121C" w:rsidP="00C6121C">
          <w:pPr>
            <w:pStyle w:val="isof1"/>
            <w:jc w:val="center"/>
          </w:pPr>
          <w:r>
            <w:t>© Insurance Services Office, Inc., 2024 </w:t>
          </w:r>
        </w:p>
      </w:tc>
      <w:tc>
        <w:tcPr>
          <w:tcW w:w="890" w:type="pct"/>
        </w:tcPr>
        <w:p w14:paraId="64B8E0A8" w14:textId="2BED42EB" w:rsidR="00C6121C" w:rsidRDefault="00C6121C" w:rsidP="00C6121C">
          <w:pPr>
            <w:pStyle w:val="isof2"/>
            <w:jc w:val="right"/>
          </w:pPr>
          <w:r>
            <w:t>CR 01 32 06 22</w:t>
          </w:r>
        </w:p>
      </w:tc>
      <w:tc>
        <w:tcPr>
          <w:tcW w:w="278" w:type="pct"/>
        </w:tcPr>
        <w:p w14:paraId="238F69A5" w14:textId="77777777" w:rsidR="00C6121C" w:rsidRDefault="00C6121C">
          <w:pPr>
            <w:jc w:val="right"/>
          </w:pPr>
        </w:p>
      </w:tc>
    </w:tr>
  </w:tbl>
  <w:p w14:paraId="28FEB090" w14:textId="77777777" w:rsidR="00225203" w:rsidRPr="00C6121C" w:rsidRDefault="00225203" w:rsidP="00C6121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C6121C" w14:paraId="5185FE7A" w14:textId="77777777">
      <w:tc>
        <w:tcPr>
          <w:tcW w:w="940" w:type="pct"/>
        </w:tcPr>
        <w:p w14:paraId="01E78C49" w14:textId="1C8066D0" w:rsidR="00C6121C" w:rsidRDefault="00C6121C" w:rsidP="00C6121C">
          <w:pPr>
            <w:pStyle w:val="isof2"/>
            <w:jc w:val="left"/>
          </w:pPr>
          <w:r>
            <w:t>CR 01 32 06 22</w:t>
          </w:r>
        </w:p>
      </w:tc>
      <w:tc>
        <w:tcPr>
          <w:tcW w:w="2885" w:type="pct"/>
        </w:tcPr>
        <w:p w14:paraId="2AFD7522" w14:textId="04F500E6" w:rsidR="00C6121C" w:rsidRDefault="00C6121C" w:rsidP="00C6121C">
          <w:pPr>
            <w:pStyle w:val="isof1"/>
            <w:jc w:val="center"/>
          </w:pPr>
          <w:r>
            <w:t>© Insurance Services Office, Inc., 2024 </w:t>
          </w:r>
        </w:p>
      </w:tc>
      <w:tc>
        <w:tcPr>
          <w:tcW w:w="890" w:type="pct"/>
        </w:tcPr>
        <w:p w14:paraId="58835E10" w14:textId="402E0B58" w:rsidR="00C6121C" w:rsidRDefault="00C6121C" w:rsidP="00C6121C">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25B51">
            <w:fldChar w:fldCharType="begin"/>
          </w:r>
          <w:r w:rsidR="00225B51">
            <w:instrText xml:space="preserve"> NUMPAGES  \* MERGEFORMAT </w:instrText>
          </w:r>
          <w:r w:rsidR="00225B51">
            <w:fldChar w:fldCharType="separate"/>
          </w:r>
          <w:r>
            <w:rPr>
              <w:noProof/>
            </w:rPr>
            <w:t>3</w:t>
          </w:r>
          <w:r w:rsidR="00225B51">
            <w:rPr>
              <w:noProof/>
            </w:rPr>
            <w:fldChar w:fldCharType="end"/>
          </w:r>
        </w:p>
      </w:tc>
      <w:tc>
        <w:tcPr>
          <w:tcW w:w="278" w:type="pct"/>
        </w:tcPr>
        <w:p w14:paraId="42BC6BF2" w14:textId="77777777" w:rsidR="00C6121C" w:rsidRDefault="00C6121C">
          <w:pPr>
            <w:jc w:val="right"/>
          </w:pPr>
        </w:p>
      </w:tc>
    </w:tr>
  </w:tbl>
  <w:p w14:paraId="28FEB096" w14:textId="77777777" w:rsidR="00225203" w:rsidRPr="00C6121C" w:rsidRDefault="00225203" w:rsidP="00C6121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1F002D" w14:paraId="28FEB0A4" w14:textId="77777777">
      <w:tc>
        <w:tcPr>
          <w:tcW w:w="2201" w:type="dxa"/>
        </w:tcPr>
        <w:p w14:paraId="28FEB0A0" w14:textId="08DF3164" w:rsidR="00225203" w:rsidRDefault="00C6121C" w:rsidP="00C6121C">
          <w:pPr>
            <w:pStyle w:val="isof2"/>
            <w:jc w:val="left"/>
          </w:pPr>
          <w:r>
            <w:t>CR 01 32 06 22</w:t>
          </w:r>
        </w:p>
      </w:tc>
      <w:tc>
        <w:tcPr>
          <w:tcW w:w="5911" w:type="dxa"/>
        </w:tcPr>
        <w:p w14:paraId="28FEB0A1" w14:textId="4316783D" w:rsidR="00225203" w:rsidRDefault="00406BE1" w:rsidP="00406BE1">
          <w:pPr>
            <w:pStyle w:val="isof1"/>
            <w:jc w:val="center"/>
          </w:pPr>
          <w:r>
            <w:t>© Insurance Services Office, Inc., 2024 </w:t>
          </w:r>
        </w:p>
      </w:tc>
      <w:tc>
        <w:tcPr>
          <w:tcW w:w="2088" w:type="dxa"/>
        </w:tcPr>
        <w:p w14:paraId="28FEB0A2" w14:textId="77777777" w:rsidR="00225203" w:rsidRDefault="004526DD" w:rsidP="0085474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225B51">
            <w:fldChar w:fldCharType="begin"/>
          </w:r>
          <w:r w:rsidR="00225B51">
            <w:instrText xml:space="preserve"> NUMPAGES   \* MERGEFORMAT </w:instrText>
          </w:r>
          <w:r w:rsidR="00225B51">
            <w:fldChar w:fldCharType="separate"/>
          </w:r>
          <w:r>
            <w:rPr>
              <w:noProof/>
            </w:rPr>
            <w:t>1</w:t>
          </w:r>
          <w:r w:rsidR="00225B51">
            <w:rPr>
              <w:noProof/>
            </w:rPr>
            <w:fldChar w:fldCharType="end"/>
          </w:r>
        </w:p>
      </w:tc>
      <w:tc>
        <w:tcPr>
          <w:tcW w:w="600" w:type="dxa"/>
        </w:tcPr>
        <w:p w14:paraId="28FEB0A3" w14:textId="77777777" w:rsidR="00225203" w:rsidRDefault="004526DD" w:rsidP="0085474E">
          <w:pPr>
            <w:pStyle w:val="isof2"/>
            <w:jc w:val="right"/>
          </w:pPr>
          <w:r>
            <w:rPr>
              <w:rFonts w:ascii="Wingdings" w:hAnsi="Wingdings"/>
            </w:rPr>
            <w:sym w:font="Wingdings" w:char="F06F"/>
          </w:r>
        </w:p>
      </w:tc>
    </w:tr>
  </w:tbl>
  <w:p w14:paraId="28FEB0A5" w14:textId="77777777" w:rsidR="00225203" w:rsidRPr="0085474E" w:rsidRDefault="00225203" w:rsidP="008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632B1" w14:textId="77777777" w:rsidR="004526DD" w:rsidRDefault="004526DD">
      <w:r>
        <w:separator/>
      </w:r>
    </w:p>
  </w:footnote>
  <w:footnote w:type="continuationSeparator" w:id="0">
    <w:p w14:paraId="1C60A8FA" w14:textId="77777777" w:rsidR="004526DD" w:rsidRDefault="00452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Look w:val="0000" w:firstRow="0" w:lastRow="0" w:firstColumn="0" w:lastColumn="0" w:noHBand="0" w:noVBand="0"/>
    </w:tblPr>
    <w:tblGrid>
      <w:gridCol w:w="5002"/>
      <w:gridCol w:w="5078"/>
    </w:tblGrid>
    <w:tr w:rsidR="00C6121C" w14:paraId="30BE1F0D" w14:textId="77777777">
      <w:tc>
        <w:tcPr>
          <w:tcW w:w="2481" w:type="pct"/>
        </w:tcPr>
        <w:p w14:paraId="6FC85E59" w14:textId="77777777" w:rsidR="00C6121C" w:rsidRDefault="00C6121C">
          <w:pPr>
            <w:pStyle w:val="Header"/>
          </w:pPr>
        </w:p>
      </w:tc>
      <w:tc>
        <w:tcPr>
          <w:tcW w:w="2519" w:type="pct"/>
        </w:tcPr>
        <w:p w14:paraId="74D88047" w14:textId="1744E71A" w:rsidR="00C6121C" w:rsidRDefault="00C6121C" w:rsidP="00C6121C">
          <w:pPr>
            <w:pStyle w:val="isof2"/>
            <w:jc w:val="right"/>
          </w:pPr>
          <w:r>
            <w:t>CRIME AND FIDELITY</w:t>
          </w:r>
        </w:p>
      </w:tc>
    </w:tr>
    <w:tr w:rsidR="00C6121C" w14:paraId="09C9E418" w14:textId="77777777">
      <w:tc>
        <w:tcPr>
          <w:tcW w:w="2481" w:type="pct"/>
        </w:tcPr>
        <w:p w14:paraId="08BA07EC" w14:textId="77777777" w:rsidR="00C6121C" w:rsidRDefault="00C6121C">
          <w:pPr>
            <w:pStyle w:val="Header"/>
          </w:pPr>
        </w:p>
      </w:tc>
      <w:tc>
        <w:tcPr>
          <w:tcW w:w="2519" w:type="pct"/>
        </w:tcPr>
        <w:p w14:paraId="63CEA62C" w14:textId="4962875E" w:rsidR="00C6121C" w:rsidRDefault="00C6121C" w:rsidP="00C6121C">
          <w:pPr>
            <w:pStyle w:val="isof2"/>
            <w:jc w:val="right"/>
          </w:pPr>
          <w:r>
            <w:t>CR 01 32 06 22</w:t>
          </w:r>
        </w:p>
      </w:tc>
    </w:tr>
  </w:tbl>
  <w:p w14:paraId="2DF8663B" w14:textId="77777777" w:rsidR="00C6121C" w:rsidRDefault="00C6121C">
    <w:pPr>
      <w:pStyle w:val="Header"/>
    </w:pPr>
  </w:p>
  <w:p w14:paraId="1F64988A" w14:textId="77777777" w:rsidR="00C6121C" w:rsidRDefault="00C6121C">
    <w:pPr>
      <w:pStyle w:val="isof3"/>
    </w:pPr>
    <w:r>
      <w:t>THIS ENDORSEMENT CHANGES THE POLICY.  PLEASE READ IT CAREFULLY.</w:t>
    </w:r>
  </w:p>
  <w:p w14:paraId="094E6425" w14:textId="77777777" w:rsidR="00C6121C" w:rsidRDefault="00C612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B06C" w14:textId="77777777" w:rsidR="00225203" w:rsidRDefault="002252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B06D" w14:textId="77777777" w:rsidR="00225203" w:rsidRDefault="002252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5040"/>
      <w:gridCol w:w="5148"/>
    </w:tblGrid>
    <w:tr w:rsidR="001F002D" w14:paraId="28FEB07C" w14:textId="77777777">
      <w:tc>
        <w:tcPr>
          <w:tcW w:w="5040" w:type="dxa"/>
        </w:tcPr>
        <w:p w14:paraId="28FEB07A" w14:textId="77777777" w:rsidR="00225203" w:rsidRDefault="00225203">
          <w:pPr>
            <w:pStyle w:val="Header"/>
          </w:pPr>
        </w:p>
      </w:tc>
      <w:tc>
        <w:tcPr>
          <w:tcW w:w="5148" w:type="dxa"/>
        </w:tcPr>
        <w:p w14:paraId="28FEB07B" w14:textId="77777777" w:rsidR="00225203" w:rsidRDefault="004526DD" w:rsidP="0085474E">
          <w:pPr>
            <w:pStyle w:val="isof2"/>
            <w:jc w:val="right"/>
          </w:pPr>
          <w:r>
            <w:t>CRIME AND FIDELITY</w:t>
          </w:r>
        </w:p>
      </w:tc>
    </w:tr>
    <w:tr w:rsidR="001F002D" w14:paraId="28FEB07F" w14:textId="77777777">
      <w:tc>
        <w:tcPr>
          <w:tcW w:w="5040" w:type="dxa"/>
        </w:tcPr>
        <w:p w14:paraId="28FEB07D" w14:textId="77777777" w:rsidR="00225203" w:rsidRDefault="00225203">
          <w:pPr>
            <w:pStyle w:val="Header"/>
          </w:pPr>
        </w:p>
      </w:tc>
      <w:tc>
        <w:tcPr>
          <w:tcW w:w="5148" w:type="dxa"/>
        </w:tcPr>
        <w:p w14:paraId="28FEB07E" w14:textId="430451CC" w:rsidR="00225203" w:rsidRDefault="00C6121C" w:rsidP="00C6121C">
          <w:pPr>
            <w:pStyle w:val="isof2"/>
            <w:jc w:val="right"/>
          </w:pPr>
          <w:r>
            <w:t>CR 01 32 06 22</w:t>
          </w:r>
        </w:p>
      </w:tc>
    </w:tr>
  </w:tbl>
  <w:p w14:paraId="28FEB080" w14:textId="77777777" w:rsidR="00225203" w:rsidRDefault="00225203" w:rsidP="0085474E">
    <w:pPr>
      <w:pStyle w:val="Header"/>
    </w:pPr>
  </w:p>
  <w:p w14:paraId="28FEB081" w14:textId="77777777" w:rsidR="00225203" w:rsidRDefault="004526DD">
    <w:pPr>
      <w:pStyle w:val="isof3"/>
    </w:pPr>
    <w:r>
      <w:t>THIS ENDORSEMENT CHANGES THE POLICY.  PLEASE READ IT CAREFULLY.</w:t>
    </w:r>
  </w:p>
  <w:p w14:paraId="28FEB082" w14:textId="77777777" w:rsidR="00225203" w:rsidRPr="0085474E" w:rsidRDefault="00225203" w:rsidP="008547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B089" w14:textId="77777777" w:rsidR="00225203" w:rsidRPr="00C6121C" w:rsidRDefault="00225203" w:rsidP="00C6121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B08A" w14:textId="77777777" w:rsidR="00225203" w:rsidRPr="00C6121C" w:rsidRDefault="00225203" w:rsidP="00C6121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000" w:firstRow="0" w:lastRow="0" w:firstColumn="0" w:lastColumn="0" w:noHBand="0" w:noVBand="0"/>
    </w:tblPr>
    <w:tblGrid>
      <w:gridCol w:w="5040"/>
      <w:gridCol w:w="5148"/>
    </w:tblGrid>
    <w:tr w:rsidR="001F002D" w14:paraId="28FEB099" w14:textId="77777777">
      <w:tc>
        <w:tcPr>
          <w:tcW w:w="5040" w:type="dxa"/>
        </w:tcPr>
        <w:p w14:paraId="28FEB097" w14:textId="77777777" w:rsidR="00225203" w:rsidRDefault="00225203">
          <w:pPr>
            <w:pStyle w:val="Header"/>
          </w:pPr>
        </w:p>
      </w:tc>
      <w:tc>
        <w:tcPr>
          <w:tcW w:w="5148" w:type="dxa"/>
        </w:tcPr>
        <w:p w14:paraId="28FEB098" w14:textId="77777777" w:rsidR="00225203" w:rsidRDefault="004526DD" w:rsidP="0085474E">
          <w:pPr>
            <w:pStyle w:val="isof2"/>
            <w:jc w:val="right"/>
          </w:pPr>
          <w:r>
            <w:t>CRIME AND FIDELITY</w:t>
          </w:r>
        </w:p>
      </w:tc>
    </w:tr>
    <w:tr w:rsidR="001F002D" w14:paraId="28FEB09C" w14:textId="77777777">
      <w:tc>
        <w:tcPr>
          <w:tcW w:w="5040" w:type="dxa"/>
        </w:tcPr>
        <w:p w14:paraId="28FEB09A" w14:textId="77777777" w:rsidR="00225203" w:rsidRDefault="00225203">
          <w:pPr>
            <w:pStyle w:val="Header"/>
          </w:pPr>
        </w:p>
      </w:tc>
      <w:tc>
        <w:tcPr>
          <w:tcW w:w="5148" w:type="dxa"/>
        </w:tcPr>
        <w:p w14:paraId="28FEB09B" w14:textId="38618A84" w:rsidR="00225203" w:rsidRDefault="00C6121C" w:rsidP="00C6121C">
          <w:pPr>
            <w:pStyle w:val="isof2"/>
            <w:jc w:val="right"/>
          </w:pPr>
          <w:r>
            <w:t>CR 01 32 06 22</w:t>
          </w:r>
        </w:p>
      </w:tc>
    </w:tr>
  </w:tbl>
  <w:p w14:paraId="28FEB09D" w14:textId="77777777" w:rsidR="00225203" w:rsidRDefault="00225203" w:rsidP="0085474E">
    <w:pPr>
      <w:pStyle w:val="Header"/>
    </w:pPr>
  </w:p>
  <w:p w14:paraId="28FEB09E" w14:textId="77777777" w:rsidR="00225203" w:rsidRDefault="004526DD">
    <w:pPr>
      <w:pStyle w:val="isof3"/>
    </w:pPr>
    <w:r>
      <w:t>THIS ENDORSEMENT CHANGES THE POLICY.  PLEASE READ IT CAREFULLY.</w:t>
    </w:r>
  </w:p>
  <w:p w14:paraId="28FEB09F" w14:textId="77777777" w:rsidR="00225203" w:rsidRPr="0085474E" w:rsidRDefault="00225203" w:rsidP="00854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33B2701"/>
    <w:multiLevelType w:val="hybridMultilevel"/>
    <w:tmpl w:val="9C1A23A6"/>
    <w:lvl w:ilvl="0" w:tplc="CFA0D328">
      <w:start w:val="1"/>
      <w:numFmt w:val="upperLetter"/>
      <w:lvlText w:val="%1."/>
      <w:lvlJc w:val="left"/>
      <w:pPr>
        <w:ind w:left="720" w:hanging="360"/>
      </w:pPr>
      <w:rPr>
        <w:rFonts w:hint="default"/>
        <w:b/>
      </w:rPr>
    </w:lvl>
    <w:lvl w:ilvl="1" w:tplc="261C47BA" w:tentative="1">
      <w:start w:val="1"/>
      <w:numFmt w:val="lowerLetter"/>
      <w:lvlText w:val="%2."/>
      <w:lvlJc w:val="left"/>
      <w:pPr>
        <w:ind w:left="1440" w:hanging="360"/>
      </w:pPr>
    </w:lvl>
    <w:lvl w:ilvl="2" w:tplc="31C0DF20" w:tentative="1">
      <w:start w:val="1"/>
      <w:numFmt w:val="lowerRoman"/>
      <w:lvlText w:val="%3."/>
      <w:lvlJc w:val="right"/>
      <w:pPr>
        <w:ind w:left="2160" w:hanging="180"/>
      </w:pPr>
    </w:lvl>
    <w:lvl w:ilvl="3" w:tplc="63449B0E" w:tentative="1">
      <w:start w:val="1"/>
      <w:numFmt w:val="decimal"/>
      <w:lvlText w:val="%4."/>
      <w:lvlJc w:val="left"/>
      <w:pPr>
        <w:ind w:left="2880" w:hanging="360"/>
      </w:pPr>
    </w:lvl>
    <w:lvl w:ilvl="4" w:tplc="FB768412" w:tentative="1">
      <w:start w:val="1"/>
      <w:numFmt w:val="lowerLetter"/>
      <w:lvlText w:val="%5."/>
      <w:lvlJc w:val="left"/>
      <w:pPr>
        <w:ind w:left="3600" w:hanging="360"/>
      </w:pPr>
    </w:lvl>
    <w:lvl w:ilvl="5" w:tplc="1AA0C1D4" w:tentative="1">
      <w:start w:val="1"/>
      <w:numFmt w:val="lowerRoman"/>
      <w:lvlText w:val="%6."/>
      <w:lvlJc w:val="right"/>
      <w:pPr>
        <w:ind w:left="4320" w:hanging="180"/>
      </w:pPr>
    </w:lvl>
    <w:lvl w:ilvl="6" w:tplc="59B62676" w:tentative="1">
      <w:start w:val="1"/>
      <w:numFmt w:val="decimal"/>
      <w:lvlText w:val="%7."/>
      <w:lvlJc w:val="left"/>
      <w:pPr>
        <w:ind w:left="5040" w:hanging="360"/>
      </w:pPr>
    </w:lvl>
    <w:lvl w:ilvl="7" w:tplc="FECCA394" w:tentative="1">
      <w:start w:val="1"/>
      <w:numFmt w:val="lowerLetter"/>
      <w:lvlText w:val="%8."/>
      <w:lvlJc w:val="left"/>
      <w:pPr>
        <w:ind w:left="5760" w:hanging="360"/>
      </w:pPr>
    </w:lvl>
    <w:lvl w:ilvl="8" w:tplc="FA2869A0" w:tentative="1">
      <w:start w:val="1"/>
      <w:numFmt w:val="lowerRoman"/>
      <w:lvlText w:val="%9."/>
      <w:lvlJc w:val="right"/>
      <w:pPr>
        <w:ind w:left="6480" w:hanging="180"/>
      </w:pPr>
    </w:lvl>
  </w:abstractNum>
  <w:abstractNum w:abstractNumId="2" w15:restartNumberingAfterBreak="0">
    <w:nsid w:val="067C04E2"/>
    <w:multiLevelType w:val="hybridMultilevel"/>
    <w:tmpl w:val="50961ACA"/>
    <w:lvl w:ilvl="0" w:tplc="D130C9AE">
      <w:start w:val="1"/>
      <w:numFmt w:val="decimal"/>
      <w:lvlText w:val="(%1)"/>
      <w:lvlJc w:val="left"/>
      <w:pPr>
        <w:ind w:left="960" w:hanging="360"/>
      </w:pPr>
      <w:rPr>
        <w:rFonts w:hint="default"/>
      </w:rPr>
    </w:lvl>
    <w:lvl w:ilvl="1" w:tplc="958A56B0" w:tentative="1">
      <w:start w:val="1"/>
      <w:numFmt w:val="lowerLetter"/>
      <w:lvlText w:val="%2."/>
      <w:lvlJc w:val="left"/>
      <w:pPr>
        <w:ind w:left="1680" w:hanging="360"/>
      </w:pPr>
    </w:lvl>
    <w:lvl w:ilvl="2" w:tplc="04768C78" w:tentative="1">
      <w:start w:val="1"/>
      <w:numFmt w:val="lowerRoman"/>
      <w:lvlText w:val="%3."/>
      <w:lvlJc w:val="right"/>
      <w:pPr>
        <w:ind w:left="2400" w:hanging="180"/>
      </w:pPr>
    </w:lvl>
    <w:lvl w:ilvl="3" w:tplc="6C7661C8" w:tentative="1">
      <w:start w:val="1"/>
      <w:numFmt w:val="decimal"/>
      <w:lvlText w:val="%4."/>
      <w:lvlJc w:val="left"/>
      <w:pPr>
        <w:ind w:left="3120" w:hanging="360"/>
      </w:pPr>
    </w:lvl>
    <w:lvl w:ilvl="4" w:tplc="C5A01FE6" w:tentative="1">
      <w:start w:val="1"/>
      <w:numFmt w:val="lowerLetter"/>
      <w:lvlText w:val="%5."/>
      <w:lvlJc w:val="left"/>
      <w:pPr>
        <w:ind w:left="3840" w:hanging="360"/>
      </w:pPr>
    </w:lvl>
    <w:lvl w:ilvl="5" w:tplc="15CA3C6A" w:tentative="1">
      <w:start w:val="1"/>
      <w:numFmt w:val="lowerRoman"/>
      <w:lvlText w:val="%6."/>
      <w:lvlJc w:val="right"/>
      <w:pPr>
        <w:ind w:left="4560" w:hanging="180"/>
      </w:pPr>
    </w:lvl>
    <w:lvl w:ilvl="6" w:tplc="3A0E8B36" w:tentative="1">
      <w:start w:val="1"/>
      <w:numFmt w:val="decimal"/>
      <w:lvlText w:val="%7."/>
      <w:lvlJc w:val="left"/>
      <w:pPr>
        <w:ind w:left="5280" w:hanging="360"/>
      </w:pPr>
    </w:lvl>
    <w:lvl w:ilvl="7" w:tplc="1FB48EAA" w:tentative="1">
      <w:start w:val="1"/>
      <w:numFmt w:val="lowerLetter"/>
      <w:lvlText w:val="%8."/>
      <w:lvlJc w:val="left"/>
      <w:pPr>
        <w:ind w:left="6000" w:hanging="360"/>
      </w:pPr>
    </w:lvl>
    <w:lvl w:ilvl="8" w:tplc="85AC8638" w:tentative="1">
      <w:start w:val="1"/>
      <w:numFmt w:val="lowerRoman"/>
      <w:lvlText w:val="%9."/>
      <w:lvlJc w:val="right"/>
      <w:pPr>
        <w:ind w:left="6720" w:hanging="180"/>
      </w:pPr>
    </w:lvl>
  </w:abstractNum>
  <w:abstractNum w:abstractNumId="3" w15:restartNumberingAfterBreak="0">
    <w:nsid w:val="457970F4"/>
    <w:multiLevelType w:val="hybridMultilevel"/>
    <w:tmpl w:val="F1C6D264"/>
    <w:lvl w:ilvl="0" w:tplc="57024A48">
      <w:start w:val="1"/>
      <w:numFmt w:val="upperLetter"/>
      <w:lvlText w:val="%1."/>
      <w:lvlJc w:val="left"/>
      <w:pPr>
        <w:ind w:left="720" w:hanging="360"/>
      </w:pPr>
      <w:rPr>
        <w:rFonts w:hint="default"/>
        <w:b/>
        <w:bCs w:val="0"/>
      </w:rPr>
    </w:lvl>
    <w:lvl w:ilvl="1" w:tplc="2DAEC8E2" w:tentative="1">
      <w:start w:val="1"/>
      <w:numFmt w:val="lowerLetter"/>
      <w:lvlText w:val="%2."/>
      <w:lvlJc w:val="left"/>
      <w:pPr>
        <w:ind w:left="1440" w:hanging="360"/>
      </w:pPr>
    </w:lvl>
    <w:lvl w:ilvl="2" w:tplc="11764822" w:tentative="1">
      <w:start w:val="1"/>
      <w:numFmt w:val="lowerRoman"/>
      <w:lvlText w:val="%3."/>
      <w:lvlJc w:val="right"/>
      <w:pPr>
        <w:ind w:left="2160" w:hanging="180"/>
      </w:pPr>
    </w:lvl>
    <w:lvl w:ilvl="3" w:tplc="9B76A392" w:tentative="1">
      <w:start w:val="1"/>
      <w:numFmt w:val="decimal"/>
      <w:lvlText w:val="%4."/>
      <w:lvlJc w:val="left"/>
      <w:pPr>
        <w:ind w:left="2880" w:hanging="360"/>
      </w:pPr>
    </w:lvl>
    <w:lvl w:ilvl="4" w:tplc="82E067C4" w:tentative="1">
      <w:start w:val="1"/>
      <w:numFmt w:val="lowerLetter"/>
      <w:lvlText w:val="%5."/>
      <w:lvlJc w:val="left"/>
      <w:pPr>
        <w:ind w:left="3600" w:hanging="360"/>
      </w:pPr>
    </w:lvl>
    <w:lvl w:ilvl="5" w:tplc="5DC6D57E" w:tentative="1">
      <w:start w:val="1"/>
      <w:numFmt w:val="lowerRoman"/>
      <w:lvlText w:val="%6."/>
      <w:lvlJc w:val="right"/>
      <w:pPr>
        <w:ind w:left="4320" w:hanging="180"/>
      </w:pPr>
    </w:lvl>
    <w:lvl w:ilvl="6" w:tplc="C3A40BCE" w:tentative="1">
      <w:start w:val="1"/>
      <w:numFmt w:val="decimal"/>
      <w:lvlText w:val="%7."/>
      <w:lvlJc w:val="left"/>
      <w:pPr>
        <w:ind w:left="5040" w:hanging="360"/>
      </w:pPr>
    </w:lvl>
    <w:lvl w:ilvl="7" w:tplc="2B2C7FAE" w:tentative="1">
      <w:start w:val="1"/>
      <w:numFmt w:val="lowerLetter"/>
      <w:lvlText w:val="%8."/>
      <w:lvlJc w:val="left"/>
      <w:pPr>
        <w:ind w:left="5760" w:hanging="360"/>
      </w:pPr>
    </w:lvl>
    <w:lvl w:ilvl="8" w:tplc="A2BC9DCC" w:tentative="1">
      <w:start w:val="1"/>
      <w:numFmt w:val="lowerRoman"/>
      <w:lvlText w:val="%9."/>
      <w:lvlJc w:val="right"/>
      <w:pPr>
        <w:ind w:left="6480" w:hanging="180"/>
      </w:pPr>
    </w:lvl>
  </w:abstractNum>
  <w:num w:numId="1" w16cid:durableId="927008235">
    <w:abstractNumId w:val="0"/>
  </w:num>
  <w:num w:numId="2" w16cid:durableId="1502306607">
    <w:abstractNumId w:val="3"/>
  </w:num>
  <w:num w:numId="3" w16cid:durableId="112025117">
    <w:abstractNumId w:val="1"/>
  </w:num>
  <w:num w:numId="4" w16cid:durableId="1354720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rm$" w:val="iso"/>
    <w:docVar w:name="IMDBM$" w:val="CR_01_32_08_07"/>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262723"/>
    <w:rsid w:val="00031317"/>
    <w:rsid w:val="00042593"/>
    <w:rsid w:val="0005555F"/>
    <w:rsid w:val="000C27C7"/>
    <w:rsid w:val="000C55CE"/>
    <w:rsid w:val="000F3434"/>
    <w:rsid w:val="00113875"/>
    <w:rsid w:val="00172F22"/>
    <w:rsid w:val="00175E4A"/>
    <w:rsid w:val="001C5A35"/>
    <w:rsid w:val="001F002D"/>
    <w:rsid w:val="001F0CB9"/>
    <w:rsid w:val="00225203"/>
    <w:rsid w:val="00225B51"/>
    <w:rsid w:val="00232EA7"/>
    <w:rsid w:val="00262723"/>
    <w:rsid w:val="00283D68"/>
    <w:rsid w:val="00337D61"/>
    <w:rsid w:val="00394298"/>
    <w:rsid w:val="003C010A"/>
    <w:rsid w:val="003E6C6C"/>
    <w:rsid w:val="003F3821"/>
    <w:rsid w:val="00406BE1"/>
    <w:rsid w:val="00416683"/>
    <w:rsid w:val="00446DFF"/>
    <w:rsid w:val="004526DD"/>
    <w:rsid w:val="004564B7"/>
    <w:rsid w:val="004A217A"/>
    <w:rsid w:val="004F2809"/>
    <w:rsid w:val="00567722"/>
    <w:rsid w:val="00593932"/>
    <w:rsid w:val="005A6BDC"/>
    <w:rsid w:val="005F15C7"/>
    <w:rsid w:val="005F6C2B"/>
    <w:rsid w:val="006674DD"/>
    <w:rsid w:val="00676AE4"/>
    <w:rsid w:val="006820C0"/>
    <w:rsid w:val="006C24BE"/>
    <w:rsid w:val="006D3907"/>
    <w:rsid w:val="006F5385"/>
    <w:rsid w:val="006F5940"/>
    <w:rsid w:val="008009B8"/>
    <w:rsid w:val="0085474E"/>
    <w:rsid w:val="00903001"/>
    <w:rsid w:val="00944B65"/>
    <w:rsid w:val="009554F2"/>
    <w:rsid w:val="00966B4C"/>
    <w:rsid w:val="00981D1B"/>
    <w:rsid w:val="009A58FE"/>
    <w:rsid w:val="009E41BB"/>
    <w:rsid w:val="00B21B71"/>
    <w:rsid w:val="00B7695A"/>
    <w:rsid w:val="00BB0AB0"/>
    <w:rsid w:val="00BE13FC"/>
    <w:rsid w:val="00C26E9F"/>
    <w:rsid w:val="00C6121C"/>
    <w:rsid w:val="00C82E0B"/>
    <w:rsid w:val="00C86FC6"/>
    <w:rsid w:val="00C908B8"/>
    <w:rsid w:val="00C917B7"/>
    <w:rsid w:val="00CF1317"/>
    <w:rsid w:val="00D21A5A"/>
    <w:rsid w:val="00D24125"/>
    <w:rsid w:val="00D263B3"/>
    <w:rsid w:val="00D330F7"/>
    <w:rsid w:val="00D674D9"/>
    <w:rsid w:val="00DC6F87"/>
    <w:rsid w:val="00DD4E27"/>
    <w:rsid w:val="00DE019E"/>
    <w:rsid w:val="00E14BCD"/>
    <w:rsid w:val="00E41025"/>
    <w:rsid w:val="00E42B98"/>
    <w:rsid w:val="00E50AC3"/>
    <w:rsid w:val="00E66FD0"/>
    <w:rsid w:val="00F23936"/>
    <w:rsid w:val="00F412FC"/>
    <w:rsid w:val="00F628FF"/>
    <w:rsid w:val="00FA42D3"/>
    <w:rsid w:val="00FB2839"/>
    <w:rsid w:val="00FF3F7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FEB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B51"/>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25B51"/>
    <w:pPr>
      <w:spacing w:before="240"/>
      <w:outlineLvl w:val="0"/>
    </w:pPr>
    <w:rPr>
      <w:rFonts w:ascii="Helv" w:hAnsi="Helv"/>
      <w:b/>
      <w:sz w:val="24"/>
      <w:u w:val="single"/>
    </w:rPr>
  </w:style>
  <w:style w:type="paragraph" w:styleId="Heading2">
    <w:name w:val="heading 2"/>
    <w:basedOn w:val="Normal"/>
    <w:next w:val="Normal"/>
    <w:link w:val="Heading2Char"/>
    <w:qFormat/>
    <w:rsid w:val="00225B51"/>
    <w:pPr>
      <w:spacing w:before="120"/>
      <w:outlineLvl w:val="1"/>
    </w:pPr>
    <w:rPr>
      <w:rFonts w:ascii="Helv" w:hAnsi="Helv"/>
      <w:b/>
      <w:sz w:val="24"/>
    </w:rPr>
  </w:style>
  <w:style w:type="paragraph" w:styleId="Heading3">
    <w:name w:val="heading 3"/>
    <w:basedOn w:val="Normal"/>
    <w:next w:val="Normal"/>
    <w:link w:val="Heading3Char"/>
    <w:qFormat/>
    <w:rsid w:val="00225B51"/>
    <w:pPr>
      <w:ind w:left="360"/>
      <w:outlineLvl w:val="2"/>
    </w:pPr>
    <w:rPr>
      <w:rFonts w:ascii="Tms Rmn" w:hAnsi="Tms Rmn"/>
      <w:b/>
      <w:sz w:val="24"/>
    </w:rPr>
  </w:style>
  <w:style w:type="character" w:default="1" w:styleId="DefaultParagraphFont">
    <w:name w:val="Default Paragraph Font"/>
    <w:uiPriority w:val="1"/>
    <w:semiHidden/>
    <w:unhideWhenUsed/>
    <w:rsid w:val="00225B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25B51"/>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86FC6"/>
    <w:rPr>
      <w:sz w:val="16"/>
    </w:rPr>
  </w:style>
  <w:style w:type="paragraph" w:styleId="CommentText">
    <w:name w:val="annotation text"/>
    <w:basedOn w:val="Normal"/>
    <w:semiHidden/>
    <w:rsid w:val="00C86FC6"/>
    <w:pPr>
      <w:spacing w:line="220" w:lineRule="exact"/>
    </w:pPr>
    <w:rPr>
      <w:rFonts w:ascii="Helv" w:hAnsi="Helv"/>
    </w:rPr>
  </w:style>
  <w:style w:type="paragraph" w:customStyle="1" w:styleId="blockhd1">
    <w:name w:val="blockhd1"/>
    <w:basedOn w:val="isonormal"/>
    <w:next w:val="blocktext1"/>
    <w:rsid w:val="00225B51"/>
    <w:pPr>
      <w:keepNext/>
      <w:keepLines/>
      <w:suppressAutoHyphens/>
    </w:pPr>
    <w:rPr>
      <w:b/>
    </w:rPr>
  </w:style>
  <w:style w:type="paragraph" w:customStyle="1" w:styleId="blockhd2">
    <w:name w:val="blockhd2"/>
    <w:basedOn w:val="isonormal"/>
    <w:next w:val="blocktext2"/>
    <w:rsid w:val="00225B51"/>
    <w:pPr>
      <w:keepNext/>
      <w:keepLines/>
      <w:suppressAutoHyphens/>
      <w:ind w:left="302"/>
    </w:pPr>
    <w:rPr>
      <w:b/>
    </w:rPr>
  </w:style>
  <w:style w:type="paragraph" w:customStyle="1" w:styleId="blockhd3">
    <w:name w:val="blockhd3"/>
    <w:basedOn w:val="isonormal"/>
    <w:next w:val="blocktext3"/>
    <w:rsid w:val="00225B51"/>
    <w:pPr>
      <w:keepNext/>
      <w:keepLines/>
      <w:suppressAutoHyphens/>
      <w:ind w:left="605"/>
    </w:pPr>
    <w:rPr>
      <w:b/>
    </w:rPr>
  </w:style>
  <w:style w:type="paragraph" w:customStyle="1" w:styleId="blockhd4">
    <w:name w:val="blockhd4"/>
    <w:basedOn w:val="isonormal"/>
    <w:next w:val="blocktext4"/>
    <w:rsid w:val="00225B51"/>
    <w:pPr>
      <w:keepNext/>
      <w:keepLines/>
      <w:suppressAutoHyphens/>
      <w:ind w:left="907"/>
    </w:pPr>
    <w:rPr>
      <w:b/>
    </w:rPr>
  </w:style>
  <w:style w:type="paragraph" w:customStyle="1" w:styleId="blockhd5">
    <w:name w:val="blockhd5"/>
    <w:basedOn w:val="isonormal"/>
    <w:next w:val="blocktext5"/>
    <w:rsid w:val="00225B51"/>
    <w:pPr>
      <w:keepNext/>
      <w:keepLines/>
      <w:suppressAutoHyphens/>
      <w:ind w:left="1195"/>
    </w:pPr>
    <w:rPr>
      <w:b/>
    </w:rPr>
  </w:style>
  <w:style w:type="paragraph" w:customStyle="1" w:styleId="blockhd6">
    <w:name w:val="blockhd6"/>
    <w:basedOn w:val="isonormal"/>
    <w:next w:val="blocktext6"/>
    <w:rsid w:val="00225B51"/>
    <w:pPr>
      <w:keepNext/>
      <w:keepLines/>
      <w:suppressAutoHyphens/>
      <w:ind w:left="1498"/>
    </w:pPr>
    <w:rPr>
      <w:b/>
    </w:rPr>
  </w:style>
  <w:style w:type="paragraph" w:customStyle="1" w:styleId="blockhd7">
    <w:name w:val="blockhd7"/>
    <w:basedOn w:val="isonormal"/>
    <w:next w:val="blocktext7"/>
    <w:rsid w:val="00225B51"/>
    <w:pPr>
      <w:keepNext/>
      <w:keepLines/>
      <w:suppressAutoHyphens/>
      <w:ind w:left="1800"/>
    </w:pPr>
    <w:rPr>
      <w:b/>
    </w:rPr>
  </w:style>
  <w:style w:type="paragraph" w:customStyle="1" w:styleId="blockhd8">
    <w:name w:val="blockhd8"/>
    <w:basedOn w:val="isonormal"/>
    <w:next w:val="blocktext8"/>
    <w:rsid w:val="00225B51"/>
    <w:pPr>
      <w:keepNext/>
      <w:keepLines/>
      <w:suppressAutoHyphens/>
      <w:ind w:left="2102"/>
    </w:pPr>
    <w:rPr>
      <w:b/>
    </w:rPr>
  </w:style>
  <w:style w:type="paragraph" w:customStyle="1" w:styleId="blockhd9">
    <w:name w:val="blockhd9"/>
    <w:basedOn w:val="isonormal"/>
    <w:next w:val="blocktext9"/>
    <w:rsid w:val="00225B51"/>
    <w:pPr>
      <w:keepNext/>
      <w:keepLines/>
      <w:suppressAutoHyphens/>
      <w:ind w:left="2405"/>
    </w:pPr>
    <w:rPr>
      <w:b/>
    </w:rPr>
  </w:style>
  <w:style w:type="paragraph" w:customStyle="1" w:styleId="blocktext1">
    <w:name w:val="blocktext1"/>
    <w:basedOn w:val="isonormal"/>
    <w:rsid w:val="00225B51"/>
    <w:pPr>
      <w:keepLines/>
      <w:jc w:val="both"/>
    </w:pPr>
  </w:style>
  <w:style w:type="paragraph" w:customStyle="1" w:styleId="blocktext2">
    <w:name w:val="blocktext2"/>
    <w:basedOn w:val="isonormal"/>
    <w:rsid w:val="00225B51"/>
    <w:pPr>
      <w:keepLines/>
      <w:ind w:left="302"/>
      <w:jc w:val="both"/>
    </w:pPr>
  </w:style>
  <w:style w:type="paragraph" w:customStyle="1" w:styleId="blocktext3">
    <w:name w:val="blocktext3"/>
    <w:basedOn w:val="isonormal"/>
    <w:rsid w:val="00225B51"/>
    <w:pPr>
      <w:keepLines/>
      <w:ind w:left="600"/>
      <w:jc w:val="both"/>
    </w:pPr>
  </w:style>
  <w:style w:type="paragraph" w:customStyle="1" w:styleId="blocktext4">
    <w:name w:val="blocktext4"/>
    <w:basedOn w:val="isonormal"/>
    <w:rsid w:val="00225B51"/>
    <w:pPr>
      <w:keepLines/>
      <w:ind w:left="907"/>
      <w:jc w:val="both"/>
    </w:pPr>
  </w:style>
  <w:style w:type="paragraph" w:customStyle="1" w:styleId="blocktext5">
    <w:name w:val="blocktext5"/>
    <w:basedOn w:val="isonormal"/>
    <w:rsid w:val="00225B51"/>
    <w:pPr>
      <w:keepLines/>
      <w:ind w:left="1195"/>
      <w:jc w:val="both"/>
    </w:pPr>
  </w:style>
  <w:style w:type="paragraph" w:customStyle="1" w:styleId="blocktext6">
    <w:name w:val="blocktext6"/>
    <w:basedOn w:val="isonormal"/>
    <w:rsid w:val="00225B51"/>
    <w:pPr>
      <w:keepLines/>
      <w:ind w:left="1498"/>
      <w:jc w:val="both"/>
    </w:pPr>
  </w:style>
  <w:style w:type="paragraph" w:customStyle="1" w:styleId="blocktext7">
    <w:name w:val="blocktext7"/>
    <w:basedOn w:val="isonormal"/>
    <w:rsid w:val="00225B51"/>
    <w:pPr>
      <w:keepLines/>
      <w:ind w:left="1800"/>
      <w:jc w:val="both"/>
    </w:pPr>
  </w:style>
  <w:style w:type="paragraph" w:customStyle="1" w:styleId="blocktext8">
    <w:name w:val="blocktext8"/>
    <w:basedOn w:val="isonormal"/>
    <w:rsid w:val="00225B51"/>
    <w:pPr>
      <w:keepLines/>
      <w:ind w:left="2102"/>
      <w:jc w:val="both"/>
    </w:pPr>
  </w:style>
  <w:style w:type="paragraph" w:customStyle="1" w:styleId="blocktext9">
    <w:name w:val="blocktext9"/>
    <w:basedOn w:val="isonormal"/>
    <w:rsid w:val="00225B51"/>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225B51"/>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225B51"/>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225B51"/>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225B51"/>
    <w:pPr>
      <w:spacing w:before="0"/>
      <w:jc w:val="both"/>
    </w:pPr>
  </w:style>
  <w:style w:type="paragraph" w:customStyle="1" w:styleId="isof2">
    <w:name w:val="isof2"/>
    <w:basedOn w:val="isonormal"/>
    <w:rsid w:val="00225B51"/>
    <w:pPr>
      <w:spacing w:before="0"/>
      <w:jc w:val="both"/>
    </w:pPr>
    <w:rPr>
      <w:b/>
    </w:rPr>
  </w:style>
  <w:style w:type="paragraph" w:customStyle="1" w:styleId="isof3">
    <w:name w:val="isof3"/>
    <w:basedOn w:val="isonormal"/>
    <w:rsid w:val="00225B51"/>
    <w:pPr>
      <w:spacing w:before="0" w:line="240" w:lineRule="auto"/>
      <w:jc w:val="center"/>
    </w:pPr>
    <w:rPr>
      <w:b/>
      <w:caps/>
      <w:sz w:val="24"/>
    </w:rPr>
  </w:style>
  <w:style w:type="paragraph" w:customStyle="1" w:styleId="isof4">
    <w:name w:val="isof4"/>
    <w:basedOn w:val="isonormal"/>
    <w:rsid w:val="00C86FC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225B5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25B5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25B5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25B5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25B5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25B5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25B5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25B5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25B51"/>
    <w:pPr>
      <w:keepNext/>
      <w:keepLines/>
      <w:tabs>
        <w:tab w:val="right" w:pos="2580"/>
        <w:tab w:val="left" w:pos="2700"/>
      </w:tabs>
      <w:suppressAutoHyphens/>
      <w:ind w:left="2707" w:hanging="2707"/>
    </w:pPr>
    <w:rPr>
      <w:b/>
    </w:rPr>
  </w:style>
  <w:style w:type="paragraph" w:customStyle="1" w:styleId="outlinetxt1">
    <w:name w:val="outlinetxt1"/>
    <w:basedOn w:val="isonormal"/>
    <w:rsid w:val="00225B51"/>
    <w:pPr>
      <w:keepLines/>
      <w:tabs>
        <w:tab w:val="right" w:pos="180"/>
        <w:tab w:val="left" w:pos="300"/>
      </w:tabs>
      <w:ind w:left="300" w:hanging="300"/>
      <w:jc w:val="both"/>
    </w:pPr>
    <w:rPr>
      <w:b/>
    </w:rPr>
  </w:style>
  <w:style w:type="paragraph" w:customStyle="1" w:styleId="outlinetxt2">
    <w:name w:val="outlinetxt2"/>
    <w:basedOn w:val="isonormal"/>
    <w:rsid w:val="00225B51"/>
    <w:pPr>
      <w:keepLines/>
      <w:tabs>
        <w:tab w:val="right" w:pos="480"/>
        <w:tab w:val="left" w:pos="600"/>
      </w:tabs>
      <w:ind w:left="600" w:hanging="600"/>
      <w:jc w:val="both"/>
    </w:pPr>
    <w:rPr>
      <w:b/>
    </w:rPr>
  </w:style>
  <w:style w:type="paragraph" w:customStyle="1" w:styleId="outlinetxt3">
    <w:name w:val="outlinetxt3"/>
    <w:basedOn w:val="isonormal"/>
    <w:rsid w:val="00225B51"/>
    <w:pPr>
      <w:keepLines/>
      <w:tabs>
        <w:tab w:val="right" w:pos="780"/>
        <w:tab w:val="left" w:pos="900"/>
      </w:tabs>
      <w:ind w:left="900" w:hanging="900"/>
      <w:jc w:val="both"/>
    </w:pPr>
    <w:rPr>
      <w:b/>
    </w:rPr>
  </w:style>
  <w:style w:type="paragraph" w:customStyle="1" w:styleId="outlinetxt4">
    <w:name w:val="outlinetxt4"/>
    <w:basedOn w:val="isonormal"/>
    <w:rsid w:val="00225B51"/>
    <w:pPr>
      <w:keepLines/>
      <w:tabs>
        <w:tab w:val="right" w:pos="1080"/>
        <w:tab w:val="left" w:pos="1200"/>
      </w:tabs>
      <w:ind w:left="1200" w:hanging="1200"/>
      <w:jc w:val="both"/>
    </w:pPr>
    <w:rPr>
      <w:b/>
    </w:rPr>
  </w:style>
  <w:style w:type="paragraph" w:customStyle="1" w:styleId="outlinetxt5">
    <w:name w:val="outlinetxt5"/>
    <w:basedOn w:val="isonormal"/>
    <w:rsid w:val="00225B51"/>
    <w:pPr>
      <w:keepLines/>
      <w:tabs>
        <w:tab w:val="right" w:pos="1380"/>
        <w:tab w:val="left" w:pos="1500"/>
      </w:tabs>
      <w:ind w:left="1500" w:hanging="1500"/>
      <w:jc w:val="both"/>
    </w:pPr>
    <w:rPr>
      <w:b/>
    </w:rPr>
  </w:style>
  <w:style w:type="paragraph" w:customStyle="1" w:styleId="outlinetxt6">
    <w:name w:val="outlinetxt6"/>
    <w:basedOn w:val="isonormal"/>
    <w:rsid w:val="00225B51"/>
    <w:pPr>
      <w:keepLines/>
      <w:tabs>
        <w:tab w:val="right" w:pos="1680"/>
        <w:tab w:val="left" w:pos="1800"/>
      </w:tabs>
      <w:ind w:left="1800" w:hanging="1800"/>
      <w:jc w:val="both"/>
    </w:pPr>
    <w:rPr>
      <w:b/>
    </w:rPr>
  </w:style>
  <w:style w:type="paragraph" w:customStyle="1" w:styleId="outlinetxt7">
    <w:name w:val="outlinetxt7"/>
    <w:basedOn w:val="isonormal"/>
    <w:rsid w:val="00225B51"/>
    <w:pPr>
      <w:keepLines/>
      <w:tabs>
        <w:tab w:val="right" w:pos="1980"/>
        <w:tab w:val="left" w:pos="2100"/>
      </w:tabs>
      <w:ind w:left="2100" w:hanging="2100"/>
      <w:jc w:val="both"/>
    </w:pPr>
    <w:rPr>
      <w:b/>
    </w:rPr>
  </w:style>
  <w:style w:type="paragraph" w:customStyle="1" w:styleId="outlinetxt8">
    <w:name w:val="outlinetxt8"/>
    <w:basedOn w:val="isonormal"/>
    <w:rsid w:val="00225B51"/>
    <w:pPr>
      <w:keepLines/>
      <w:tabs>
        <w:tab w:val="right" w:pos="2280"/>
        <w:tab w:val="left" w:pos="2400"/>
      </w:tabs>
      <w:ind w:left="2400" w:hanging="2400"/>
      <w:jc w:val="both"/>
    </w:pPr>
    <w:rPr>
      <w:b/>
    </w:rPr>
  </w:style>
  <w:style w:type="paragraph" w:customStyle="1" w:styleId="outlinetxt9">
    <w:name w:val="outlinetxt9"/>
    <w:basedOn w:val="isonormal"/>
    <w:rsid w:val="00225B51"/>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225B51"/>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225B51"/>
    <w:pPr>
      <w:keepLines/>
      <w:framePr w:w="1872" w:wrap="around" w:vAnchor="text" w:hAnchor="page" w:x="1080" w:y="1"/>
    </w:pPr>
    <w:rPr>
      <w:b/>
      <w:caps/>
    </w:rPr>
  </w:style>
  <w:style w:type="paragraph" w:customStyle="1" w:styleId="sectiontitlecenter">
    <w:name w:val="section title center"/>
    <w:basedOn w:val="isonormal"/>
    <w:rsid w:val="00225B51"/>
    <w:pPr>
      <w:keepNext/>
      <w:keepLines/>
      <w:pBdr>
        <w:top w:val="single" w:sz="6" w:space="3" w:color="auto"/>
      </w:pBdr>
      <w:jc w:val="center"/>
    </w:pPr>
    <w:rPr>
      <w:b/>
      <w:caps/>
      <w:sz w:val="24"/>
    </w:rPr>
  </w:style>
  <w:style w:type="paragraph" w:customStyle="1" w:styleId="sectiontitleflushleft">
    <w:name w:val="section title flush left"/>
    <w:basedOn w:val="isonormal"/>
    <w:rsid w:val="00225B51"/>
    <w:pPr>
      <w:keepNext/>
      <w:keepLines/>
      <w:pBdr>
        <w:top w:val="single" w:sz="6" w:space="3" w:color="auto"/>
      </w:pBdr>
    </w:pPr>
    <w:rPr>
      <w:b/>
      <w:caps/>
      <w:sz w:val="24"/>
    </w:rPr>
  </w:style>
  <w:style w:type="paragraph" w:customStyle="1" w:styleId="columnheading">
    <w:name w:val="column heading"/>
    <w:basedOn w:val="isonormal"/>
    <w:rsid w:val="00225B51"/>
    <w:pPr>
      <w:keepNext/>
      <w:keepLines/>
      <w:spacing w:before="0"/>
      <w:jc w:val="center"/>
    </w:pPr>
    <w:rPr>
      <w:b/>
    </w:rPr>
  </w:style>
  <w:style w:type="paragraph" w:customStyle="1" w:styleId="title12">
    <w:name w:val="title12"/>
    <w:basedOn w:val="isonormal"/>
    <w:next w:val="isonormal"/>
    <w:rsid w:val="00225B51"/>
    <w:pPr>
      <w:keepNext/>
      <w:keepLines/>
      <w:spacing w:before="0" w:line="240" w:lineRule="auto"/>
      <w:jc w:val="center"/>
    </w:pPr>
    <w:rPr>
      <w:b/>
      <w:caps/>
      <w:sz w:val="24"/>
    </w:rPr>
  </w:style>
  <w:style w:type="paragraph" w:customStyle="1" w:styleId="title18">
    <w:name w:val="title18"/>
    <w:basedOn w:val="isonormal"/>
    <w:next w:val="isonormal"/>
    <w:rsid w:val="00225B51"/>
    <w:pPr>
      <w:spacing w:before="0" w:line="360" w:lineRule="exact"/>
      <w:jc w:val="center"/>
    </w:pPr>
    <w:rPr>
      <w:b/>
      <w:caps/>
      <w:sz w:val="36"/>
    </w:rPr>
  </w:style>
  <w:style w:type="paragraph" w:styleId="List3">
    <w:name w:val="List 3"/>
    <w:basedOn w:val="Normal"/>
    <w:rsid w:val="00C86FC6"/>
    <w:pPr>
      <w:ind w:left="1080" w:hanging="360"/>
      <w:jc w:val="center"/>
    </w:pPr>
    <w:rPr>
      <w:b/>
      <w:caps/>
      <w:sz w:val="24"/>
    </w:rPr>
  </w:style>
  <w:style w:type="paragraph" w:styleId="ListNumber">
    <w:name w:val="List Number"/>
    <w:basedOn w:val="Normal"/>
    <w:rsid w:val="00C86FC6"/>
    <w:pPr>
      <w:numPr>
        <w:ilvl w:val="11"/>
      </w:numPr>
      <w:ind w:left="360" w:hanging="360"/>
    </w:pPr>
  </w:style>
  <w:style w:type="paragraph" w:customStyle="1" w:styleId="center">
    <w:name w:val="center"/>
    <w:basedOn w:val="isonormal"/>
    <w:rsid w:val="00225B51"/>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Normal"/>
    <w:pPr>
      <w:spacing w:line="120" w:lineRule="exact"/>
    </w:pPr>
    <w:rPr>
      <w:rFonts w:ascii="Helvetica" w:hAnsi="Helvetica"/>
    </w:rPr>
  </w:style>
  <w:style w:type="paragraph" w:customStyle="1" w:styleId="spc">
    <w:name w:val="spc"/>
    <w:basedOn w:val="Normal"/>
    <w:pPr>
      <w:spacing w:line="80" w:lineRule="exact"/>
    </w:pPr>
  </w:style>
  <w:style w:type="paragraph" w:customStyle="1" w:styleId="Style1">
    <w:name w:val="Style1"/>
    <w:basedOn w:val="Normal"/>
  </w:style>
  <w:style w:type="paragraph" w:customStyle="1" w:styleId="spc1">
    <w:name w:val="spc1"/>
    <w:basedOn w:val="blocktext1"/>
    <w:pPr>
      <w:spacing w:before="0" w:line="1440" w:lineRule="exact"/>
    </w:pPr>
  </w:style>
  <w:style w:type="paragraph" w:customStyle="1" w:styleId="spc2">
    <w:name w:val="spc2"/>
    <w:basedOn w:val="blocktext1"/>
    <w:pPr>
      <w:spacing w:before="0" w:line="2880" w:lineRule="exact"/>
    </w:pPr>
  </w:style>
  <w:style w:type="paragraph" w:customStyle="1" w:styleId="isonormal">
    <w:name w:val="isonormal"/>
    <w:rsid w:val="00225B51"/>
    <w:pPr>
      <w:overflowPunct w:val="0"/>
      <w:autoSpaceDE w:val="0"/>
      <w:autoSpaceDN w:val="0"/>
      <w:adjustRightInd w:val="0"/>
      <w:spacing w:before="80" w:line="220" w:lineRule="exact"/>
      <w:textAlignment w:val="baseline"/>
    </w:pPr>
    <w:rPr>
      <w:rFonts w:ascii="Arial" w:hAnsi="Arial"/>
    </w:rPr>
  </w:style>
  <w:style w:type="paragraph" w:customStyle="1" w:styleId="tabletext">
    <w:name w:val="tabletext"/>
    <w:basedOn w:val="isonormal"/>
    <w:rsid w:val="00225B51"/>
    <w:pPr>
      <w:spacing w:before="60"/>
    </w:pPr>
  </w:style>
  <w:style w:type="paragraph" w:styleId="Index1">
    <w:name w:val="index 1"/>
    <w:basedOn w:val="Normal"/>
    <w:next w:val="Normal"/>
    <w:semiHidden/>
    <w:rsid w:val="00C86FC6"/>
    <w:pPr>
      <w:tabs>
        <w:tab w:val="right" w:leader="dot" w:pos="10080"/>
      </w:tabs>
      <w:ind w:left="200" w:hanging="200"/>
    </w:pPr>
  </w:style>
  <w:style w:type="paragraph" w:styleId="TableofAuthorities">
    <w:name w:val="table of authorities"/>
    <w:basedOn w:val="Normal"/>
    <w:next w:val="Normal"/>
    <w:semiHidden/>
    <w:rsid w:val="00C86FC6"/>
    <w:pPr>
      <w:tabs>
        <w:tab w:val="right" w:leader="dot" w:pos="10080"/>
      </w:tabs>
      <w:ind w:left="200" w:hanging="200"/>
    </w:pPr>
  </w:style>
  <w:style w:type="paragraph" w:customStyle="1" w:styleId="sidetext">
    <w:name w:val="sidetext"/>
    <w:basedOn w:val="isonormal"/>
    <w:rsid w:val="00225B51"/>
    <w:pPr>
      <w:spacing w:before="0" w:line="240" w:lineRule="auto"/>
      <w:jc w:val="center"/>
    </w:pPr>
    <w:rPr>
      <w:sz w:val="52"/>
    </w:rPr>
  </w:style>
  <w:style w:type="paragraph" w:styleId="Date">
    <w:name w:val="Date"/>
    <w:basedOn w:val="Normal"/>
    <w:rsid w:val="00C86FC6"/>
    <w:pPr>
      <w:jc w:val="right"/>
    </w:pPr>
    <w:rPr>
      <w:sz w:val="22"/>
    </w:rPr>
  </w:style>
  <w:style w:type="paragraph" w:customStyle="1" w:styleId="ISOCircular">
    <w:name w:val="ISOCircular"/>
    <w:basedOn w:val="Normal"/>
    <w:rsid w:val="00C86FC6"/>
    <w:pPr>
      <w:jc w:val="left"/>
    </w:pPr>
    <w:rPr>
      <w:i/>
      <w:caps/>
      <w:sz w:val="116"/>
    </w:rPr>
  </w:style>
  <w:style w:type="paragraph" w:customStyle="1" w:styleId="LineOfBusiness">
    <w:name w:val="LineOfBusiness"/>
    <w:basedOn w:val="Normal"/>
    <w:rsid w:val="00C86FC6"/>
    <w:pPr>
      <w:tabs>
        <w:tab w:val="left" w:pos="2160"/>
      </w:tabs>
      <w:jc w:val="left"/>
    </w:pPr>
    <w:rPr>
      <w:sz w:val="22"/>
    </w:rPr>
  </w:style>
  <w:style w:type="paragraph" w:customStyle="1" w:styleId="MailDate">
    <w:name w:val="MailDate"/>
    <w:basedOn w:val="Normal"/>
    <w:rsid w:val="00C86FC6"/>
    <w:pPr>
      <w:jc w:val="right"/>
    </w:pPr>
    <w:rPr>
      <w:caps/>
      <w:sz w:val="22"/>
    </w:rPr>
  </w:style>
  <w:style w:type="paragraph" w:customStyle="1" w:styleId="tabletxtdecpage">
    <w:name w:val="tabletxt dec page"/>
    <w:basedOn w:val="isonormal"/>
    <w:rsid w:val="00225B51"/>
    <w:pPr>
      <w:spacing w:before="60"/>
    </w:pPr>
    <w:rPr>
      <w:sz w:val="18"/>
    </w:r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86FC6"/>
  </w:style>
  <w:style w:type="paragraph" w:customStyle="1" w:styleId="space8">
    <w:name w:val="space8"/>
    <w:basedOn w:val="isonormal"/>
    <w:next w:val="blocktext1"/>
    <w:rsid w:val="00225B51"/>
    <w:pPr>
      <w:spacing w:before="0" w:line="160" w:lineRule="exact"/>
      <w:jc w:val="both"/>
    </w:pPr>
  </w:style>
  <w:style w:type="paragraph" w:customStyle="1" w:styleId="space4">
    <w:name w:val="space4"/>
    <w:basedOn w:val="isonormal"/>
    <w:next w:val="blocktext1"/>
    <w:rsid w:val="00225B51"/>
    <w:pPr>
      <w:spacing w:before="0" w:line="80" w:lineRule="exact"/>
      <w:jc w:val="both"/>
    </w:pPr>
  </w:style>
  <w:style w:type="paragraph" w:customStyle="1" w:styleId="columnheading12">
    <w:name w:val="column heading12"/>
    <w:basedOn w:val="isonormal"/>
    <w:rsid w:val="00225B51"/>
    <w:pPr>
      <w:keepNext/>
      <w:keepLines/>
      <w:spacing w:before="0" w:line="240" w:lineRule="auto"/>
      <w:jc w:val="center"/>
    </w:pPr>
    <w:rPr>
      <w:b/>
      <w:sz w:val="24"/>
    </w:rPr>
  </w:style>
  <w:style w:type="paragraph" w:customStyle="1" w:styleId="columnheading14">
    <w:name w:val="column heading14"/>
    <w:basedOn w:val="isonormal"/>
    <w:rsid w:val="00225B51"/>
    <w:pPr>
      <w:keepNext/>
      <w:keepLines/>
      <w:spacing w:before="0" w:line="240" w:lineRule="auto"/>
      <w:jc w:val="center"/>
    </w:pPr>
    <w:rPr>
      <w:b/>
      <w:sz w:val="28"/>
    </w:rPr>
  </w:style>
  <w:style w:type="paragraph" w:customStyle="1" w:styleId="columnheading16">
    <w:name w:val="column heading16"/>
    <w:basedOn w:val="isonormal"/>
    <w:rsid w:val="00225B51"/>
    <w:pPr>
      <w:keepNext/>
      <w:keepLines/>
      <w:spacing w:before="0" w:line="240" w:lineRule="auto"/>
      <w:jc w:val="center"/>
    </w:pPr>
    <w:rPr>
      <w:b/>
      <w:sz w:val="32"/>
    </w:rPr>
  </w:style>
  <w:style w:type="paragraph" w:customStyle="1" w:styleId="columnheading18">
    <w:name w:val="column heading18"/>
    <w:basedOn w:val="isonormal"/>
    <w:rsid w:val="00225B51"/>
    <w:pPr>
      <w:keepNext/>
      <w:keepLines/>
      <w:spacing w:before="0" w:line="240" w:lineRule="auto"/>
      <w:jc w:val="center"/>
    </w:pPr>
    <w:rPr>
      <w:b/>
      <w:sz w:val="36"/>
    </w:rPr>
  </w:style>
  <w:style w:type="paragraph" w:customStyle="1" w:styleId="columnheading24">
    <w:name w:val="column heading24"/>
    <w:basedOn w:val="isonormal"/>
    <w:rsid w:val="00225B51"/>
    <w:pPr>
      <w:keepNext/>
      <w:keepLines/>
      <w:spacing w:before="0" w:line="240" w:lineRule="auto"/>
      <w:jc w:val="center"/>
    </w:pPr>
    <w:rPr>
      <w:b/>
      <w:sz w:val="48"/>
    </w:rPr>
  </w:style>
  <w:style w:type="character" w:customStyle="1" w:styleId="Heading1Char">
    <w:name w:val="Heading 1 Char"/>
    <w:basedOn w:val="DefaultParagraphFont"/>
    <w:link w:val="Heading1"/>
    <w:rsid w:val="00225B51"/>
    <w:rPr>
      <w:rFonts w:ascii="Helv" w:hAnsi="Helv"/>
      <w:b/>
      <w:sz w:val="24"/>
      <w:u w:val="single"/>
    </w:rPr>
  </w:style>
  <w:style w:type="character" w:customStyle="1" w:styleId="Heading2Char">
    <w:name w:val="Heading 2 Char"/>
    <w:basedOn w:val="DefaultParagraphFont"/>
    <w:link w:val="Heading2"/>
    <w:rsid w:val="00225B51"/>
    <w:rPr>
      <w:rFonts w:ascii="Helv" w:hAnsi="Helv"/>
      <w:b/>
      <w:sz w:val="24"/>
    </w:rPr>
  </w:style>
  <w:style w:type="character" w:customStyle="1" w:styleId="Heading3Char">
    <w:name w:val="Heading 3 Char"/>
    <w:basedOn w:val="DefaultParagraphFont"/>
    <w:link w:val="Heading3"/>
    <w:rsid w:val="00225B51"/>
    <w:rPr>
      <w:rFonts w:ascii="Tms Rmn" w:hAnsi="Tms Rmn"/>
      <w:b/>
      <w:sz w:val="24"/>
    </w:rPr>
  </w:style>
  <w:style w:type="paragraph" w:customStyle="1" w:styleId="tablerow2">
    <w:name w:val="tablerow2"/>
    <w:basedOn w:val="isonormal"/>
    <w:next w:val="tabletext"/>
    <w:rsid w:val="00225B51"/>
    <w:pPr>
      <w:spacing w:before="0" w:line="40" w:lineRule="exact"/>
      <w:jc w:val="both"/>
    </w:pPr>
  </w:style>
  <w:style w:type="paragraph" w:customStyle="1" w:styleId="tablerow4">
    <w:name w:val="tablerow4"/>
    <w:basedOn w:val="isonormal"/>
    <w:next w:val="tabletext"/>
    <w:rsid w:val="00225B51"/>
    <w:pPr>
      <w:spacing w:before="0" w:line="80" w:lineRule="exact"/>
      <w:jc w:val="both"/>
    </w:pPr>
  </w:style>
  <w:style w:type="paragraph" w:customStyle="1" w:styleId="tabletext8">
    <w:name w:val="tabletext8"/>
    <w:basedOn w:val="isonormal"/>
    <w:rsid w:val="00225B51"/>
    <w:pPr>
      <w:spacing w:before="60"/>
    </w:pPr>
    <w:rPr>
      <w:sz w:val="16"/>
    </w:rPr>
  </w:style>
  <w:style w:type="paragraph" w:customStyle="1" w:styleId="TEXT12">
    <w:name w:val="TEXT12"/>
    <w:basedOn w:val="isonormal"/>
    <w:rsid w:val="00225B51"/>
    <w:pPr>
      <w:spacing w:line="240" w:lineRule="auto"/>
    </w:pPr>
    <w:rPr>
      <w:sz w:val="24"/>
    </w:rPr>
  </w:style>
  <w:style w:type="paragraph" w:customStyle="1" w:styleId="TEXT14">
    <w:name w:val="TEXT14"/>
    <w:basedOn w:val="isonormal"/>
    <w:rsid w:val="00225B51"/>
    <w:pPr>
      <w:spacing w:line="240" w:lineRule="auto"/>
    </w:pPr>
    <w:rPr>
      <w:sz w:val="28"/>
    </w:rPr>
  </w:style>
  <w:style w:type="paragraph" w:customStyle="1" w:styleId="TEXT16">
    <w:name w:val="TEXT16"/>
    <w:basedOn w:val="isonormal"/>
    <w:rsid w:val="00225B51"/>
    <w:pPr>
      <w:spacing w:line="240" w:lineRule="auto"/>
    </w:pPr>
    <w:rPr>
      <w:sz w:val="32"/>
    </w:rPr>
  </w:style>
  <w:style w:type="paragraph" w:customStyle="1" w:styleId="TEXT18">
    <w:name w:val="TEXT18"/>
    <w:basedOn w:val="isonormal"/>
    <w:rsid w:val="00225B51"/>
    <w:pPr>
      <w:spacing w:line="240" w:lineRule="auto"/>
    </w:pPr>
    <w:rPr>
      <w:sz w:val="36"/>
    </w:rPr>
  </w:style>
  <w:style w:type="paragraph" w:customStyle="1" w:styleId="TEXT24">
    <w:name w:val="TEXT24"/>
    <w:basedOn w:val="isonormal"/>
    <w:rsid w:val="00225B51"/>
    <w:pPr>
      <w:spacing w:line="240" w:lineRule="auto"/>
    </w:pPr>
    <w:rPr>
      <w:sz w:val="48"/>
    </w:rPr>
  </w:style>
  <w:style w:type="paragraph" w:customStyle="1" w:styleId="title14">
    <w:name w:val="title14"/>
    <w:basedOn w:val="isonormal"/>
    <w:next w:val="isonormal"/>
    <w:rsid w:val="00225B51"/>
    <w:pPr>
      <w:keepNext/>
      <w:keepLines/>
      <w:spacing w:before="0" w:line="240" w:lineRule="auto"/>
      <w:jc w:val="center"/>
    </w:pPr>
    <w:rPr>
      <w:b/>
      <w:caps/>
      <w:sz w:val="28"/>
    </w:rPr>
  </w:style>
  <w:style w:type="paragraph" w:customStyle="1" w:styleId="title16">
    <w:name w:val="title16"/>
    <w:basedOn w:val="isonormal"/>
    <w:next w:val="isonormal"/>
    <w:rsid w:val="00225B51"/>
    <w:pPr>
      <w:keepNext/>
      <w:keepLines/>
      <w:spacing w:before="0" w:line="240" w:lineRule="auto"/>
      <w:jc w:val="center"/>
    </w:pPr>
    <w:rPr>
      <w:b/>
      <w:caps/>
      <w:sz w:val="32"/>
    </w:rPr>
  </w:style>
  <w:style w:type="paragraph" w:customStyle="1" w:styleId="title24">
    <w:name w:val="title24"/>
    <w:basedOn w:val="isonormal"/>
    <w:next w:val="isonormal"/>
    <w:rsid w:val="00225B51"/>
    <w:pPr>
      <w:keepNext/>
      <w:keepLines/>
      <w:spacing w:before="0" w:line="240" w:lineRule="auto"/>
      <w:jc w:val="center"/>
    </w:pPr>
    <w:rPr>
      <w:b/>
      <w:caps/>
      <w:sz w:val="48"/>
    </w:rPr>
  </w:style>
  <w:style w:type="paragraph" w:customStyle="1" w:styleId="title30">
    <w:name w:val="title30"/>
    <w:basedOn w:val="isonormal"/>
    <w:next w:val="isonormal"/>
    <w:rsid w:val="00225B51"/>
    <w:pPr>
      <w:keepNext/>
      <w:keepLines/>
      <w:spacing w:before="0" w:line="240" w:lineRule="auto"/>
      <w:jc w:val="center"/>
    </w:pPr>
    <w:rPr>
      <w:b/>
      <w:caps/>
      <w:sz w:val="60"/>
    </w:rPr>
  </w:style>
  <w:style w:type="paragraph" w:customStyle="1" w:styleId="tablehead">
    <w:name w:val="tablehead"/>
    <w:basedOn w:val="isonormal"/>
    <w:rsid w:val="00225B51"/>
    <w:pPr>
      <w:spacing w:before="40" w:after="20" w:line="190" w:lineRule="exact"/>
      <w:jc w:val="center"/>
    </w:pPr>
    <w:rPr>
      <w:b/>
      <w:sz w:val="18"/>
    </w:rPr>
  </w:style>
  <w:style w:type="paragraph" w:customStyle="1" w:styleId="tabletext11">
    <w:name w:val="tabletext1/1"/>
    <w:basedOn w:val="isonormal"/>
    <w:rsid w:val="00225B51"/>
    <w:pPr>
      <w:spacing w:before="20" w:after="20" w:line="190" w:lineRule="exact"/>
    </w:pPr>
    <w:rPr>
      <w:sz w:val="18"/>
    </w:rPr>
  </w:style>
  <w:style w:type="character" w:customStyle="1" w:styleId="HeaderChar">
    <w:name w:val="Header Char"/>
    <w:basedOn w:val="DefaultParagraphFont"/>
    <w:link w:val="Header"/>
    <w:rsid w:val="00225B51"/>
    <w:rPr>
      <w:rFonts w:ascii="Arial" w:hAnsi="Arial"/>
    </w:rPr>
  </w:style>
  <w:style w:type="character" w:customStyle="1" w:styleId="FooterChar">
    <w:name w:val="Footer Char"/>
    <w:basedOn w:val="DefaultParagraphFont"/>
    <w:link w:val="Footer"/>
    <w:rsid w:val="00225B51"/>
    <w:rPr>
      <w:rFonts w:ascii="Arial" w:hAnsi="Arial"/>
    </w:rPr>
  </w:style>
  <w:style w:type="table" w:styleId="TableGrid">
    <w:name w:val="Table Grid"/>
    <w:basedOn w:val="TableNormal"/>
    <w:rsid w:val="00225B51"/>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basedOn w:val="DefaultParagraphFont"/>
    <w:rsid w:val="00225B51"/>
    <w:rPr>
      <w:b/>
    </w:rPr>
  </w:style>
  <w:style w:type="paragraph" w:styleId="Revision">
    <w:name w:val="Revision"/>
    <w:hidden/>
    <w:uiPriority w:val="99"/>
    <w:semiHidden/>
    <w:rsid w:val="008009B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9</LOB>
    <DocumentName xmlns="a86cc342-0045-41e2-80e9-abdb777d2eca">LI-CR-2024-012 - 003 - CR 01 32 06 22 Revised.docx</DocumentName>
    <NumberOfPages xmlns="a86cc342-0045-41e2-80e9-abdb777d2eca">1</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i28729</AuthorId>
    <CircularDocDescription xmlns="a86cc342-0045-41e2-80e9-abdb777d2eca">CR 01 32 06 22 Revised</CircularDocDescription>
    <Date_x0020_Modified xmlns="a86cc342-0045-41e2-80e9-abdb777d2eca">2024-07-26T04:00:00+00:00</Date_x0020_Modified>
    <CircularDate xmlns="a86cc342-0045-41e2-80e9-abdb777d2eca">2024-08-09T04:00:00+00:00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Second amendment to the Georgia supplement to the multistate Crime and Fidelity filing CR-2021-OFR21 is provided. Proposed effective date: 1/1/2025 Caution: Not yet implemented</KeyMessage>
    <CircularNumber xmlns="a86cc342-0045-41e2-80e9-abdb777d2eca">LI-CR-2024-012</CircularNumber>
    <AttachmentType xmlns="a86cc342-0045-41e2-80e9-abdb777d2eca">Form</AttachmentType>
    <ActionTopic xmlns="a86cc342-0045-41e2-80e9-abdb777d2eca">4</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Pardo, Kyle</AuthorName>
    <Sequence xmlns="a86cc342-0045-41e2-80e9-abdb777d2eca">2</Sequence>
    <ServiceModuleString xmlns="a86cc342-0045-41e2-80e9-abdb777d2eca">Forms;</ServiceModuleString>
    <CircId xmlns="a86cc342-0045-41e2-80e9-abdb777d2eca">41769</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GEORGIA SUPPLEMENT TO THE CRIME AND FIDELITY MULTISTATE FORMS FILING FURTHER AMENDED</CircularTitle>
    <Jurs xmlns="a86cc342-0045-41e2-80e9-abdb777d2eca">
      <Value>11</Value>
    </Jurs>
  </documentManagement>
</p:properti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76E6AE-5067-490A-A2AB-A24B49132590}">
  <ds:schemaRefs>
    <ds:schemaRef ds:uri="ad8a5e21-03a8-4889-a925-74d9299fda5b"/>
    <ds:schemaRef ds:uri="b46ec5a0-05e9-4998-b314-ddd445f86ee4"/>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63116917-6A6E-4407-A800-F7C473F75FD8}"/>
</file>

<file path=customXml/itemProps3.xml><?xml version="1.0" encoding="utf-8"?>
<ds:datastoreItem xmlns:ds="http://schemas.openxmlformats.org/officeDocument/2006/customXml" ds:itemID="{4CB25F7F-0D28-40AC-B2A1-F6D4E6FF6CB2}">
  <ds:schemaRefs>
    <ds:schemaRef ds:uri="http://schemas.microsoft.com/sharepoint/v3/contenttype/forms"/>
  </ds:schemaRefs>
</ds:datastoreItem>
</file>

<file path=docMetadata/LabelInfo.xml><?xml version="1.0" encoding="utf-8"?>
<clbl:labelList xmlns:clbl="http://schemas.microsoft.com/office/2020/mipLabelMetadata">
  <clbl:label id="{3b07dc1f-22e7-4be1-ac66-a88bf3550222}" enabled="0" method="" siteId="{3b07dc1f-22e7-4be1-ac66-a88bf3550222}" removed="1"/>
</clbl:labelList>
</file>

<file path=docProps/app.xml><?xml version="1.0" encoding="utf-8"?>
<Properties xmlns="http://schemas.openxmlformats.org/officeDocument/2006/extended-properties" xmlns:vt="http://schemas.openxmlformats.org/officeDocument/2006/docPropsVTypes">
  <Template>FORMSADDINAUTO</Template>
  <TotalTime>0</TotalTime>
  <Pages>1</Pages>
  <Words>266</Words>
  <Characters>1391</Characters>
  <Application>Microsoft Office Word</Application>
  <DocSecurity>0</DocSecurity>
  <Lines>31</Lines>
  <Paragraphs>16</Paragraphs>
  <ScaleCrop>false</ScaleCrop>
  <HeadingPairs>
    <vt:vector size="2" baseType="variant">
      <vt:variant>
        <vt:lpstr>Title</vt:lpstr>
      </vt:variant>
      <vt:variant>
        <vt:i4>1</vt:i4>
      </vt:variant>
    </vt:vector>
  </HeadingPairs>
  <TitlesOfParts>
    <vt:vector size="1" baseType="lpstr">
      <vt:lpstr>GEORGIA CHANGES</vt:lpstr>
    </vt:vector>
  </TitlesOfParts>
  <Manager/>
  <Company/>
  <LinksUpToDate>false</LinksUpToDate>
  <CharactersWithSpaces>1653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CHANGES</dc:title>
  <dc:subject/>
  <dc:creator/>
  <cp:keywords/>
  <dc:description>1</dc:description>
  <cp:lastModifiedBy/>
  <cp:revision>1</cp:revision>
  <cp:lastPrinted>2002-01-22T18:53:00Z</cp:lastPrinted>
  <dcterms:created xsi:type="dcterms:W3CDTF">2024-07-25T16:00:00Z</dcterms:created>
  <dcterms:modified xsi:type="dcterms:W3CDTF">2024-07-30T17:05:00Z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isplay_urn:schemas-microsoft-com:office:office#Author">
    <vt:lpwstr>System Account</vt:lpwstr>
  </property>
  <property fmtid="{D5CDD505-2E9C-101B-9397-08002B2CF9AE}" pid="7" name="display_urn:schemas-microsoft-com:office:office#Editor">
    <vt:lpwstr>System Account</vt:lpwstr>
  </property>
  <property fmtid="{D5CDD505-2E9C-101B-9397-08002B2CF9AE}" pid="8" name="DocumentName">
    <vt:lpwstr/>
  </property>
  <property fmtid="{D5CDD505-2E9C-101B-9397-08002B2CF9AE}" pid="9" name="DocumentStatus">
    <vt:lpwstr>C</vt:lpwstr>
  </property>
  <property fmtid="{D5CDD505-2E9C-101B-9397-08002B2CF9AE}" pid="10" name="DocumentTitle">
    <vt:lpwstr>GEORGIA CHANGES - CONCEALMENT, MISREPRESENTATION OR FRAUD</vt:lpwstr>
  </property>
  <property fmtid="{D5CDD505-2E9C-101B-9397-08002B2CF9AE}" pid="11" name="DoesDocExist">
    <vt:lpwstr>1</vt:lpwstr>
  </property>
  <property fmtid="{D5CDD505-2E9C-101B-9397-08002B2CF9AE}" pid="12" name="dte$">
    <vt:lpwstr/>
  </property>
  <property fmtid="{D5CDD505-2E9C-101B-9397-08002B2CF9AE}" pid="13" name="FilingID">
    <vt:lpwstr/>
  </property>
  <property fmtid="{D5CDD505-2E9C-101B-9397-08002B2CF9AE}" pid="14" name="FilingPath">
    <vt:lpwstr/>
  </property>
  <property fmtid="{D5CDD505-2E9C-101B-9397-08002B2CF9AE}" pid="15" name="Form">
    <vt:lpwstr>CR01320807    </vt:lpwstr>
  </property>
  <property fmtid="{D5CDD505-2E9C-101B-9397-08002B2CF9AE}" pid="16" name="Form: Action">
    <vt:lpwstr>R</vt:lpwstr>
  </property>
  <property fmtid="{D5CDD505-2E9C-101B-9397-08002B2CF9AE}" pid="17" name="Form: BaseFormNumber">
    <vt:lpwstr>CR0132</vt:lpwstr>
  </property>
  <property fmtid="{D5CDD505-2E9C-101B-9397-08002B2CF9AE}" pid="18" name="Form: Cancellation">
    <vt:lpwstr>N</vt:lpwstr>
  </property>
  <property fmtid="{D5CDD505-2E9C-101B-9397-08002B2CF9AE}" pid="19" name="Form: CategoryCode">
    <vt:lpwstr>01</vt:lpwstr>
  </property>
  <property fmtid="{D5CDD505-2E9C-101B-9397-08002B2CF9AE}" pid="20" name="Form: CentralDistribution">
    <vt:lpwstr>Y</vt:lpwstr>
  </property>
  <property fmtid="{D5CDD505-2E9C-101B-9397-08002B2CF9AE}" pid="21" name="Form: DisplayFormNumber">
    <vt:lpwstr>CR 01 32 08 07</vt:lpwstr>
  </property>
  <property fmtid="{D5CDD505-2E9C-101B-9397-08002B2CF9AE}" pid="22" name="Form: EditionDate">
    <vt:lpwstr>0807</vt:lpwstr>
  </property>
  <property fmtid="{D5CDD505-2E9C-101B-9397-08002B2CF9AE}" pid="23" name="Form: EditionDateCentury">
    <vt:lpwstr>20070800</vt:lpwstr>
  </property>
  <property fmtid="{D5CDD505-2E9C-101B-9397-08002B2CF9AE}" pid="24" name="Form: EditionDateInd">
    <vt:lpwstr>Y</vt:lpwstr>
  </property>
  <property fmtid="{D5CDD505-2E9C-101B-9397-08002B2CF9AE}" pid="25" name="Form: EffectiveDate">
    <vt:lpwstr>2007-10-01T00:00:00Z</vt:lpwstr>
  </property>
  <property fmtid="{D5CDD505-2E9C-101B-9397-08002B2CF9AE}" pid="26" name="Form: FilingId">
    <vt:lpwstr>CR-2006-OFR06    </vt:lpwstr>
  </property>
  <property fmtid="{D5CDD505-2E9C-101B-9397-08002B2CF9AE}" pid="27" name="Form: FormNumber">
    <vt:lpwstr>CR01320807</vt:lpwstr>
  </property>
  <property fmtid="{D5CDD505-2E9C-101B-9397-08002B2CF9AE}" pid="28" name="Form: FormType">
    <vt:lpwstr>E</vt:lpwstr>
  </property>
  <property fmtid="{D5CDD505-2E9C-101B-9397-08002B2CF9AE}" pid="29" name="Form: Jurisdiction">
    <vt:lpwstr>GA</vt:lpwstr>
  </property>
  <property fmtid="{D5CDD505-2E9C-101B-9397-08002B2CF9AE}" pid="30" name="Form: Language">
    <vt:lpwstr>E</vt:lpwstr>
  </property>
  <property fmtid="{D5CDD505-2E9C-101B-9397-08002B2CF9AE}" pid="31" name="Form: LOB">
    <vt:lpwstr>CR</vt:lpwstr>
  </property>
  <property fmtid="{D5CDD505-2E9C-101B-9397-08002B2CF9AE}" pid="32" name="Form: Mandatory">
    <vt:lpwstr>Y</vt:lpwstr>
  </property>
  <property fmtid="{D5CDD505-2E9C-101B-9397-08002B2CF9AE}" pid="33" name="Form: ObsInd">
    <vt:lpwstr/>
  </property>
  <property fmtid="{D5CDD505-2E9C-101B-9397-08002B2CF9AE}" pid="34" name="Form: ObsolescenceDate">
    <vt:lpwstr>0001-01-01T19:00:00Z</vt:lpwstr>
  </property>
  <property fmtid="{D5CDD505-2E9C-101B-9397-08002B2CF9AE}" pid="35" name="Form: Portfolio">
    <vt:lpwstr>Y</vt:lpwstr>
  </property>
  <property fmtid="{D5CDD505-2E9C-101B-9397-08002B2CF9AE}" pid="36" name="Form: Program">
    <vt:lpwstr>  </vt:lpwstr>
  </property>
  <property fmtid="{D5CDD505-2E9C-101B-9397-08002B2CF9AE}" pid="37" name="Form: Project">
    <vt:lpwstr/>
  </property>
  <property fmtid="{D5CDD505-2E9C-101B-9397-08002B2CF9AE}" pid="38" name="Form: Simplified">
    <vt:lpwstr>Y</vt:lpwstr>
  </property>
  <property fmtid="{D5CDD505-2E9C-101B-9397-08002B2CF9AE}" pid="39" name="Form: Status">
    <vt:lpwstr>X</vt:lpwstr>
  </property>
  <property fmtid="{D5CDD505-2E9C-101B-9397-08002B2CF9AE}" pid="40" name="Form: UserObs">
    <vt:lpwstr/>
  </property>
  <property fmtid="{D5CDD505-2E9C-101B-9397-08002B2CF9AE}" pid="41" name="Form: Version">
    <vt:lpwstr>1.00000000000000</vt:lpwstr>
  </property>
  <property fmtid="{D5CDD505-2E9C-101B-9397-08002B2CF9AE}" pid="42" name="Form: WithdrawlDate">
    <vt:lpwstr>0001-01-01T00:00:00Z</vt:lpwstr>
  </property>
  <property fmtid="{D5CDD505-2E9C-101B-9397-08002B2CF9AE}" pid="43" name="FORM_ID">
    <vt:lpwstr/>
  </property>
  <property fmtid="{D5CDD505-2E9C-101B-9397-08002B2CF9AE}" pid="44" name="FORM_ID0">
    <vt:lpwstr>__bk830034002500030013003300230003008300030073000200020002000200</vt:lpwstr>
  </property>
  <property fmtid="{D5CDD505-2E9C-101B-9397-08002B2CF9AE}" pid="45" name="IsInUse">
    <vt:lpwstr>0</vt:lpwstr>
  </property>
  <property fmtid="{D5CDD505-2E9C-101B-9397-08002B2CF9AE}" pid="46" name="IsMasterDocument">
    <vt:lpwstr>0</vt:lpwstr>
  </property>
  <property fmtid="{D5CDD505-2E9C-101B-9397-08002B2CF9AE}" pid="47" name="ISOVersion">
    <vt:lpwstr/>
  </property>
  <property fmtid="{D5CDD505-2E9C-101B-9397-08002B2CF9AE}" pid="48" name="item$">
    <vt:lpwstr/>
  </property>
  <property fmtid="{D5CDD505-2E9C-101B-9397-08002B2CF9AE}" pid="49" name="Jurisdiction">
    <vt:lpwstr/>
  </property>
  <property fmtid="{D5CDD505-2E9C-101B-9397-08002B2CF9AE}" pid="50" name="LineID">
    <vt:lpwstr>I09413</vt:lpwstr>
  </property>
  <property fmtid="{D5CDD505-2E9C-101B-9397-08002B2CF9AE}" pid="51" name="LineName">
    <vt:lpwstr>TestName</vt:lpwstr>
  </property>
  <property fmtid="{D5CDD505-2E9C-101B-9397-08002B2CF9AE}" pid="52" name="LineStatus">
    <vt:lpwstr>R</vt:lpwstr>
  </property>
  <property fmtid="{D5CDD505-2E9C-101B-9397-08002B2CF9AE}" pid="53" name="LOB">
    <vt:lpwstr/>
  </property>
  <property fmtid="{D5CDD505-2E9C-101B-9397-08002B2CF9AE}" pid="54" name="MediaServiceImageTags">
    <vt:lpwstr/>
  </property>
  <property fmtid="{D5CDD505-2E9C-101B-9397-08002B2CF9AE}" pid="55" name="MetaData">
    <vt:lpwstr/>
  </property>
  <property fmtid="{D5CDD505-2E9C-101B-9397-08002B2CF9AE}" pid="56" name="ModifiedDateTime">
    <vt:lpwstr>2009-05-15T19:30:43Z</vt:lpwstr>
  </property>
  <property fmtid="{D5CDD505-2E9C-101B-9397-08002B2CF9AE}" pid="57" name="NoCopyright$">
    <vt:lpwstr>© Insurance Services Office, Inc.,xxxx</vt:lpwstr>
  </property>
  <property fmtid="{D5CDD505-2E9C-101B-9397-08002B2CF9AE}" pid="58" name="NumberOfLeaves">
    <vt:lpwstr>1</vt:lpwstr>
  </property>
  <property fmtid="{D5CDD505-2E9C-101B-9397-08002B2CF9AE}" pid="59" name="NumberOfPages">
    <vt:lpwstr>1</vt:lpwstr>
  </property>
  <property fmtid="{D5CDD505-2E9C-101B-9397-08002B2CF9AE}" pid="60" name="Order">
    <vt:lpwstr>14643600.0000000</vt:lpwstr>
  </property>
  <property fmtid="{D5CDD505-2E9C-101B-9397-08002B2CF9AE}" pid="61" name="Orientation">
    <vt:lpwstr/>
  </property>
  <property fmtid="{D5CDD505-2E9C-101B-9397-08002B2CF9AE}" pid="62" name="PageType">
    <vt:lpwstr/>
  </property>
  <property fmtid="{D5CDD505-2E9C-101B-9397-08002B2CF9AE}" pid="63" name="pgno$">
    <vt:lpwstr/>
  </property>
  <property fmtid="{D5CDD505-2E9C-101B-9397-08002B2CF9AE}" pid="64" name="PsdID">
    <vt:lpwstr>TPSD</vt:lpwstr>
  </property>
  <property fmtid="{D5CDD505-2E9C-101B-9397-08002B2CF9AE}" pid="65" name="PsdName">
    <vt:lpwstr/>
  </property>
  <property fmtid="{D5CDD505-2E9C-101B-9397-08002B2CF9AE}" pid="66" name="PsdStatus">
    <vt:lpwstr>R</vt:lpwstr>
  </property>
  <property fmtid="{D5CDD505-2E9C-101B-9397-08002B2CF9AE}" pid="67" name="Service1">
    <vt:lpwstr>Forms</vt:lpwstr>
  </property>
  <property fmtid="{D5CDD505-2E9C-101B-9397-08002B2CF9AE}" pid="68" name="Service10">
    <vt:lpwstr/>
  </property>
  <property fmtid="{D5CDD505-2E9C-101B-9397-08002B2CF9AE}" pid="69" name="Status$">
    <vt:lpwstr/>
  </property>
  <property fmtid="{D5CDD505-2E9C-101B-9397-08002B2CF9AE}" pid="70" name="TemplateType">
    <vt:lpwstr>FORMS</vt:lpwstr>
  </property>
  <property fmtid="{D5CDD505-2E9C-101B-9397-08002B2CF9AE}" pid="71" name="TemplateUrl">
    <vt:lpwstr/>
  </property>
  <property fmtid="{D5CDD505-2E9C-101B-9397-08002B2CF9AE}" pid="72" name="UserID">
    <vt:lpwstr>Test</vt:lpwstr>
  </property>
  <property fmtid="{D5CDD505-2E9C-101B-9397-08002B2CF9AE}" pid="73" name="UserName">
    <vt:lpwstr/>
  </property>
  <property fmtid="{D5CDD505-2E9C-101B-9397-08002B2CF9AE}" pid="74" name="UserName_e63a6049-e0d9-46df-b91b-e318d6fcea01">
    <vt:lpwstr/>
  </property>
  <property fmtid="{D5CDD505-2E9C-101B-9397-08002B2CF9AE}" pid="75" name="WorkflowStatus">
    <vt:lpwstr/>
  </property>
  <property fmtid="{D5CDD505-2E9C-101B-9397-08002B2CF9AE}" pid="76" name="xd_ProgID">
    <vt:lpwstr/>
  </property>
  <property fmtid="{D5CDD505-2E9C-101B-9397-08002B2CF9AE}" pid="77" name="_UIVersionString">
    <vt:lpwstr>1.0</vt:lpwstr>
  </property>
  <property fmtid="{D5CDD505-2E9C-101B-9397-08002B2CF9AE}" pid="78" name="_docset_NoMedatataSyncRequired">
    <vt:lpwstr>False</vt:lpwstr>
  </property>
</Properties>
</file>