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41" w:rsidRDefault="00803541" w:rsidP="00803541"/>
    <w:tbl>
      <w:tblPr>
        <w:tblW w:w="9780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7"/>
        <w:gridCol w:w="1891"/>
        <w:gridCol w:w="1351"/>
        <w:gridCol w:w="450"/>
        <w:gridCol w:w="1821"/>
        <w:gridCol w:w="1750"/>
      </w:tblGrid>
      <w:tr w:rsidR="00803541" w:rsidTr="00803541">
        <w:trPr>
          <w:trHeight w:val="463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03541" w:rsidRDefault="00803541">
            <w:pPr>
              <w:spacing w:before="16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SYSTEM &amp; PRODUCER 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</w:p>
        </w:tc>
      </w:tr>
      <w:tr w:rsidR="00803541" w:rsidTr="00803541">
        <w:trPr>
          <w:trHeight w:hRule="exact" w:val="524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38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Cover-All System: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38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</w:t>
            </w:r>
            <w:r>
              <w:rPr>
                <w:rFonts w:ascii="Wingdings" w:eastAsia="Wingdings" w:hAnsi="Wingdings" w:cs="Wingdings"/>
                <w:b/>
                <w:sz w:val="20"/>
                <w:szCs w:val="20"/>
              </w:rPr>
              <w:t>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Classic              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 w:rsidP="008078D5">
            <w:pPr>
              <w:spacing w:before="38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</w:t>
            </w:r>
            <w:r w:rsidR="008078D5">
              <w:rPr>
                <w:rFonts w:ascii="Wingdings" w:eastAsia="Wingdings" w:hAnsi="Wingdings" w:cs="Wingdings"/>
                <w:b/>
                <w:sz w:val="20"/>
                <w:szCs w:val="20"/>
              </w:rPr>
              <w:t>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Nex</w:t>
            </w:r>
            <w:proofErr w:type="spellEnd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Gen</w:t>
            </w:r>
          </w:p>
        </w:tc>
      </w:tr>
      <w:tr w:rsidR="00803541" w:rsidTr="00803541">
        <w:trPr>
          <w:trHeight w:val="503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System Environment: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/>
                <w:sz w:val="20"/>
                <w:szCs w:val="20"/>
              </w:rPr>
              <w:t>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TEST            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/>
                <w:sz w:val="20"/>
                <w:szCs w:val="20"/>
              </w:rPr>
              <w:t>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MODEL                 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 w:rsidP="00D849B6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PRODUCTION 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 w:rsidP="008078D5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       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</w:t>
            </w:r>
            <w:r w:rsidR="008078D5">
              <w:rPr>
                <w:rFonts w:ascii="Wingdings" w:eastAsia="Wingdings" w:hAnsi="Wingdings" w:cs="Wingdings"/>
                <w:b/>
                <w:sz w:val="20"/>
                <w:szCs w:val="20"/>
              </w:rPr>
              <w:t>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ALL</w:t>
            </w:r>
          </w:p>
        </w:tc>
      </w:tr>
      <w:tr w:rsidR="00803541" w:rsidTr="00803541">
        <w:trPr>
          <w:trHeight w:hRule="exact" w:val="503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27"/>
              <w:ind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Producer Code: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94490C" w:rsidP="005C0C70">
            <w:pPr>
              <w:spacing w:before="27"/>
              <w:ind w:left="82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See attachment instructions</w:t>
            </w:r>
            <w:r w:rsidR="00803541"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</w:tc>
      </w:tr>
      <w:tr w:rsidR="00803541" w:rsidTr="00803541">
        <w:trPr>
          <w:trHeight w:hRule="exact" w:val="503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Producer Name: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1" w:rsidRDefault="008078D5">
            <w:pPr>
              <w:spacing w:before="19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 applicable</w:t>
            </w:r>
          </w:p>
        </w:tc>
      </w:tr>
    </w:tbl>
    <w:p w:rsidR="00803541" w:rsidRDefault="00803541" w:rsidP="00803541"/>
    <w:tbl>
      <w:tblPr>
        <w:tblW w:w="9765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7251"/>
      </w:tblGrid>
      <w:tr w:rsidR="00803541" w:rsidTr="002B3169">
        <w:trPr>
          <w:trHeight w:val="269"/>
        </w:trPr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03541" w:rsidRDefault="00803541">
            <w:pPr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UT</w:t>
            </w:r>
            <w:r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</w:p>
        </w:tc>
      </w:tr>
      <w:tr w:rsidR="00803541" w:rsidTr="002B3169">
        <w:trPr>
          <w:trHeight w:val="546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 w:rsidP="00E26C0B">
            <w:pPr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User ID/User Name of Requestor: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1" w:rsidRDefault="00CF5BE5">
            <w:pPr>
              <w:tabs>
                <w:tab w:val="left" w:pos="1540"/>
                <w:tab w:val="left" w:pos="2260"/>
              </w:tabs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Kathleen Ott</w:t>
            </w:r>
          </w:p>
        </w:tc>
      </w:tr>
      <w:tr w:rsidR="002B3169" w:rsidTr="002B3169">
        <w:trPr>
          <w:trHeight w:hRule="exact" w:val="883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Pr="002B3169" w:rsidRDefault="002B3169">
            <w:pPr>
              <w:spacing w:before="14"/>
              <w:ind w:left="102" w:right="-2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2B3169">
              <w:rPr>
                <w:rFonts w:ascii="Calibri" w:eastAsia="Calibri" w:hAnsi="Calibri" w:cs="Calibri"/>
                <w:sz w:val="20"/>
                <w:szCs w:val="20"/>
              </w:rPr>
              <w:t>Error Message Received (Provide screen shot if applicable)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8078D5">
            <w:pPr>
              <w:tabs>
                <w:tab w:val="left" w:pos="1540"/>
                <w:tab w:val="left" w:pos="2260"/>
              </w:tabs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  <w:tr w:rsidR="00803541" w:rsidTr="002B3169">
        <w:trPr>
          <w:trHeight w:hRule="exact" w:val="546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Policy / Quote #: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1" w:rsidRDefault="008078D5">
            <w:pPr>
              <w:tabs>
                <w:tab w:val="left" w:pos="1540"/>
                <w:tab w:val="left" w:pos="2260"/>
              </w:tabs>
              <w:spacing w:before="14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  <w:tr w:rsidR="00803541" w:rsidTr="002B3169">
        <w:trPr>
          <w:trHeight w:hRule="exact" w:val="69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Default="00803541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Insured Name: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1" w:rsidRDefault="008078D5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  <w:tr w:rsidR="002B3169" w:rsidTr="002B3169">
        <w:trPr>
          <w:trHeight w:hRule="exact" w:val="69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Pr="002A2508" w:rsidRDefault="002B3169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highlight w:val="magenta"/>
              </w:rPr>
            </w:pPr>
            <w:r w:rsidRPr="002A2508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>Control Date: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Pr="002A2508" w:rsidRDefault="00DB274A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highlight w:val="magent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>11-15-18</w:t>
            </w:r>
          </w:p>
        </w:tc>
      </w:tr>
      <w:tr w:rsidR="002B3169" w:rsidTr="002B3169">
        <w:trPr>
          <w:trHeight w:hRule="exact" w:val="69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2B3169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Transaction / Policy Effective Date: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8078D5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  <w:tr w:rsidR="00803541" w:rsidTr="0094490C">
        <w:trPr>
          <w:trHeight w:hRule="exact" w:val="1423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41" w:rsidRPr="002A2508" w:rsidRDefault="002B3169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highlight w:val="magenta"/>
              </w:rPr>
            </w:pPr>
            <w:r w:rsidRPr="002A2508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>Transaction Type: (Quote, Policy, QFR, Renewal, Endorsement, Audit)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B" w:rsidRPr="00054DEB" w:rsidRDefault="008078D5" w:rsidP="00341123">
            <w:pPr>
              <w:spacing w:line="242" w:lineRule="exact"/>
              <w:ind w:left="102" w:right="-20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proofErr w:type="spellStart"/>
            <w:r w:rsidRPr="002A2508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>HP</w:t>
            </w:r>
            <w:r w:rsidRPr="00341123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>QC</w:t>
            </w:r>
            <w:proofErr w:type="spellEnd"/>
            <w:r w:rsidRPr="00341123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 xml:space="preserve"> initial request</w:t>
            </w:r>
            <w:r w:rsidR="00DB274A">
              <w:rPr>
                <w:rFonts w:ascii="Calibri" w:eastAsia="Calibri" w:hAnsi="Calibri" w:cs="Calibri"/>
                <w:sz w:val="20"/>
                <w:szCs w:val="20"/>
                <w:highlight w:val="magenta"/>
              </w:rPr>
              <w:t xml:space="preserve"> –add new endorsements and rules to NEXGEN for the Ski Program</w:t>
            </w:r>
          </w:p>
          <w:p w:rsidR="00054DEB" w:rsidRPr="00054DEB" w:rsidRDefault="00054DEB" w:rsidP="00054DEB">
            <w:pPr>
              <w:tabs>
                <w:tab w:val="left" w:pos="2038"/>
                <w:tab w:val="left" w:pos="3383"/>
              </w:tabs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</w:pPr>
            <w:r w:rsidRPr="00054DE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ab/>
            </w:r>
            <w:r w:rsidRPr="00054DE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ab/>
            </w:r>
          </w:p>
          <w:p w:rsidR="0094490C" w:rsidRPr="002A2508" w:rsidRDefault="0094490C" w:rsidP="00EC24E2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highlight w:val="magenta"/>
              </w:rPr>
            </w:pPr>
          </w:p>
        </w:tc>
      </w:tr>
      <w:tr w:rsidR="002B3169" w:rsidTr="00EC24E2">
        <w:trPr>
          <w:trHeight w:hRule="exact" w:val="134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2B3169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Issue that you are experiencing (Please provide detailed information if possible)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B3" w:rsidRDefault="008078D5" w:rsidP="005E4AB3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 w:rsidR="00D849B6">
              <w:rPr>
                <w:rFonts w:ascii="Calibri" w:eastAsia="Calibri" w:hAnsi="Calibri" w:cs="Calibri"/>
                <w:sz w:val="20"/>
                <w:szCs w:val="20"/>
              </w:rPr>
              <w:t>QUEST TO OPEN AN HPQC WORK ITEM</w:t>
            </w:r>
            <w:r w:rsidR="005E4AB3">
              <w:rPr>
                <w:rFonts w:ascii="Calibri" w:eastAsia="Calibri" w:hAnsi="Calibri" w:cs="Calibri"/>
                <w:sz w:val="20"/>
                <w:szCs w:val="20"/>
              </w:rPr>
              <w:t xml:space="preserve">.  Advise the HPQC # when assigned. </w:t>
            </w:r>
          </w:p>
          <w:p w:rsidR="005C0C70" w:rsidRDefault="00BE6FD5" w:rsidP="00D849B6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2B3169" w:rsidTr="002B3169">
        <w:trPr>
          <w:trHeight w:hRule="exact" w:val="847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2B3169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2B3169">
              <w:rPr>
                <w:rFonts w:ascii="Calibri" w:eastAsia="Calibri" w:hAnsi="Calibri" w:cs="Calibri"/>
                <w:sz w:val="20"/>
                <w:szCs w:val="20"/>
              </w:rPr>
              <w:t>Process and screen where it happened:</w:t>
            </w: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9" w:rsidRDefault="008078D5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  <w:tr w:rsidR="00E26C0B" w:rsidTr="002B3169">
        <w:trPr>
          <w:trHeight w:hRule="exact" w:val="847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B" w:rsidRDefault="00E26C0B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Premium involved with transaction:</w:t>
            </w:r>
          </w:p>
          <w:p w:rsidR="00E26C0B" w:rsidRPr="002B3169" w:rsidRDefault="00E26C0B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0B" w:rsidRDefault="008078D5">
            <w:pPr>
              <w:spacing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n/a</w:t>
            </w:r>
          </w:p>
        </w:tc>
      </w:tr>
    </w:tbl>
    <w:p w:rsidR="00803541" w:rsidRDefault="00803541" w:rsidP="00803541"/>
    <w:p w:rsidR="00C76F83" w:rsidRDefault="00C76F83"/>
    <w:sectPr w:rsidR="00C76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41"/>
    <w:rsid w:val="00054DEB"/>
    <w:rsid w:val="000D05BC"/>
    <w:rsid w:val="000E297F"/>
    <w:rsid w:val="000F4F13"/>
    <w:rsid w:val="0010193C"/>
    <w:rsid w:val="001866EE"/>
    <w:rsid w:val="002A2508"/>
    <w:rsid w:val="002B3169"/>
    <w:rsid w:val="0032378A"/>
    <w:rsid w:val="00341123"/>
    <w:rsid w:val="0044089C"/>
    <w:rsid w:val="005C0C70"/>
    <w:rsid w:val="005E4AB3"/>
    <w:rsid w:val="0068576A"/>
    <w:rsid w:val="006B0D05"/>
    <w:rsid w:val="007464FE"/>
    <w:rsid w:val="00747CFC"/>
    <w:rsid w:val="00764335"/>
    <w:rsid w:val="00803541"/>
    <w:rsid w:val="008078D5"/>
    <w:rsid w:val="00850C7D"/>
    <w:rsid w:val="0094490C"/>
    <w:rsid w:val="00B673F5"/>
    <w:rsid w:val="00BC19F8"/>
    <w:rsid w:val="00BE6FD5"/>
    <w:rsid w:val="00C76F83"/>
    <w:rsid w:val="00CA3A7A"/>
    <w:rsid w:val="00CE583F"/>
    <w:rsid w:val="00CF5BE5"/>
    <w:rsid w:val="00D849B6"/>
    <w:rsid w:val="00D9025C"/>
    <w:rsid w:val="00DB274A"/>
    <w:rsid w:val="00E26C0B"/>
    <w:rsid w:val="00E321EE"/>
    <w:rsid w:val="00E50076"/>
    <w:rsid w:val="00EA05FC"/>
    <w:rsid w:val="00EC24E2"/>
    <w:rsid w:val="00F40011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5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5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5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cp:lastModifiedBy>Ott, Kathleen W</cp:lastModifiedBy>
  <cp:revision>3</cp:revision>
  <cp:lastPrinted>2018-02-05T13:42:00Z</cp:lastPrinted>
  <dcterms:created xsi:type="dcterms:W3CDTF">2018-10-31T14:43:00Z</dcterms:created>
  <dcterms:modified xsi:type="dcterms:W3CDTF">2018-11-15T16:07:00Z</dcterms:modified>
</cp:coreProperties>
</file>