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16" w:rsidRPr="00671516" w:rsidRDefault="00671516" w:rsidP="00671516">
      <w:pPr>
        <w:jc w:val="center"/>
        <w:rPr>
          <w:rFonts w:ascii="Arial" w:hAnsi="Arial" w:cs="Arial"/>
          <w:b/>
          <w:sz w:val="20"/>
          <w:szCs w:val="20"/>
        </w:rPr>
      </w:pPr>
      <w:r w:rsidRPr="00671516">
        <w:rPr>
          <w:rFonts w:ascii="Arial" w:hAnsi="Arial" w:cs="Arial"/>
          <w:b/>
          <w:sz w:val="20"/>
          <w:szCs w:val="20"/>
        </w:rPr>
        <w:t xml:space="preserve">ENDORSEMENT </w:t>
      </w:r>
    </w:p>
    <w:p w:rsidR="00671516" w:rsidRPr="00671516" w:rsidRDefault="00671516" w:rsidP="00671516">
      <w:pPr>
        <w:jc w:val="center"/>
        <w:rPr>
          <w:rFonts w:ascii="Arial" w:hAnsi="Arial" w:cs="Arial"/>
          <w:b/>
          <w:sz w:val="20"/>
          <w:szCs w:val="20"/>
        </w:rPr>
      </w:pPr>
    </w:p>
    <w:p w:rsidR="00671516" w:rsidRPr="00671516" w:rsidRDefault="00671516" w:rsidP="00671516">
      <w:pPr>
        <w:jc w:val="center"/>
        <w:rPr>
          <w:rFonts w:ascii="Arial" w:hAnsi="Arial" w:cs="Arial"/>
          <w:sz w:val="20"/>
          <w:szCs w:val="20"/>
        </w:rPr>
      </w:pPr>
      <w:r w:rsidRPr="00671516">
        <w:rPr>
          <w:rFonts w:ascii="Arial" w:hAnsi="Arial" w:cs="Arial"/>
          <w:b/>
          <w:sz w:val="20"/>
          <w:szCs w:val="20"/>
        </w:rPr>
        <w:t>THIS ENDORSEMENT CHANGES THE POLICY. PLEASE READ IT CAREFULLY.</w:t>
      </w:r>
    </w:p>
    <w:p w:rsidR="00671516" w:rsidRPr="00242606" w:rsidRDefault="00671516" w:rsidP="00671516">
      <w:pPr>
        <w:jc w:val="center"/>
        <w:rPr>
          <w:rFonts w:ascii="Arial" w:hAnsi="Arial" w:cs="Arial"/>
        </w:rPr>
      </w:pPr>
    </w:p>
    <w:p w:rsidR="00671516" w:rsidRPr="00242606" w:rsidRDefault="00671516" w:rsidP="00671516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>This endorsement, effective 12:01 a.m.                       forms a part of Policy</w:t>
      </w:r>
    </w:p>
    <w:p w:rsidR="00671516" w:rsidRPr="00242606" w:rsidRDefault="00671516" w:rsidP="00671516">
      <w:pPr>
        <w:rPr>
          <w:rFonts w:ascii="Arial" w:hAnsi="Arial" w:cs="Arial"/>
        </w:rPr>
      </w:pPr>
    </w:p>
    <w:p w:rsidR="00671516" w:rsidRPr="00242606" w:rsidRDefault="00671516" w:rsidP="00671516">
      <w:pPr>
        <w:pStyle w:val="Heading1"/>
        <w:jc w:val="left"/>
        <w:rPr>
          <w:rFonts w:ascii="Arial" w:hAnsi="Arial" w:cs="Arial"/>
          <w:b w:val="0"/>
        </w:rPr>
      </w:pPr>
      <w:r w:rsidRPr="00242606">
        <w:rPr>
          <w:rFonts w:ascii="Arial" w:hAnsi="Arial" w:cs="Arial"/>
          <w:b w:val="0"/>
        </w:rPr>
        <w:t>No.</w:t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</w:r>
      <w:r w:rsidRPr="00242606">
        <w:rPr>
          <w:rFonts w:ascii="Arial" w:hAnsi="Arial" w:cs="Arial"/>
          <w:b w:val="0"/>
        </w:rPr>
        <w:tab/>
        <w:t>issued to                      by</w:t>
      </w:r>
    </w:p>
    <w:p w:rsidR="005A53E9" w:rsidRDefault="005A53E9">
      <w:pPr>
        <w:rPr>
          <w:rFonts w:ascii="Arial" w:hAnsi="Arial"/>
          <w:sz w:val="22"/>
        </w:rPr>
      </w:pPr>
    </w:p>
    <w:p w:rsidR="008F1087" w:rsidRPr="001817DC" w:rsidRDefault="008F1087">
      <w:pPr>
        <w:rPr>
          <w:rFonts w:ascii="Arial" w:hAnsi="Arial"/>
          <w:sz w:val="22"/>
        </w:rPr>
      </w:pPr>
    </w:p>
    <w:p w:rsidR="00801CE9" w:rsidRPr="001817DC" w:rsidRDefault="004D3278">
      <w:pPr>
        <w:pStyle w:val="Subtitle"/>
      </w:pPr>
      <w:r>
        <w:t>CONTRACTOR</w:t>
      </w:r>
      <w:r w:rsidR="0013425D">
        <w:t>S</w:t>
      </w:r>
      <w:r>
        <w:t>’</w:t>
      </w:r>
      <w:r w:rsidR="0013425D">
        <w:t xml:space="preserve"> EQUIPMENT REPORTING CONDITIONS ENDORSEMENT</w:t>
      </w:r>
      <w:r w:rsidR="00C80806">
        <w:t>- WASHINGTON</w:t>
      </w:r>
    </w:p>
    <w:p w:rsidR="005A53E9" w:rsidRPr="005A53E9" w:rsidRDefault="005A53E9">
      <w:pPr>
        <w:rPr>
          <w:rFonts w:ascii="Arial" w:hAnsi="Arial" w:cs="Arial"/>
          <w:sz w:val="22"/>
          <w:szCs w:val="22"/>
        </w:rPr>
      </w:pPr>
    </w:p>
    <w:p w:rsidR="005A53E9" w:rsidRDefault="005A53E9">
      <w:pPr>
        <w:rPr>
          <w:rFonts w:ascii="Arial" w:hAnsi="Arial" w:cs="Arial"/>
          <w:sz w:val="22"/>
          <w:szCs w:val="22"/>
        </w:rPr>
      </w:pPr>
      <w:r w:rsidRPr="005A53E9">
        <w:rPr>
          <w:rFonts w:ascii="Arial" w:hAnsi="Arial" w:cs="Arial"/>
          <w:sz w:val="22"/>
          <w:szCs w:val="22"/>
        </w:rPr>
        <w:t>This endorsement modifies insurance provided by the policy:</w:t>
      </w:r>
    </w:p>
    <w:p w:rsidR="00287923" w:rsidRPr="005A53E9" w:rsidRDefault="00287923">
      <w:pPr>
        <w:rPr>
          <w:rFonts w:ascii="Arial" w:hAnsi="Arial" w:cs="Arial"/>
          <w:sz w:val="22"/>
          <w:szCs w:val="22"/>
        </w:rPr>
      </w:pPr>
    </w:p>
    <w:p w:rsidR="005A53E9" w:rsidRDefault="0028792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COUNTRY CLUB </w:t>
      </w:r>
      <w:r w:rsidR="0013425D">
        <w:rPr>
          <w:rFonts w:ascii="Arial" w:hAnsi="Arial" w:cs="Arial"/>
          <w:sz w:val="22"/>
          <w:szCs w:val="22"/>
        </w:rPr>
        <w:t xml:space="preserve">CONTRACTOR’S EQUIPMENT </w:t>
      </w:r>
      <w:r w:rsidR="004D3278">
        <w:rPr>
          <w:rFonts w:ascii="Arial" w:hAnsi="Arial" w:cs="Arial"/>
          <w:sz w:val="22"/>
          <w:szCs w:val="22"/>
        </w:rPr>
        <w:t xml:space="preserve">COVERAGE </w:t>
      </w:r>
      <w:r>
        <w:rPr>
          <w:rFonts w:ascii="Arial" w:hAnsi="Arial" w:cs="Arial"/>
          <w:sz w:val="22"/>
          <w:szCs w:val="22"/>
        </w:rPr>
        <w:t>FORM</w:t>
      </w:r>
    </w:p>
    <w:p w:rsidR="00871E4A" w:rsidRDefault="00871E4A" w:rsidP="004D3278">
      <w:pPr>
        <w:ind w:left="360"/>
        <w:rPr>
          <w:rFonts w:ascii="Arial" w:hAnsi="Arial" w:cs="Arial"/>
          <w:sz w:val="22"/>
          <w:szCs w:val="22"/>
        </w:rPr>
      </w:pPr>
    </w:p>
    <w:p w:rsidR="00CB7048" w:rsidRDefault="00CB7048" w:rsidP="00871E4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/>
          <w:b/>
          <w:sz w:val="20"/>
          <w:szCs w:val="20"/>
        </w:rPr>
      </w:pPr>
    </w:p>
    <w:p w:rsidR="00871E4A" w:rsidRPr="00CB7048" w:rsidRDefault="00871E4A" w:rsidP="00871E4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/>
          <w:b/>
          <w:sz w:val="20"/>
          <w:szCs w:val="20"/>
        </w:rPr>
      </w:pPr>
      <w:r w:rsidRPr="00CB7048">
        <w:rPr>
          <w:rFonts w:ascii="Arial" w:hAnsi="Arial"/>
          <w:b/>
          <w:sz w:val="20"/>
          <w:szCs w:val="20"/>
        </w:rPr>
        <w:t>SCHEDULE*</w:t>
      </w:r>
    </w:p>
    <w:p w:rsidR="00871E4A" w:rsidRPr="00CB7048" w:rsidRDefault="00871E4A">
      <w:pPr>
        <w:rPr>
          <w:rFonts w:ascii="Arial" w:hAnsi="Arial" w:cs="Arial"/>
          <w:sz w:val="20"/>
          <w:szCs w:val="20"/>
        </w:rPr>
      </w:pPr>
    </w:p>
    <w:p w:rsidR="00871E4A" w:rsidRPr="00CB7048" w:rsidRDefault="00871E4A" w:rsidP="00871E4A">
      <w:pPr>
        <w:rPr>
          <w:sz w:val="20"/>
          <w:szCs w:val="20"/>
        </w:rPr>
      </w:pPr>
    </w:p>
    <w:p w:rsidR="00871E4A" w:rsidRPr="00CB7048" w:rsidRDefault="00871E4A" w:rsidP="00CB7048">
      <w:pPr>
        <w:ind w:firstLine="36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b/>
          <w:sz w:val="20"/>
          <w:szCs w:val="20"/>
        </w:rPr>
        <w:t xml:space="preserve">REPORTING CONDITIONS </w:t>
      </w:r>
    </w:p>
    <w:p w:rsidR="00871E4A" w:rsidRPr="00CB7048" w:rsidRDefault="00871E4A" w:rsidP="00871E4A">
      <w:pPr>
        <w:rPr>
          <w:rFonts w:ascii="Arial" w:hAnsi="Arial" w:cs="Arial"/>
          <w:sz w:val="20"/>
          <w:szCs w:val="20"/>
        </w:rPr>
      </w:pPr>
    </w:p>
    <w:p w:rsidR="00B10D57" w:rsidRDefault="00871E4A" w:rsidP="00871E4A">
      <w:pPr>
        <w:tabs>
          <w:tab w:val="left" w:pos="4590"/>
        </w:tabs>
        <w:ind w:firstLine="36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 xml:space="preserve"> </w:t>
      </w:r>
      <w:r w:rsidR="00B10D57" w:rsidRPr="00CB7048">
        <w:rPr>
          <w:rFonts w:ascii="Arial" w:hAnsi="Arial" w:cs="Arial"/>
          <w:sz w:val="20"/>
          <w:szCs w:val="20"/>
        </w:rPr>
        <w:t xml:space="preserve">Total Value of Covered Property </w:t>
      </w:r>
      <w:r w:rsidR="00B10D57" w:rsidRPr="00CB7048">
        <w:rPr>
          <w:rFonts w:ascii="Arial" w:hAnsi="Arial" w:cs="Arial"/>
          <w:sz w:val="20"/>
          <w:szCs w:val="20"/>
        </w:rPr>
        <w:tab/>
        <w:t xml:space="preserve">$______________ ( at Policy Inception) </w:t>
      </w:r>
    </w:p>
    <w:p w:rsidR="00C80806" w:rsidRDefault="00C80806" w:rsidP="00871E4A">
      <w:pPr>
        <w:tabs>
          <w:tab w:val="left" w:pos="4590"/>
        </w:tabs>
        <w:ind w:firstLine="360"/>
        <w:rPr>
          <w:rFonts w:ascii="Arial" w:hAnsi="Arial" w:cs="Arial"/>
          <w:sz w:val="20"/>
          <w:szCs w:val="20"/>
        </w:rPr>
      </w:pPr>
    </w:p>
    <w:p w:rsidR="00C80806" w:rsidRPr="00CB7048" w:rsidRDefault="00C80806" w:rsidP="00871E4A">
      <w:pPr>
        <w:tabs>
          <w:tab w:val="left" w:pos="4590"/>
        </w:tabs>
        <w:ind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Contractors’ Equipment Rate</w:t>
      </w:r>
      <w:r>
        <w:rPr>
          <w:rFonts w:ascii="Arial" w:hAnsi="Arial" w:cs="Arial"/>
          <w:sz w:val="20"/>
          <w:szCs w:val="20"/>
        </w:rPr>
        <w:tab/>
        <w:t>$______________ per $100 of values</w:t>
      </w:r>
    </w:p>
    <w:p w:rsidR="00871E4A" w:rsidRPr="00CB7048" w:rsidRDefault="00871E4A" w:rsidP="00871E4A">
      <w:pPr>
        <w:rPr>
          <w:rFonts w:ascii="Arial" w:hAnsi="Arial" w:cs="Arial"/>
          <w:sz w:val="20"/>
          <w:szCs w:val="20"/>
        </w:rPr>
      </w:pPr>
    </w:p>
    <w:p w:rsidR="00871E4A" w:rsidRPr="00CB7048" w:rsidRDefault="00871E4A" w:rsidP="00871E4A">
      <w:pPr>
        <w:suppressAutoHyphens/>
        <w:spacing w:line="238" w:lineRule="exact"/>
        <w:ind w:firstLine="36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 xml:space="preserve"> Reporting </w:t>
      </w:r>
      <w:r w:rsidR="003F5389" w:rsidRPr="00CB7048">
        <w:rPr>
          <w:rFonts w:ascii="Arial" w:hAnsi="Arial" w:cs="Arial"/>
          <w:sz w:val="20"/>
          <w:szCs w:val="20"/>
        </w:rPr>
        <w:t>and Adjustment Period</w:t>
      </w:r>
      <w:r w:rsidRPr="00CB7048">
        <w:rPr>
          <w:rFonts w:ascii="Arial" w:hAnsi="Arial" w:cs="Arial"/>
          <w:sz w:val="20"/>
          <w:szCs w:val="20"/>
        </w:rPr>
        <w:t>-- (check one)</w:t>
      </w:r>
    </w:p>
    <w:p w:rsidR="00871E4A" w:rsidRPr="00CB7048" w:rsidRDefault="00871E4A" w:rsidP="00871E4A">
      <w:pPr>
        <w:suppressAutoHyphens/>
        <w:spacing w:line="238" w:lineRule="exact"/>
        <w:rPr>
          <w:rFonts w:ascii="Arial" w:hAnsi="Arial" w:cs="Arial"/>
          <w:sz w:val="20"/>
          <w:szCs w:val="20"/>
        </w:rPr>
      </w:pPr>
    </w:p>
    <w:p w:rsidR="00871E4A" w:rsidRPr="00CB7048" w:rsidRDefault="00871E4A" w:rsidP="00871E4A">
      <w:pPr>
        <w:suppressAutoHyphens/>
        <w:spacing w:line="238" w:lineRule="exact"/>
        <w:ind w:firstLine="54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 xml:space="preserve">[  ]  </w:t>
      </w:r>
      <w:r w:rsidR="004D3278" w:rsidRPr="00CB7048">
        <w:rPr>
          <w:rFonts w:ascii="Arial" w:hAnsi="Arial" w:cs="Arial"/>
          <w:sz w:val="20"/>
          <w:szCs w:val="20"/>
        </w:rPr>
        <w:t>Semi-Annual</w:t>
      </w:r>
    </w:p>
    <w:p w:rsidR="00871E4A" w:rsidRPr="00CB7048" w:rsidRDefault="00871E4A" w:rsidP="00871E4A">
      <w:pPr>
        <w:suppressAutoHyphens/>
        <w:spacing w:line="238" w:lineRule="exact"/>
        <w:ind w:firstLine="540"/>
        <w:rPr>
          <w:rFonts w:ascii="Arial" w:hAnsi="Arial" w:cs="Arial"/>
          <w:sz w:val="20"/>
          <w:szCs w:val="20"/>
        </w:rPr>
      </w:pPr>
    </w:p>
    <w:p w:rsidR="00871E4A" w:rsidRPr="00CB7048" w:rsidRDefault="00871E4A" w:rsidP="00871E4A">
      <w:pPr>
        <w:suppressAutoHyphens/>
        <w:spacing w:line="238" w:lineRule="exact"/>
        <w:ind w:firstLine="54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>[  ]  Annual</w:t>
      </w:r>
    </w:p>
    <w:p w:rsidR="00C80806" w:rsidRDefault="00C80806" w:rsidP="00C80806">
      <w:pPr>
        <w:suppressAutoHyphens/>
        <w:spacing w:line="238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C80806" w:rsidRPr="00871E4A" w:rsidRDefault="00C80806" w:rsidP="00C80806">
      <w:pPr>
        <w:suppressAutoHyphens/>
        <w:spacing w:line="238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2A35CB" w:rsidRPr="00C66C67" w:rsidRDefault="002A35CB" w:rsidP="002A35CB">
      <w:pPr>
        <w:jc w:val="center"/>
        <w:rPr>
          <w:rFonts w:ascii="Arial" w:hAnsi="Arial" w:cs="Arial"/>
          <w:sz w:val="18"/>
          <w:szCs w:val="18"/>
        </w:rPr>
      </w:pPr>
      <w:r w:rsidRPr="00C66C67">
        <w:rPr>
          <w:rFonts w:ascii="Arial" w:hAnsi="Arial" w:cs="Arial"/>
          <w:sz w:val="18"/>
          <w:szCs w:val="18"/>
        </w:rPr>
        <w:t>*Information required to complete this Schedule, if not shown on this endorsement, will be shown in the Declarations.</w:t>
      </w:r>
    </w:p>
    <w:p w:rsidR="00871E4A" w:rsidRDefault="00871E4A" w:rsidP="002D0832">
      <w:pPr>
        <w:spacing w:before="80" w:line="240" w:lineRule="exact"/>
      </w:pPr>
    </w:p>
    <w:p w:rsidR="008F1087" w:rsidRDefault="008F1087" w:rsidP="002D0832">
      <w:pPr>
        <w:spacing w:before="80" w:line="240" w:lineRule="exact"/>
        <w:rPr>
          <w:rFonts w:ascii="Arial" w:hAnsi="Arial" w:cs="Arial"/>
          <w:sz w:val="22"/>
          <w:szCs w:val="22"/>
        </w:rPr>
      </w:pPr>
    </w:p>
    <w:p w:rsidR="004F5F25" w:rsidRPr="00CB7048" w:rsidRDefault="004F2264" w:rsidP="00D104C9">
      <w:pPr>
        <w:spacing w:before="120" w:line="240" w:lineRule="exact"/>
        <w:ind w:left="360" w:hanging="36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b/>
          <w:sz w:val="20"/>
          <w:szCs w:val="20"/>
        </w:rPr>
        <w:t>I.</w:t>
      </w:r>
      <w:r w:rsidR="004D3278" w:rsidRPr="00CB7048">
        <w:rPr>
          <w:rFonts w:ascii="Arial" w:hAnsi="Arial" w:cs="Arial"/>
          <w:sz w:val="20"/>
          <w:szCs w:val="20"/>
        </w:rPr>
        <w:tab/>
      </w:r>
      <w:r w:rsidR="00CB7048" w:rsidRPr="00CB7048">
        <w:rPr>
          <w:rFonts w:ascii="Arial" w:hAnsi="Arial" w:cs="Arial"/>
          <w:sz w:val="20"/>
          <w:szCs w:val="20"/>
        </w:rPr>
        <w:t xml:space="preserve">Subparagraph </w:t>
      </w:r>
      <w:r w:rsidR="00694714" w:rsidRPr="00CB7048">
        <w:rPr>
          <w:rFonts w:ascii="Arial" w:hAnsi="Arial" w:cs="Arial"/>
          <w:sz w:val="20"/>
          <w:szCs w:val="20"/>
        </w:rPr>
        <w:t xml:space="preserve">a. Newly Acquired Equipment of </w:t>
      </w:r>
      <w:r w:rsidR="00CB7048" w:rsidRPr="00CB7048">
        <w:rPr>
          <w:rFonts w:ascii="Arial" w:hAnsi="Arial" w:cs="Arial"/>
          <w:sz w:val="20"/>
          <w:szCs w:val="20"/>
        </w:rPr>
        <w:t xml:space="preserve">Paragraph </w:t>
      </w:r>
      <w:r w:rsidR="00CB7048" w:rsidRPr="00CB7048">
        <w:rPr>
          <w:rFonts w:ascii="Arial" w:hAnsi="Arial" w:cs="Arial"/>
          <w:b/>
          <w:sz w:val="20"/>
          <w:szCs w:val="20"/>
        </w:rPr>
        <w:t xml:space="preserve">4. COVERAGE EXTENSIONS </w:t>
      </w:r>
      <w:r w:rsidR="00CB7048" w:rsidRPr="00CB7048">
        <w:rPr>
          <w:rFonts w:ascii="Arial" w:hAnsi="Arial" w:cs="Arial"/>
          <w:sz w:val="20"/>
          <w:szCs w:val="20"/>
        </w:rPr>
        <w:t>(</w:t>
      </w:r>
      <w:r w:rsidR="00694714" w:rsidRPr="00CB7048">
        <w:rPr>
          <w:rFonts w:ascii="Arial" w:hAnsi="Arial" w:cs="Arial"/>
          <w:sz w:val="20"/>
          <w:szCs w:val="20"/>
        </w:rPr>
        <w:t xml:space="preserve">Section </w:t>
      </w:r>
      <w:r w:rsidR="00694714" w:rsidRPr="00CB7048">
        <w:rPr>
          <w:rFonts w:ascii="Arial" w:hAnsi="Arial" w:cs="Arial"/>
          <w:b/>
          <w:sz w:val="20"/>
          <w:szCs w:val="20"/>
        </w:rPr>
        <w:t>A. COVERAGE</w:t>
      </w:r>
      <w:r w:rsidR="00CB7048" w:rsidRPr="00CB7048">
        <w:rPr>
          <w:rFonts w:ascii="Arial" w:hAnsi="Arial" w:cs="Arial"/>
          <w:sz w:val="20"/>
          <w:szCs w:val="20"/>
        </w:rPr>
        <w:t>)</w:t>
      </w:r>
      <w:r w:rsidR="00694714" w:rsidRPr="00CB7048">
        <w:rPr>
          <w:rFonts w:ascii="Arial" w:hAnsi="Arial" w:cs="Arial"/>
          <w:sz w:val="20"/>
          <w:szCs w:val="20"/>
        </w:rPr>
        <w:t xml:space="preserve"> is deleted in its entirety.</w:t>
      </w:r>
    </w:p>
    <w:p w:rsidR="004F5F25" w:rsidRPr="00CB7048" w:rsidRDefault="00694714" w:rsidP="00D104C9">
      <w:pPr>
        <w:tabs>
          <w:tab w:val="left" w:pos="360"/>
        </w:tabs>
        <w:spacing w:before="120" w:line="240" w:lineRule="exact"/>
        <w:ind w:left="360" w:hanging="360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b/>
          <w:sz w:val="20"/>
          <w:szCs w:val="20"/>
        </w:rPr>
        <w:t>II.</w:t>
      </w:r>
      <w:r w:rsidR="00CB7048" w:rsidRPr="00CB7048">
        <w:rPr>
          <w:rFonts w:ascii="Arial" w:hAnsi="Arial" w:cs="Arial"/>
          <w:b/>
          <w:sz w:val="20"/>
          <w:szCs w:val="20"/>
        </w:rPr>
        <w:tab/>
      </w:r>
      <w:r w:rsidR="00606A9D" w:rsidRPr="00CB7048">
        <w:rPr>
          <w:rFonts w:ascii="Arial" w:hAnsi="Arial" w:cs="Arial"/>
          <w:sz w:val="20"/>
          <w:szCs w:val="20"/>
        </w:rPr>
        <w:t xml:space="preserve">Paragraph </w:t>
      </w:r>
      <w:r w:rsidR="00606A9D" w:rsidRPr="00DD3F93">
        <w:rPr>
          <w:rFonts w:ascii="Arial" w:hAnsi="Arial" w:cs="Arial"/>
          <w:b/>
          <w:sz w:val="20"/>
          <w:szCs w:val="20"/>
        </w:rPr>
        <w:t>4.</w:t>
      </w:r>
      <w:r w:rsidR="00606A9D" w:rsidRPr="00CB7048">
        <w:rPr>
          <w:rFonts w:ascii="Arial" w:hAnsi="Arial" w:cs="Arial"/>
          <w:b/>
          <w:sz w:val="20"/>
          <w:szCs w:val="20"/>
        </w:rPr>
        <w:t xml:space="preserve"> </w:t>
      </w:r>
      <w:r w:rsidR="00606A9D" w:rsidRPr="00CB7048">
        <w:rPr>
          <w:rFonts w:ascii="Arial" w:hAnsi="Arial" w:cs="Arial"/>
          <w:sz w:val="20"/>
          <w:szCs w:val="20"/>
        </w:rPr>
        <w:t xml:space="preserve">is added to Section </w:t>
      </w:r>
      <w:r w:rsidR="00606A9D" w:rsidRPr="00CB7048">
        <w:rPr>
          <w:rFonts w:ascii="Arial" w:hAnsi="Arial" w:cs="Arial"/>
          <w:b/>
          <w:sz w:val="20"/>
          <w:szCs w:val="20"/>
        </w:rPr>
        <w:t>E.</w:t>
      </w:r>
      <w:r w:rsidR="00CB7048">
        <w:rPr>
          <w:rFonts w:ascii="Arial" w:hAnsi="Arial" w:cs="Arial"/>
          <w:b/>
          <w:sz w:val="20"/>
          <w:szCs w:val="20"/>
        </w:rPr>
        <w:t xml:space="preserve"> </w:t>
      </w:r>
      <w:r w:rsidR="00606A9D" w:rsidRPr="00CB7048">
        <w:rPr>
          <w:rFonts w:ascii="Arial" w:hAnsi="Arial" w:cs="Arial"/>
          <w:b/>
          <w:sz w:val="20"/>
          <w:szCs w:val="20"/>
        </w:rPr>
        <w:t>ADDITIONAL</w:t>
      </w:r>
      <w:r w:rsidR="004D3278" w:rsidRPr="00CB7048">
        <w:rPr>
          <w:rFonts w:ascii="Arial" w:hAnsi="Arial" w:cs="Arial"/>
          <w:b/>
          <w:sz w:val="20"/>
          <w:szCs w:val="20"/>
        </w:rPr>
        <w:t>C</w:t>
      </w:r>
      <w:r w:rsidR="00606A9D" w:rsidRPr="00CB7048">
        <w:rPr>
          <w:rFonts w:ascii="Arial" w:hAnsi="Arial" w:cs="Arial"/>
          <w:b/>
          <w:sz w:val="20"/>
          <w:szCs w:val="20"/>
        </w:rPr>
        <w:t>ONDITIONS</w:t>
      </w:r>
      <w:r w:rsidR="00606A9D" w:rsidRPr="00CB7048">
        <w:rPr>
          <w:rFonts w:ascii="Arial" w:hAnsi="Arial" w:cs="Arial"/>
          <w:sz w:val="20"/>
          <w:szCs w:val="20"/>
        </w:rPr>
        <w:t xml:space="preserve"> as follows:</w:t>
      </w:r>
    </w:p>
    <w:p w:rsidR="004F5F25" w:rsidRPr="00DD3F93" w:rsidRDefault="00606A9D" w:rsidP="00D104C9">
      <w:pPr>
        <w:numPr>
          <w:ilvl w:val="0"/>
          <w:numId w:val="5"/>
        </w:numPr>
        <w:spacing w:before="120" w:line="240" w:lineRule="exact"/>
        <w:rPr>
          <w:rFonts w:ascii="Arial" w:hAnsi="Arial" w:cs="Arial"/>
          <w:b/>
          <w:sz w:val="20"/>
          <w:szCs w:val="20"/>
        </w:rPr>
      </w:pPr>
      <w:r w:rsidRPr="00DD3F93">
        <w:rPr>
          <w:rFonts w:ascii="Arial" w:hAnsi="Arial" w:cs="Arial"/>
          <w:b/>
          <w:sz w:val="20"/>
          <w:szCs w:val="20"/>
        </w:rPr>
        <w:t>REPORTING CONDITIONS</w:t>
      </w:r>
    </w:p>
    <w:p w:rsidR="00606A9D" w:rsidRPr="00CB7048" w:rsidRDefault="00606A9D" w:rsidP="00D104C9">
      <w:pPr>
        <w:pStyle w:val="AAIS1"/>
        <w:spacing w:before="120" w:line="240" w:lineRule="exact"/>
        <w:ind w:left="720" w:hanging="720"/>
        <w:rPr>
          <w:rFonts w:cs="Arial"/>
        </w:rPr>
      </w:pPr>
      <w:r w:rsidRPr="00CB7048">
        <w:rPr>
          <w:rFonts w:cs="Arial"/>
          <w:b/>
        </w:rPr>
        <w:tab/>
      </w:r>
      <w:r w:rsidRPr="00CB7048">
        <w:rPr>
          <w:rFonts w:cs="Arial"/>
        </w:rPr>
        <w:t>The following reporting conditions apply to your contractors’ equipment.</w:t>
      </w:r>
    </w:p>
    <w:p w:rsidR="00606A9D" w:rsidRPr="00CB7048" w:rsidRDefault="00606A9D" w:rsidP="00D104C9">
      <w:pPr>
        <w:pStyle w:val="AAIS2"/>
        <w:tabs>
          <w:tab w:val="left" w:pos="1080"/>
        </w:tabs>
        <w:spacing w:before="120" w:line="240" w:lineRule="exact"/>
        <w:ind w:firstLine="0"/>
        <w:rPr>
          <w:rFonts w:cs="Arial"/>
        </w:rPr>
      </w:pPr>
      <w:r w:rsidRPr="00CB7048">
        <w:rPr>
          <w:rFonts w:cs="Arial"/>
        </w:rPr>
        <w:t>a.</w:t>
      </w:r>
      <w:r w:rsidRPr="00CB7048">
        <w:rPr>
          <w:rFonts w:cs="Arial"/>
        </w:rPr>
        <w:tab/>
        <w:t xml:space="preserve">Reports </w:t>
      </w:r>
    </w:p>
    <w:p w:rsidR="004D3278" w:rsidRPr="00CB7048" w:rsidRDefault="002A35CB" w:rsidP="00D104C9">
      <w:pPr>
        <w:pStyle w:val="AAIS3"/>
        <w:spacing w:before="120" w:line="240" w:lineRule="exact"/>
        <w:ind w:left="1440"/>
        <w:rPr>
          <w:rFonts w:cs="Arial"/>
        </w:rPr>
      </w:pPr>
      <w:r w:rsidRPr="00CB7048">
        <w:rPr>
          <w:rFonts w:cs="Arial"/>
        </w:rPr>
        <w:t>(</w:t>
      </w:r>
      <w:r w:rsidR="00606A9D" w:rsidRPr="00CB7048">
        <w:rPr>
          <w:rFonts w:cs="Arial"/>
        </w:rPr>
        <w:t>1)</w:t>
      </w:r>
      <w:r w:rsidR="00606A9D" w:rsidRPr="00CB7048">
        <w:rPr>
          <w:rFonts w:cs="Arial"/>
        </w:rPr>
        <w:tab/>
        <w:t>You will submit your</w:t>
      </w:r>
      <w:r w:rsidR="004D3278" w:rsidRPr="00CB7048">
        <w:rPr>
          <w:rFonts w:cs="Arial"/>
        </w:rPr>
        <w:t xml:space="preserve"> schedule of covered contactors’ equipment</w:t>
      </w:r>
      <w:r w:rsidR="00606A9D" w:rsidRPr="00CB7048">
        <w:rPr>
          <w:rFonts w:cs="Arial"/>
        </w:rPr>
        <w:t xml:space="preserve"> to us </w:t>
      </w:r>
      <w:r w:rsidR="003F5389" w:rsidRPr="00CB7048">
        <w:rPr>
          <w:rFonts w:cs="Arial"/>
        </w:rPr>
        <w:t>at</w:t>
      </w:r>
      <w:r w:rsidR="00606A9D" w:rsidRPr="00CB7048">
        <w:rPr>
          <w:rFonts w:cs="Arial"/>
        </w:rPr>
        <w:t xml:space="preserve"> the inception of this policy. Within 30 days after the end of each rep</w:t>
      </w:r>
      <w:r w:rsidR="005A0894" w:rsidRPr="00CB7048">
        <w:rPr>
          <w:rFonts w:cs="Arial"/>
        </w:rPr>
        <w:t xml:space="preserve">orting period indicated on the </w:t>
      </w:r>
      <w:r w:rsidR="00606A9D" w:rsidRPr="00CB7048">
        <w:rPr>
          <w:rFonts w:cs="Arial"/>
        </w:rPr>
        <w:t xml:space="preserve">schedule </w:t>
      </w:r>
      <w:r w:rsidR="004D3278" w:rsidRPr="00CB7048">
        <w:rPr>
          <w:rFonts w:cs="Arial"/>
        </w:rPr>
        <w:t>above,</w:t>
      </w:r>
      <w:r w:rsidR="00606A9D" w:rsidRPr="00CB7048">
        <w:rPr>
          <w:rFonts w:cs="Arial"/>
        </w:rPr>
        <w:t xml:space="preserve"> you</w:t>
      </w:r>
      <w:r w:rsidR="005A0894" w:rsidRPr="00CB7048">
        <w:rPr>
          <w:rFonts w:cs="Arial"/>
        </w:rPr>
        <w:t xml:space="preserve"> will submit to </w:t>
      </w:r>
      <w:r w:rsidR="00606A9D" w:rsidRPr="00CB7048">
        <w:rPr>
          <w:rFonts w:cs="Arial"/>
        </w:rPr>
        <w:t>us</w:t>
      </w:r>
      <w:r w:rsidR="005A0894" w:rsidRPr="00CB7048">
        <w:rPr>
          <w:rFonts w:cs="Arial"/>
        </w:rPr>
        <w:t xml:space="preserve"> </w:t>
      </w:r>
      <w:r w:rsidR="00606A9D" w:rsidRPr="00CB7048">
        <w:rPr>
          <w:rFonts w:cs="Arial"/>
        </w:rPr>
        <w:t>a</w:t>
      </w:r>
      <w:r w:rsidR="005A0894" w:rsidRPr="00CB7048">
        <w:rPr>
          <w:rFonts w:cs="Arial"/>
        </w:rPr>
        <w:t xml:space="preserve"> report</w:t>
      </w:r>
      <w:r w:rsidR="004D3278" w:rsidRPr="00CB7048">
        <w:rPr>
          <w:rFonts w:cs="Arial"/>
        </w:rPr>
        <w:t xml:space="preserve"> of all contractors’ equipment items that have been deleted from the schedule of covered equipment and all contractors’ equipment items that have been added to the schedule of covered equipment</w:t>
      </w:r>
      <w:r w:rsidR="005A0894" w:rsidRPr="00CB7048">
        <w:rPr>
          <w:rFonts w:cs="Arial"/>
        </w:rPr>
        <w:t>.</w:t>
      </w:r>
    </w:p>
    <w:p w:rsidR="00606A9D" w:rsidRPr="00CB7048" w:rsidRDefault="002A35CB" w:rsidP="00D104C9">
      <w:pPr>
        <w:pStyle w:val="AAIS3"/>
        <w:spacing w:before="120" w:line="240" w:lineRule="exact"/>
        <w:ind w:left="1440"/>
        <w:rPr>
          <w:rFonts w:cs="Arial"/>
        </w:rPr>
      </w:pPr>
      <w:r w:rsidRPr="00CB7048">
        <w:rPr>
          <w:rFonts w:cs="Arial"/>
        </w:rPr>
        <w:t>(</w:t>
      </w:r>
      <w:r w:rsidR="004D3278" w:rsidRPr="00CB7048">
        <w:rPr>
          <w:rFonts w:cs="Arial"/>
        </w:rPr>
        <w:t>2)</w:t>
      </w:r>
      <w:r w:rsidR="004D3278" w:rsidRPr="00CB7048">
        <w:rPr>
          <w:rFonts w:cs="Arial"/>
        </w:rPr>
        <w:tab/>
        <w:t xml:space="preserve">Contractors’ equipment that you acquire shall be covered from the date of acquisition.  </w:t>
      </w:r>
      <w:r w:rsidR="00606A9D" w:rsidRPr="00CB7048">
        <w:rPr>
          <w:rFonts w:cs="Arial"/>
        </w:rPr>
        <w:t xml:space="preserve">Your report </w:t>
      </w:r>
      <w:r w:rsidR="003F5389" w:rsidRPr="00CB7048">
        <w:rPr>
          <w:rFonts w:cs="Arial"/>
        </w:rPr>
        <w:t xml:space="preserve">of acquired and deleted equipment </w:t>
      </w:r>
      <w:r w:rsidR="00606A9D" w:rsidRPr="00CB7048">
        <w:rPr>
          <w:rFonts w:cs="Arial"/>
        </w:rPr>
        <w:t>will c</w:t>
      </w:r>
      <w:r w:rsidR="00123D55" w:rsidRPr="00CB7048">
        <w:rPr>
          <w:rFonts w:cs="Arial"/>
        </w:rPr>
        <w:t>onsist of</w:t>
      </w:r>
      <w:r w:rsidR="00606A9D" w:rsidRPr="00CB7048">
        <w:rPr>
          <w:rFonts w:cs="Arial"/>
        </w:rPr>
        <w:t>:</w:t>
      </w:r>
    </w:p>
    <w:p w:rsidR="00606A9D" w:rsidRPr="00CB7048" w:rsidRDefault="00606A9D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606A9D" w:rsidRDefault="002A35CB" w:rsidP="00D104C9">
      <w:pPr>
        <w:pStyle w:val="AAIS4"/>
        <w:spacing w:before="120" w:line="240" w:lineRule="exact"/>
        <w:ind w:left="1800"/>
        <w:rPr>
          <w:rFonts w:cs="Arial"/>
        </w:rPr>
      </w:pPr>
      <w:r w:rsidRPr="00CB7048">
        <w:rPr>
          <w:rFonts w:cs="Arial"/>
        </w:rPr>
        <w:t>(</w:t>
      </w:r>
      <w:r w:rsidR="00606A9D" w:rsidRPr="00CB7048">
        <w:rPr>
          <w:rFonts w:cs="Arial"/>
        </w:rPr>
        <w:t>a)</w:t>
      </w:r>
      <w:r w:rsidR="00606A9D" w:rsidRPr="00CB7048">
        <w:rPr>
          <w:rFonts w:cs="Arial"/>
        </w:rPr>
        <w:tab/>
        <w:t>a description of each piece of equipment</w:t>
      </w:r>
      <w:r w:rsidR="005A0894" w:rsidRPr="00CB7048">
        <w:rPr>
          <w:rFonts w:cs="Arial"/>
        </w:rPr>
        <w:t xml:space="preserve"> including year built, manufacturer, vehicle identification number</w:t>
      </w:r>
      <w:r w:rsidR="00606A9D" w:rsidRPr="00CB7048">
        <w:rPr>
          <w:rFonts w:cs="Arial"/>
        </w:rPr>
        <w:t xml:space="preserve">; and </w:t>
      </w:r>
    </w:p>
    <w:p w:rsidR="005A0894" w:rsidRPr="00CB7048" w:rsidRDefault="002A35CB" w:rsidP="00D104C9">
      <w:pPr>
        <w:pStyle w:val="AAIS4"/>
        <w:spacing w:before="120" w:line="240" w:lineRule="exact"/>
        <w:ind w:left="1800"/>
        <w:rPr>
          <w:rFonts w:cs="Arial"/>
        </w:rPr>
      </w:pPr>
      <w:r w:rsidRPr="00CB7048">
        <w:rPr>
          <w:rFonts w:cs="Arial"/>
        </w:rPr>
        <w:lastRenderedPageBreak/>
        <w:t>(</w:t>
      </w:r>
      <w:r w:rsidR="00606A9D" w:rsidRPr="00CB7048">
        <w:rPr>
          <w:rFonts w:cs="Arial"/>
        </w:rPr>
        <w:t>b)</w:t>
      </w:r>
      <w:r w:rsidR="00606A9D" w:rsidRPr="00CB7048">
        <w:rPr>
          <w:rFonts w:cs="Arial"/>
        </w:rPr>
        <w:tab/>
        <w:t xml:space="preserve">the value of each </w:t>
      </w:r>
      <w:r w:rsidR="003F5389" w:rsidRPr="00CB7048">
        <w:rPr>
          <w:rFonts w:cs="Arial"/>
        </w:rPr>
        <w:t>item</w:t>
      </w:r>
      <w:r w:rsidR="00606A9D" w:rsidRPr="00CB7048">
        <w:rPr>
          <w:rFonts w:cs="Arial"/>
        </w:rPr>
        <w:t xml:space="preserve"> of equipment.</w:t>
      </w:r>
    </w:p>
    <w:p w:rsidR="00606A9D" w:rsidRPr="00CB7048" w:rsidRDefault="00CB7048" w:rsidP="00D104C9">
      <w:pPr>
        <w:pStyle w:val="AAIS3"/>
        <w:spacing w:before="120" w:line="240" w:lineRule="exact"/>
        <w:ind w:left="1440"/>
        <w:rPr>
          <w:rFonts w:cs="Arial"/>
        </w:rPr>
      </w:pPr>
      <w:r>
        <w:rPr>
          <w:rFonts w:cs="Arial"/>
        </w:rPr>
        <w:t>(</w:t>
      </w:r>
      <w:r w:rsidR="00123D55" w:rsidRPr="00CB7048">
        <w:rPr>
          <w:rFonts w:cs="Arial"/>
        </w:rPr>
        <w:t>3</w:t>
      </w:r>
      <w:r w:rsidR="00606A9D" w:rsidRPr="00CB7048">
        <w:rPr>
          <w:rFonts w:cs="Arial"/>
        </w:rPr>
        <w:t>)</w:t>
      </w:r>
      <w:r w:rsidR="002A35CB" w:rsidRPr="00CB7048">
        <w:rPr>
          <w:rFonts w:cs="Arial"/>
        </w:rPr>
        <w:tab/>
      </w:r>
      <w:r w:rsidR="00606A9D" w:rsidRPr="00CB7048">
        <w:rPr>
          <w:rFonts w:cs="Arial"/>
        </w:rPr>
        <w:t>Cancellation --</w:t>
      </w:r>
      <w:r w:rsidR="005A0894" w:rsidRPr="00CB7048">
        <w:rPr>
          <w:rFonts w:cs="Arial"/>
        </w:rPr>
        <w:t xml:space="preserve"> If </w:t>
      </w:r>
      <w:r w:rsidR="00606A9D" w:rsidRPr="00CB7048">
        <w:rPr>
          <w:rFonts w:cs="Arial"/>
        </w:rPr>
        <w:t>your</w:t>
      </w:r>
      <w:r w:rsidR="005A0894" w:rsidRPr="00CB7048">
        <w:rPr>
          <w:rFonts w:cs="Arial"/>
        </w:rPr>
        <w:t xml:space="preserve"> coverage is canceled, </w:t>
      </w:r>
      <w:r w:rsidR="00606A9D" w:rsidRPr="00CB7048">
        <w:rPr>
          <w:rFonts w:cs="Arial"/>
        </w:rPr>
        <w:t xml:space="preserve">you will report the total value of </w:t>
      </w:r>
      <w:r w:rsidR="005A0894" w:rsidRPr="00CB7048">
        <w:rPr>
          <w:rFonts w:cs="Arial"/>
        </w:rPr>
        <w:t xml:space="preserve">all </w:t>
      </w:r>
      <w:r w:rsidR="00606A9D" w:rsidRPr="00CB7048">
        <w:rPr>
          <w:rFonts w:cs="Arial"/>
        </w:rPr>
        <w:t>your</w:t>
      </w:r>
      <w:r w:rsidR="005A0894" w:rsidRPr="00CB7048">
        <w:rPr>
          <w:rFonts w:cs="Arial"/>
        </w:rPr>
        <w:t xml:space="preserve"> </w:t>
      </w:r>
      <w:r w:rsidR="00606A9D" w:rsidRPr="00CB7048">
        <w:rPr>
          <w:rFonts w:cs="Arial"/>
        </w:rPr>
        <w:t xml:space="preserve">contractors’ equipment up to and including the date of cancellation and pay </w:t>
      </w:r>
      <w:r w:rsidR="00076F3B">
        <w:rPr>
          <w:rFonts w:cs="Arial"/>
        </w:rPr>
        <w:t xml:space="preserve">us </w:t>
      </w:r>
      <w:r w:rsidR="00606A9D" w:rsidRPr="00CB7048">
        <w:rPr>
          <w:rFonts w:cs="Arial"/>
        </w:rPr>
        <w:t>any additional premium due.</w:t>
      </w:r>
    </w:p>
    <w:p w:rsidR="00606A9D" w:rsidRPr="00CB7048" w:rsidRDefault="00606A9D" w:rsidP="00D104C9">
      <w:pPr>
        <w:pStyle w:val="AAIS2"/>
        <w:tabs>
          <w:tab w:val="left" w:pos="1080"/>
        </w:tabs>
        <w:spacing w:before="120" w:line="240" w:lineRule="exact"/>
        <w:ind w:firstLine="0"/>
        <w:rPr>
          <w:rFonts w:cs="Arial"/>
        </w:rPr>
      </w:pPr>
      <w:r w:rsidRPr="00CB7048">
        <w:rPr>
          <w:rFonts w:cs="Arial"/>
        </w:rPr>
        <w:t>b.</w:t>
      </w:r>
      <w:r w:rsidRPr="00CB7048">
        <w:rPr>
          <w:rFonts w:cs="Arial"/>
        </w:rPr>
        <w:tab/>
        <w:t xml:space="preserve">Premium Computation And Adjustment </w:t>
      </w:r>
    </w:p>
    <w:p w:rsidR="005A0894" w:rsidRPr="00CB7048" w:rsidRDefault="002A35CB" w:rsidP="00D104C9">
      <w:pPr>
        <w:pStyle w:val="AAIS3"/>
        <w:spacing w:before="120" w:line="240" w:lineRule="exact"/>
        <w:ind w:left="1440"/>
        <w:rPr>
          <w:rFonts w:cs="Arial"/>
        </w:rPr>
      </w:pPr>
      <w:r w:rsidRPr="00CB7048">
        <w:rPr>
          <w:rFonts w:cs="Arial"/>
        </w:rPr>
        <w:t>(</w:t>
      </w:r>
      <w:r w:rsidR="00123D55" w:rsidRPr="00CB7048">
        <w:rPr>
          <w:rFonts w:cs="Arial"/>
        </w:rPr>
        <w:t>1)</w:t>
      </w:r>
      <w:r w:rsidR="00123D55" w:rsidRPr="00CB7048">
        <w:rPr>
          <w:rFonts w:cs="Arial"/>
        </w:rPr>
        <w:tab/>
        <w:t xml:space="preserve">The total value of deleted equipment will be subtracted from the </w:t>
      </w:r>
      <w:r w:rsidR="00B10D57" w:rsidRPr="00CB7048">
        <w:rPr>
          <w:rFonts w:cs="Arial"/>
        </w:rPr>
        <w:t xml:space="preserve">current schedule, and the total value of acquired equipment will be added to the current schedule </w:t>
      </w:r>
      <w:r w:rsidR="00606A9D" w:rsidRPr="00CB7048">
        <w:rPr>
          <w:rFonts w:cs="Arial"/>
        </w:rPr>
        <w:t xml:space="preserve">to determine the aggregate </w:t>
      </w:r>
      <w:r w:rsidR="00123D55" w:rsidRPr="00CB7048">
        <w:rPr>
          <w:rFonts w:cs="Arial"/>
        </w:rPr>
        <w:t xml:space="preserve">in total </w:t>
      </w:r>
      <w:r w:rsidR="00606A9D" w:rsidRPr="00CB7048">
        <w:rPr>
          <w:rFonts w:cs="Arial"/>
        </w:rPr>
        <w:t>value</w:t>
      </w:r>
      <w:r w:rsidR="00123D55" w:rsidRPr="00CB7048">
        <w:rPr>
          <w:rFonts w:cs="Arial"/>
        </w:rPr>
        <w:t xml:space="preserve"> of the covered equipment</w:t>
      </w:r>
      <w:r w:rsidR="00B10D57" w:rsidRPr="00CB7048">
        <w:rPr>
          <w:rFonts w:cs="Arial"/>
        </w:rPr>
        <w:t xml:space="preserve"> at the end of the reporting period</w:t>
      </w:r>
      <w:r w:rsidR="00123D55" w:rsidRPr="00CB7048">
        <w:rPr>
          <w:rFonts w:cs="Arial"/>
        </w:rPr>
        <w:t>.</w:t>
      </w:r>
      <w:r w:rsidR="00606A9D" w:rsidRPr="00CB7048">
        <w:rPr>
          <w:rFonts w:cs="Arial"/>
        </w:rPr>
        <w:t xml:space="preserve"> </w:t>
      </w:r>
      <w:r w:rsidR="00123D55" w:rsidRPr="00CB7048">
        <w:rPr>
          <w:rFonts w:cs="Arial"/>
        </w:rPr>
        <w:t xml:space="preserve"> If the change in total covered equipment value is 10%</w:t>
      </w:r>
      <w:r w:rsidR="004B6B66" w:rsidRPr="00CB7048">
        <w:rPr>
          <w:rFonts w:cs="Arial"/>
        </w:rPr>
        <w:t xml:space="preserve"> or less</w:t>
      </w:r>
      <w:r w:rsidR="00123D55" w:rsidRPr="00CB7048">
        <w:rPr>
          <w:rFonts w:cs="Arial"/>
        </w:rPr>
        <w:t xml:space="preserve">, </w:t>
      </w:r>
      <w:r w:rsidR="004B6B66" w:rsidRPr="00CB7048">
        <w:rPr>
          <w:rFonts w:cs="Arial"/>
        </w:rPr>
        <w:t>no premium adjustment is made.  If the change in total covered equipment value is greater than 10%, t</w:t>
      </w:r>
      <w:r w:rsidR="00606A9D" w:rsidRPr="00CB7048">
        <w:rPr>
          <w:rFonts w:cs="Arial"/>
        </w:rPr>
        <w:t xml:space="preserve">he computed premium will be determined by multiplying the </w:t>
      </w:r>
      <w:r w:rsidR="004B6B66" w:rsidRPr="00CB7048">
        <w:rPr>
          <w:rFonts w:cs="Arial"/>
        </w:rPr>
        <w:t xml:space="preserve">total change in </w:t>
      </w:r>
      <w:r w:rsidR="00606A9D" w:rsidRPr="00CB7048">
        <w:rPr>
          <w:rFonts w:cs="Arial"/>
        </w:rPr>
        <w:t>valu</w:t>
      </w:r>
      <w:r w:rsidR="005A0894" w:rsidRPr="00CB7048">
        <w:rPr>
          <w:rFonts w:cs="Arial"/>
        </w:rPr>
        <w:t xml:space="preserve">e by the </w:t>
      </w:r>
      <w:r w:rsidR="00B5589A" w:rsidRPr="00CB7048">
        <w:rPr>
          <w:rFonts w:cs="Arial"/>
        </w:rPr>
        <w:t xml:space="preserve">Contractors’ Equipment </w:t>
      </w:r>
      <w:r w:rsidR="005A0894" w:rsidRPr="00CB7048">
        <w:rPr>
          <w:rFonts w:cs="Arial"/>
        </w:rPr>
        <w:t>rate</w:t>
      </w:r>
      <w:r w:rsidR="00B5589A" w:rsidRPr="00CB7048">
        <w:rPr>
          <w:rFonts w:cs="Arial"/>
        </w:rPr>
        <w:t>.</w:t>
      </w:r>
    </w:p>
    <w:p w:rsidR="00606A9D" w:rsidRPr="00CB7048" w:rsidRDefault="00606A9D" w:rsidP="00D104C9">
      <w:pPr>
        <w:pStyle w:val="AAIS3"/>
        <w:spacing w:before="120" w:line="240" w:lineRule="exact"/>
        <w:ind w:left="1440"/>
        <w:rPr>
          <w:rFonts w:cs="Arial"/>
        </w:rPr>
      </w:pPr>
      <w:r w:rsidRPr="00CB7048">
        <w:rPr>
          <w:rFonts w:cs="Arial"/>
        </w:rPr>
        <w:t xml:space="preserve"> </w:t>
      </w:r>
      <w:r w:rsidR="002A35CB" w:rsidRPr="00CB7048">
        <w:rPr>
          <w:rFonts w:cs="Arial"/>
        </w:rPr>
        <w:t>(</w:t>
      </w:r>
      <w:r w:rsidR="005A0894" w:rsidRPr="00CB7048">
        <w:rPr>
          <w:rFonts w:cs="Arial"/>
        </w:rPr>
        <w:t>2)</w:t>
      </w:r>
      <w:r w:rsidR="005A0894" w:rsidRPr="00CB7048">
        <w:rPr>
          <w:rFonts w:cs="Arial"/>
        </w:rPr>
        <w:tab/>
      </w:r>
      <w:r w:rsidR="003F5389" w:rsidRPr="00CB7048">
        <w:rPr>
          <w:rFonts w:cs="Arial"/>
        </w:rPr>
        <w:t xml:space="preserve">If the computed premium results in an additional premium charge, you will pay us </w:t>
      </w:r>
      <w:r w:rsidR="002A35CB" w:rsidRPr="00CB7048">
        <w:rPr>
          <w:rFonts w:cs="Arial"/>
        </w:rPr>
        <w:t xml:space="preserve">any </w:t>
      </w:r>
      <w:r w:rsidR="003F5389" w:rsidRPr="00CB7048">
        <w:rPr>
          <w:rFonts w:cs="Arial"/>
        </w:rPr>
        <w:t xml:space="preserve">additional </w:t>
      </w:r>
      <w:r w:rsidR="002A35CB" w:rsidRPr="00CB7048">
        <w:rPr>
          <w:rFonts w:cs="Arial"/>
        </w:rPr>
        <w:t>premium due.</w:t>
      </w:r>
      <w:r w:rsidR="003F5389" w:rsidRPr="00CB7048">
        <w:rPr>
          <w:rFonts w:cs="Arial"/>
        </w:rPr>
        <w:t xml:space="preserve">  If the computed premium results in a return premium, we will </w:t>
      </w:r>
      <w:r w:rsidR="002A35CB" w:rsidRPr="00CB7048">
        <w:rPr>
          <w:rFonts w:cs="Arial"/>
        </w:rPr>
        <w:t>send the first Named Insured any return premium due.</w:t>
      </w:r>
    </w:p>
    <w:p w:rsidR="00606A9D" w:rsidRPr="00CB7048" w:rsidRDefault="00606A9D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4F5F25" w:rsidRPr="00CB7048" w:rsidRDefault="004F5F25" w:rsidP="00D104C9">
      <w:pPr>
        <w:spacing w:before="120" w:line="240" w:lineRule="exact"/>
        <w:ind w:left="720"/>
        <w:rPr>
          <w:rFonts w:ascii="Arial" w:hAnsi="Arial" w:cs="Arial"/>
          <w:b/>
          <w:sz w:val="20"/>
          <w:szCs w:val="20"/>
        </w:rPr>
      </w:pPr>
    </w:p>
    <w:p w:rsidR="004F5F25" w:rsidRPr="00CB7048" w:rsidRDefault="004F5F25" w:rsidP="00D104C9">
      <w:pPr>
        <w:spacing w:before="120" w:line="240" w:lineRule="exact"/>
        <w:rPr>
          <w:rFonts w:ascii="Arial" w:hAnsi="Arial" w:cs="Arial"/>
          <w:b/>
          <w:sz w:val="20"/>
          <w:szCs w:val="20"/>
        </w:rPr>
      </w:pPr>
    </w:p>
    <w:p w:rsidR="004F5F25" w:rsidRPr="00CB7048" w:rsidRDefault="004F5F25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>All other terms and condition</w:t>
      </w:r>
      <w:r w:rsidR="0066695B">
        <w:rPr>
          <w:rFonts w:ascii="Arial" w:hAnsi="Arial" w:cs="Arial"/>
          <w:sz w:val="20"/>
          <w:szCs w:val="20"/>
        </w:rPr>
        <w:t>s</w:t>
      </w:r>
      <w:r w:rsidRPr="00CB7048">
        <w:rPr>
          <w:rFonts w:ascii="Arial" w:hAnsi="Arial" w:cs="Arial"/>
          <w:sz w:val="20"/>
          <w:szCs w:val="20"/>
        </w:rPr>
        <w:t xml:space="preserve"> </w:t>
      </w:r>
      <w:r w:rsidR="00CB7048" w:rsidRPr="00CB7048">
        <w:rPr>
          <w:rFonts w:ascii="Arial" w:hAnsi="Arial" w:cs="Arial"/>
          <w:sz w:val="20"/>
          <w:szCs w:val="20"/>
        </w:rPr>
        <w:t xml:space="preserve">of the policy </w:t>
      </w:r>
      <w:r w:rsidRPr="00CB7048">
        <w:rPr>
          <w:rFonts w:ascii="Arial" w:hAnsi="Arial" w:cs="Arial"/>
          <w:sz w:val="20"/>
          <w:szCs w:val="20"/>
        </w:rPr>
        <w:t>remain</w:t>
      </w:r>
      <w:r w:rsidR="00CB7048" w:rsidRPr="00CB7048">
        <w:rPr>
          <w:rFonts w:ascii="Arial" w:hAnsi="Arial" w:cs="Arial"/>
          <w:sz w:val="20"/>
          <w:szCs w:val="20"/>
        </w:rPr>
        <w:t xml:space="preserve"> the same</w:t>
      </w:r>
      <w:r w:rsidRPr="00CB7048">
        <w:rPr>
          <w:rFonts w:ascii="Arial" w:hAnsi="Arial" w:cs="Arial"/>
          <w:sz w:val="20"/>
          <w:szCs w:val="20"/>
        </w:rPr>
        <w:t>.</w:t>
      </w:r>
    </w:p>
    <w:p w:rsidR="004F5F25" w:rsidRPr="00CB7048" w:rsidRDefault="004F5F25" w:rsidP="00D104C9">
      <w:pPr>
        <w:spacing w:before="120" w:line="240" w:lineRule="exact"/>
        <w:ind w:left="720"/>
        <w:rPr>
          <w:rFonts w:ascii="Arial" w:hAnsi="Arial" w:cs="Arial"/>
          <w:b/>
          <w:sz w:val="20"/>
          <w:szCs w:val="20"/>
        </w:rPr>
      </w:pPr>
    </w:p>
    <w:p w:rsidR="004F5F25" w:rsidRPr="00CB7048" w:rsidRDefault="004F5F25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4F5F25" w:rsidRPr="00CB7048" w:rsidRDefault="004F5F25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2D0832" w:rsidRDefault="002D0832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2D0832" w:rsidRDefault="002D0832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2D0832" w:rsidRPr="00CB7048" w:rsidRDefault="002D0832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8F1087" w:rsidRPr="00CB7048" w:rsidRDefault="008F1087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8F1087" w:rsidRPr="00CB7048" w:rsidRDefault="008F1087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8F1087" w:rsidRPr="00CB7048" w:rsidRDefault="008F1087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8F1087" w:rsidRPr="00CB7048" w:rsidRDefault="008F1087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8F1087" w:rsidRPr="00CB7048" w:rsidRDefault="008F1087" w:rsidP="00D104C9">
      <w:pPr>
        <w:spacing w:before="120" w:line="240" w:lineRule="exact"/>
        <w:rPr>
          <w:rFonts w:ascii="Arial" w:hAnsi="Arial" w:cs="Arial"/>
          <w:sz w:val="20"/>
          <w:szCs w:val="20"/>
        </w:rPr>
      </w:pPr>
    </w:p>
    <w:p w:rsidR="005A53E9" w:rsidRPr="00CB7048" w:rsidRDefault="005A53E9" w:rsidP="00D104C9">
      <w:pPr>
        <w:pStyle w:val="Title"/>
        <w:tabs>
          <w:tab w:val="left" w:pos="5040"/>
        </w:tabs>
        <w:spacing w:before="120" w:line="240" w:lineRule="exact"/>
        <w:jc w:val="left"/>
        <w:rPr>
          <w:rFonts w:ascii="Arial" w:hAnsi="Arial" w:cs="Arial"/>
          <w:b w:val="0"/>
          <w:sz w:val="20"/>
        </w:rPr>
      </w:pPr>
      <w:r w:rsidRPr="00CB7048">
        <w:rPr>
          <w:rFonts w:ascii="Arial" w:hAnsi="Arial" w:cs="Arial"/>
          <w:b w:val="0"/>
          <w:sz w:val="20"/>
        </w:rPr>
        <w:tab/>
        <w:t>__________________________</w:t>
      </w:r>
    </w:p>
    <w:p w:rsidR="005A53E9" w:rsidRPr="00CB7048" w:rsidRDefault="005A53E9" w:rsidP="00D104C9">
      <w:pPr>
        <w:tabs>
          <w:tab w:val="left" w:pos="5040"/>
        </w:tabs>
        <w:spacing w:before="120" w:line="240" w:lineRule="exact"/>
        <w:rPr>
          <w:rFonts w:ascii="Arial" w:hAnsi="Arial" w:cs="Arial"/>
          <w:sz w:val="20"/>
          <w:szCs w:val="20"/>
        </w:rPr>
      </w:pPr>
      <w:r w:rsidRPr="00CB7048">
        <w:rPr>
          <w:rFonts w:ascii="Arial" w:hAnsi="Arial" w:cs="Arial"/>
          <w:sz w:val="20"/>
          <w:szCs w:val="20"/>
        </w:rPr>
        <w:tab/>
        <w:t>Authorized Representative</w:t>
      </w:r>
    </w:p>
    <w:sectPr w:rsidR="005A53E9" w:rsidRPr="00CB7048" w:rsidSect="00891901">
      <w:footerReference w:type="default" r:id="rId7"/>
      <w:pgSz w:w="12240" w:h="15840"/>
      <w:pgMar w:top="1440" w:right="1800" w:bottom="1440" w:left="180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CF8" w:rsidRDefault="00A13CF8">
      <w:r>
        <w:separator/>
      </w:r>
    </w:p>
  </w:endnote>
  <w:endnote w:type="continuationSeparator" w:id="0">
    <w:p w:rsidR="00A13CF8" w:rsidRDefault="00A13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F72" w:rsidRDefault="00A76F72"/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48"/>
      <w:gridCol w:w="5940"/>
      <w:gridCol w:w="1368"/>
    </w:tblGrid>
    <w:tr w:rsidR="00A76F72" w:rsidRPr="009D5EED" w:rsidTr="009D5EED">
      <w:trPr>
        <w:trHeight w:val="332"/>
      </w:trPr>
      <w:tc>
        <w:tcPr>
          <w:tcW w:w="1548" w:type="dxa"/>
        </w:tcPr>
        <w:p w:rsidR="00A76F72" w:rsidRPr="009D5EED" w:rsidRDefault="00B46EB2" w:rsidP="00B46EB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115051 </w:t>
          </w:r>
          <w:r w:rsidR="00683CDC" w:rsidRPr="009D5EED">
            <w:rPr>
              <w:rFonts w:ascii="Arial" w:hAnsi="Arial" w:cs="Arial"/>
              <w:sz w:val="18"/>
              <w:szCs w:val="18"/>
            </w:rPr>
            <w:t xml:space="preserve"> (</w:t>
          </w:r>
          <w:r w:rsidR="00A76F72" w:rsidRPr="009D5EED">
            <w:rPr>
              <w:rFonts w:ascii="Arial" w:hAnsi="Arial" w:cs="Arial"/>
              <w:sz w:val="18"/>
              <w:szCs w:val="18"/>
            </w:rPr>
            <w:t xml:space="preserve"> </w:t>
          </w:r>
          <w:r w:rsidR="00683CDC" w:rsidRPr="009D5EED">
            <w:rPr>
              <w:rFonts w:ascii="Arial" w:hAnsi="Arial" w:cs="Arial"/>
              <w:sz w:val="18"/>
              <w:szCs w:val="18"/>
            </w:rPr>
            <w:t>0</w:t>
          </w:r>
          <w:r>
            <w:rPr>
              <w:rFonts w:ascii="Arial" w:hAnsi="Arial" w:cs="Arial"/>
              <w:sz w:val="18"/>
              <w:szCs w:val="18"/>
            </w:rPr>
            <w:t>8</w:t>
          </w:r>
          <w:r w:rsidR="00683CDC" w:rsidRPr="009D5EED">
            <w:rPr>
              <w:rFonts w:ascii="Arial" w:hAnsi="Arial" w:cs="Arial"/>
              <w:sz w:val="18"/>
              <w:szCs w:val="18"/>
            </w:rPr>
            <w:t xml:space="preserve">/13) </w:t>
          </w:r>
        </w:p>
      </w:tc>
      <w:tc>
        <w:tcPr>
          <w:tcW w:w="5940" w:type="dxa"/>
        </w:tcPr>
        <w:p w:rsidR="00A76F72" w:rsidRPr="009D5EED" w:rsidRDefault="00A76F72" w:rsidP="009D5EED">
          <w:pPr>
            <w:pStyle w:val="isof1"/>
            <w:jc w:val="center"/>
            <w:rPr>
              <w:sz w:val="18"/>
              <w:szCs w:val="18"/>
            </w:rPr>
          </w:pPr>
          <w:r w:rsidRPr="009D5EED">
            <w:rPr>
              <w:sz w:val="18"/>
              <w:szCs w:val="18"/>
            </w:rPr>
            <w:t>Includes copyrighted material of American Association of Insurance Services, Inc. with permi</w:t>
          </w:r>
          <w:r w:rsidRPr="009D5EED">
            <w:rPr>
              <w:sz w:val="18"/>
              <w:szCs w:val="18"/>
            </w:rPr>
            <w:t>s</w:t>
          </w:r>
          <w:r w:rsidRPr="009D5EED">
            <w:rPr>
              <w:sz w:val="18"/>
              <w:szCs w:val="18"/>
            </w:rPr>
            <w:t>sion.</w:t>
          </w:r>
        </w:p>
        <w:p w:rsidR="00A76F72" w:rsidRPr="009D5EED" w:rsidRDefault="00A76F72" w:rsidP="009D5EED">
          <w:pPr>
            <w:pStyle w:val="isof1"/>
            <w:jc w:val="center"/>
            <w:rPr>
              <w:rFonts w:cs="Arial"/>
            </w:rPr>
          </w:pPr>
        </w:p>
      </w:tc>
      <w:tc>
        <w:tcPr>
          <w:tcW w:w="1368" w:type="dxa"/>
        </w:tcPr>
        <w:p w:rsidR="00A76F72" w:rsidRPr="009D5EED" w:rsidRDefault="00A76F72" w:rsidP="00E27CE5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9D5EED">
            <w:rPr>
              <w:rFonts w:ascii="Arial" w:hAnsi="Arial" w:cs="Arial"/>
              <w:sz w:val="18"/>
              <w:szCs w:val="18"/>
            </w:rPr>
            <w:t xml:space="preserve">Page </w:t>
          </w:r>
          <w:r w:rsidRPr="009D5EED">
            <w:rPr>
              <w:rFonts w:ascii="Arial" w:hAnsi="Arial" w:cs="Arial"/>
              <w:sz w:val="18"/>
              <w:szCs w:val="18"/>
            </w:rPr>
            <w:fldChar w:fldCharType="begin"/>
          </w:r>
          <w:r w:rsidRPr="009D5EED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9D5EED">
            <w:rPr>
              <w:rFonts w:ascii="Arial" w:hAnsi="Arial" w:cs="Arial"/>
              <w:sz w:val="18"/>
              <w:szCs w:val="18"/>
            </w:rPr>
            <w:fldChar w:fldCharType="separate"/>
          </w:r>
          <w:r w:rsidR="00F4175B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9D5EED">
            <w:rPr>
              <w:rFonts w:ascii="Arial" w:hAnsi="Arial" w:cs="Arial"/>
              <w:sz w:val="18"/>
              <w:szCs w:val="18"/>
            </w:rPr>
            <w:fldChar w:fldCharType="end"/>
          </w:r>
          <w:r w:rsidRPr="009D5EED">
            <w:rPr>
              <w:rFonts w:ascii="Arial" w:hAnsi="Arial" w:cs="Arial"/>
              <w:sz w:val="18"/>
              <w:szCs w:val="18"/>
            </w:rPr>
            <w:t xml:space="preserve"> of </w:t>
          </w:r>
          <w:r w:rsidRPr="009D5EED">
            <w:rPr>
              <w:rFonts w:ascii="Arial" w:hAnsi="Arial" w:cs="Arial"/>
              <w:sz w:val="18"/>
              <w:szCs w:val="18"/>
            </w:rPr>
            <w:fldChar w:fldCharType="begin"/>
          </w:r>
          <w:r w:rsidRPr="009D5EED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9D5EED">
            <w:rPr>
              <w:rFonts w:ascii="Arial" w:hAnsi="Arial" w:cs="Arial"/>
              <w:sz w:val="18"/>
              <w:szCs w:val="18"/>
            </w:rPr>
            <w:fldChar w:fldCharType="separate"/>
          </w:r>
          <w:r w:rsidR="00F4175B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9D5EED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A76F72" w:rsidRPr="00891901" w:rsidRDefault="00A76F72" w:rsidP="008919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CF8" w:rsidRDefault="00A13CF8">
      <w:r>
        <w:separator/>
      </w:r>
    </w:p>
  </w:footnote>
  <w:footnote w:type="continuationSeparator" w:id="0">
    <w:p w:rsidR="00A13CF8" w:rsidRDefault="00A13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0589E"/>
    <w:multiLevelType w:val="hybridMultilevel"/>
    <w:tmpl w:val="EDEAEB62"/>
    <w:lvl w:ilvl="0" w:tplc="04C44C2A">
      <w:start w:val="7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914CF0"/>
    <w:multiLevelType w:val="hybridMultilevel"/>
    <w:tmpl w:val="025E23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D65E22"/>
    <w:multiLevelType w:val="hybridMultilevel"/>
    <w:tmpl w:val="A198F642"/>
    <w:lvl w:ilvl="0" w:tplc="E4AE9EB4">
      <w:start w:val="1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87EA594">
      <w:start w:val="1"/>
      <w:numFmt w:val="decimal"/>
      <w:lvlText w:val="(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B35986"/>
    <w:multiLevelType w:val="hybridMultilevel"/>
    <w:tmpl w:val="9B8A7D7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3F3C5C"/>
    <w:multiLevelType w:val="hybridMultilevel"/>
    <w:tmpl w:val="9618B0A0"/>
    <w:lvl w:ilvl="0" w:tplc="55340E8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E8ED7EE">
      <w:start w:val="3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Univers ATT" w:hAnsi="Univers ATT" w:hint="default"/>
        <w:b/>
        <w:i w:val="0"/>
        <w:sz w:val="20"/>
      </w:rPr>
    </w:lvl>
    <w:lvl w:ilvl="2" w:tplc="2A8C9EAA">
      <w:start w:val="4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</w:rPr>
    </w:lvl>
    <w:lvl w:ilvl="3" w:tplc="0A06CF74">
      <w:start w:val="1"/>
      <w:numFmt w:val="decimal"/>
      <w:lvlText w:val="(%4)"/>
      <w:lvlJc w:val="left"/>
      <w:pPr>
        <w:tabs>
          <w:tab w:val="num" w:pos="2700"/>
        </w:tabs>
        <w:ind w:left="2700" w:hanging="360"/>
      </w:pPr>
      <w:rPr>
        <w:rFonts w:hint="default"/>
        <w:b/>
        <w:color w:val="auto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3E9"/>
    <w:rsid w:val="00000436"/>
    <w:rsid w:val="00002966"/>
    <w:rsid w:val="00002F7F"/>
    <w:rsid w:val="0000390C"/>
    <w:rsid w:val="00003D0C"/>
    <w:rsid w:val="000069A6"/>
    <w:rsid w:val="00011CC5"/>
    <w:rsid w:val="000130DB"/>
    <w:rsid w:val="00013C63"/>
    <w:rsid w:val="00013EEF"/>
    <w:rsid w:val="00014448"/>
    <w:rsid w:val="000145BD"/>
    <w:rsid w:val="000150D4"/>
    <w:rsid w:val="00015CB0"/>
    <w:rsid w:val="00016D34"/>
    <w:rsid w:val="00020158"/>
    <w:rsid w:val="00020628"/>
    <w:rsid w:val="00022CCB"/>
    <w:rsid w:val="00022E1C"/>
    <w:rsid w:val="0002302E"/>
    <w:rsid w:val="00023CCF"/>
    <w:rsid w:val="000248C9"/>
    <w:rsid w:val="00024EAE"/>
    <w:rsid w:val="0002570B"/>
    <w:rsid w:val="00026977"/>
    <w:rsid w:val="0002751B"/>
    <w:rsid w:val="000276EA"/>
    <w:rsid w:val="00027CBC"/>
    <w:rsid w:val="00027D26"/>
    <w:rsid w:val="00030082"/>
    <w:rsid w:val="000320C2"/>
    <w:rsid w:val="00032C20"/>
    <w:rsid w:val="00033481"/>
    <w:rsid w:val="00033917"/>
    <w:rsid w:val="00033FE9"/>
    <w:rsid w:val="0003476E"/>
    <w:rsid w:val="00034B41"/>
    <w:rsid w:val="00035853"/>
    <w:rsid w:val="00037EA3"/>
    <w:rsid w:val="000409DA"/>
    <w:rsid w:val="00041980"/>
    <w:rsid w:val="00041F15"/>
    <w:rsid w:val="000421B6"/>
    <w:rsid w:val="000423AB"/>
    <w:rsid w:val="00044CF5"/>
    <w:rsid w:val="000450C4"/>
    <w:rsid w:val="0004523C"/>
    <w:rsid w:val="0004557D"/>
    <w:rsid w:val="00046897"/>
    <w:rsid w:val="00047E26"/>
    <w:rsid w:val="00050AAD"/>
    <w:rsid w:val="00051218"/>
    <w:rsid w:val="000538BF"/>
    <w:rsid w:val="000558FD"/>
    <w:rsid w:val="00057681"/>
    <w:rsid w:val="00060E25"/>
    <w:rsid w:val="000619A9"/>
    <w:rsid w:val="00061A1E"/>
    <w:rsid w:val="00061A8B"/>
    <w:rsid w:val="00062ABB"/>
    <w:rsid w:val="00064AA7"/>
    <w:rsid w:val="000652BB"/>
    <w:rsid w:val="00065706"/>
    <w:rsid w:val="0006797A"/>
    <w:rsid w:val="000704FA"/>
    <w:rsid w:val="00070939"/>
    <w:rsid w:val="00071145"/>
    <w:rsid w:val="000721AA"/>
    <w:rsid w:val="00072DF3"/>
    <w:rsid w:val="00073070"/>
    <w:rsid w:val="00073344"/>
    <w:rsid w:val="00073EA0"/>
    <w:rsid w:val="000740F5"/>
    <w:rsid w:val="00076F3B"/>
    <w:rsid w:val="00077223"/>
    <w:rsid w:val="00080D18"/>
    <w:rsid w:val="00081F0D"/>
    <w:rsid w:val="00081F48"/>
    <w:rsid w:val="00081FB7"/>
    <w:rsid w:val="0008277F"/>
    <w:rsid w:val="00082DBE"/>
    <w:rsid w:val="00082E47"/>
    <w:rsid w:val="00083760"/>
    <w:rsid w:val="000847BA"/>
    <w:rsid w:val="00084B41"/>
    <w:rsid w:val="00085CFB"/>
    <w:rsid w:val="00090C3B"/>
    <w:rsid w:val="00091050"/>
    <w:rsid w:val="00091051"/>
    <w:rsid w:val="000929D9"/>
    <w:rsid w:val="00092C17"/>
    <w:rsid w:val="00092C57"/>
    <w:rsid w:val="00093120"/>
    <w:rsid w:val="00093200"/>
    <w:rsid w:val="000936A6"/>
    <w:rsid w:val="00093B6B"/>
    <w:rsid w:val="00096AF3"/>
    <w:rsid w:val="00097179"/>
    <w:rsid w:val="00097C82"/>
    <w:rsid w:val="000A0357"/>
    <w:rsid w:val="000A0D1B"/>
    <w:rsid w:val="000A0E5F"/>
    <w:rsid w:val="000A1D4B"/>
    <w:rsid w:val="000A1FD5"/>
    <w:rsid w:val="000A21E7"/>
    <w:rsid w:val="000A2D5D"/>
    <w:rsid w:val="000A463C"/>
    <w:rsid w:val="000A474D"/>
    <w:rsid w:val="000A4FEA"/>
    <w:rsid w:val="000A602E"/>
    <w:rsid w:val="000A670C"/>
    <w:rsid w:val="000A67DD"/>
    <w:rsid w:val="000A6D20"/>
    <w:rsid w:val="000A7FBA"/>
    <w:rsid w:val="000B22BE"/>
    <w:rsid w:val="000B25DA"/>
    <w:rsid w:val="000B305F"/>
    <w:rsid w:val="000B33B1"/>
    <w:rsid w:val="000B368F"/>
    <w:rsid w:val="000B3CFE"/>
    <w:rsid w:val="000B3EA8"/>
    <w:rsid w:val="000B46D7"/>
    <w:rsid w:val="000B5001"/>
    <w:rsid w:val="000B5B2D"/>
    <w:rsid w:val="000B5BF1"/>
    <w:rsid w:val="000B68EB"/>
    <w:rsid w:val="000B6D7E"/>
    <w:rsid w:val="000C080D"/>
    <w:rsid w:val="000C1FAE"/>
    <w:rsid w:val="000C228D"/>
    <w:rsid w:val="000C25B2"/>
    <w:rsid w:val="000C2CB2"/>
    <w:rsid w:val="000C4AA9"/>
    <w:rsid w:val="000C59C1"/>
    <w:rsid w:val="000C5CB3"/>
    <w:rsid w:val="000C6ADE"/>
    <w:rsid w:val="000C6D07"/>
    <w:rsid w:val="000C6DAB"/>
    <w:rsid w:val="000C7370"/>
    <w:rsid w:val="000C7508"/>
    <w:rsid w:val="000C7E9A"/>
    <w:rsid w:val="000D05DA"/>
    <w:rsid w:val="000D2383"/>
    <w:rsid w:val="000D4114"/>
    <w:rsid w:val="000D544D"/>
    <w:rsid w:val="000D562E"/>
    <w:rsid w:val="000D6491"/>
    <w:rsid w:val="000D7195"/>
    <w:rsid w:val="000D79F6"/>
    <w:rsid w:val="000E0968"/>
    <w:rsid w:val="000E12E7"/>
    <w:rsid w:val="000E2577"/>
    <w:rsid w:val="000E3840"/>
    <w:rsid w:val="000E3C16"/>
    <w:rsid w:val="000E4B41"/>
    <w:rsid w:val="000E5336"/>
    <w:rsid w:val="000E536E"/>
    <w:rsid w:val="000E564E"/>
    <w:rsid w:val="000E775D"/>
    <w:rsid w:val="000F01DF"/>
    <w:rsid w:val="000F0760"/>
    <w:rsid w:val="000F0A28"/>
    <w:rsid w:val="000F0D98"/>
    <w:rsid w:val="000F1328"/>
    <w:rsid w:val="000F1467"/>
    <w:rsid w:val="000F2693"/>
    <w:rsid w:val="000F3286"/>
    <w:rsid w:val="000F5DEB"/>
    <w:rsid w:val="001019A0"/>
    <w:rsid w:val="00102538"/>
    <w:rsid w:val="00104F12"/>
    <w:rsid w:val="001062CC"/>
    <w:rsid w:val="0011014C"/>
    <w:rsid w:val="001101BD"/>
    <w:rsid w:val="00110804"/>
    <w:rsid w:val="00110935"/>
    <w:rsid w:val="0011103C"/>
    <w:rsid w:val="00111B59"/>
    <w:rsid w:val="00111CAE"/>
    <w:rsid w:val="00111D96"/>
    <w:rsid w:val="00111DF5"/>
    <w:rsid w:val="00113671"/>
    <w:rsid w:val="001141D4"/>
    <w:rsid w:val="001149E8"/>
    <w:rsid w:val="00115631"/>
    <w:rsid w:val="00115E1C"/>
    <w:rsid w:val="00116E25"/>
    <w:rsid w:val="00121712"/>
    <w:rsid w:val="00121797"/>
    <w:rsid w:val="001217D7"/>
    <w:rsid w:val="001222E3"/>
    <w:rsid w:val="00123487"/>
    <w:rsid w:val="00123D55"/>
    <w:rsid w:val="00124082"/>
    <w:rsid w:val="00124AB4"/>
    <w:rsid w:val="00125311"/>
    <w:rsid w:val="001254B0"/>
    <w:rsid w:val="00125AF0"/>
    <w:rsid w:val="00125EE6"/>
    <w:rsid w:val="00127C40"/>
    <w:rsid w:val="0013039A"/>
    <w:rsid w:val="001308E1"/>
    <w:rsid w:val="00131740"/>
    <w:rsid w:val="00131A8D"/>
    <w:rsid w:val="001320D5"/>
    <w:rsid w:val="00132C76"/>
    <w:rsid w:val="0013425D"/>
    <w:rsid w:val="00134995"/>
    <w:rsid w:val="00134C58"/>
    <w:rsid w:val="001350FB"/>
    <w:rsid w:val="00135989"/>
    <w:rsid w:val="00135F56"/>
    <w:rsid w:val="001367F0"/>
    <w:rsid w:val="00140556"/>
    <w:rsid w:val="0014068E"/>
    <w:rsid w:val="00140912"/>
    <w:rsid w:val="00141020"/>
    <w:rsid w:val="001412AA"/>
    <w:rsid w:val="00141E9D"/>
    <w:rsid w:val="00143508"/>
    <w:rsid w:val="001439DA"/>
    <w:rsid w:val="00143E68"/>
    <w:rsid w:val="00144BB7"/>
    <w:rsid w:val="00144DBB"/>
    <w:rsid w:val="0014565F"/>
    <w:rsid w:val="00145D9A"/>
    <w:rsid w:val="001461C0"/>
    <w:rsid w:val="00146847"/>
    <w:rsid w:val="001472F2"/>
    <w:rsid w:val="00147995"/>
    <w:rsid w:val="001500F8"/>
    <w:rsid w:val="00151124"/>
    <w:rsid w:val="00151C07"/>
    <w:rsid w:val="00154A45"/>
    <w:rsid w:val="00156102"/>
    <w:rsid w:val="00156985"/>
    <w:rsid w:val="00156DA3"/>
    <w:rsid w:val="00157381"/>
    <w:rsid w:val="0016064B"/>
    <w:rsid w:val="001615FB"/>
    <w:rsid w:val="001629D9"/>
    <w:rsid w:val="00162A82"/>
    <w:rsid w:val="001638F2"/>
    <w:rsid w:val="001647D2"/>
    <w:rsid w:val="001648F2"/>
    <w:rsid w:val="00164C48"/>
    <w:rsid w:val="00165798"/>
    <w:rsid w:val="00165BC3"/>
    <w:rsid w:val="00165CCF"/>
    <w:rsid w:val="001673C4"/>
    <w:rsid w:val="00167B1C"/>
    <w:rsid w:val="00167BEF"/>
    <w:rsid w:val="001706DD"/>
    <w:rsid w:val="00171086"/>
    <w:rsid w:val="001717AA"/>
    <w:rsid w:val="00171BF6"/>
    <w:rsid w:val="00172D35"/>
    <w:rsid w:val="00173350"/>
    <w:rsid w:val="001739BE"/>
    <w:rsid w:val="00173A5E"/>
    <w:rsid w:val="0017461F"/>
    <w:rsid w:val="00174EC7"/>
    <w:rsid w:val="00176097"/>
    <w:rsid w:val="00176227"/>
    <w:rsid w:val="00176BCE"/>
    <w:rsid w:val="00176C41"/>
    <w:rsid w:val="001777C3"/>
    <w:rsid w:val="0018062F"/>
    <w:rsid w:val="00180A7F"/>
    <w:rsid w:val="001856AD"/>
    <w:rsid w:val="00185BFC"/>
    <w:rsid w:val="001860BA"/>
    <w:rsid w:val="00186EFC"/>
    <w:rsid w:val="001872CF"/>
    <w:rsid w:val="00187F95"/>
    <w:rsid w:val="00190057"/>
    <w:rsid w:val="001907A8"/>
    <w:rsid w:val="00191B78"/>
    <w:rsid w:val="00192169"/>
    <w:rsid w:val="0019463D"/>
    <w:rsid w:val="00194CF1"/>
    <w:rsid w:val="0019546C"/>
    <w:rsid w:val="00195E79"/>
    <w:rsid w:val="001973A2"/>
    <w:rsid w:val="001A1563"/>
    <w:rsid w:val="001A2231"/>
    <w:rsid w:val="001A2E7A"/>
    <w:rsid w:val="001A4262"/>
    <w:rsid w:val="001A4885"/>
    <w:rsid w:val="001A4DBE"/>
    <w:rsid w:val="001A5CA3"/>
    <w:rsid w:val="001A5E45"/>
    <w:rsid w:val="001A61CB"/>
    <w:rsid w:val="001A6A3D"/>
    <w:rsid w:val="001A6AEB"/>
    <w:rsid w:val="001A6B9E"/>
    <w:rsid w:val="001A6F98"/>
    <w:rsid w:val="001A73E9"/>
    <w:rsid w:val="001B11D2"/>
    <w:rsid w:val="001B2036"/>
    <w:rsid w:val="001B2578"/>
    <w:rsid w:val="001B2932"/>
    <w:rsid w:val="001B4E25"/>
    <w:rsid w:val="001B60D6"/>
    <w:rsid w:val="001B6663"/>
    <w:rsid w:val="001C2511"/>
    <w:rsid w:val="001C3FD7"/>
    <w:rsid w:val="001C4F3B"/>
    <w:rsid w:val="001C518D"/>
    <w:rsid w:val="001C6478"/>
    <w:rsid w:val="001D00FE"/>
    <w:rsid w:val="001D0588"/>
    <w:rsid w:val="001D2ACF"/>
    <w:rsid w:val="001D3266"/>
    <w:rsid w:val="001D363F"/>
    <w:rsid w:val="001D3701"/>
    <w:rsid w:val="001D4035"/>
    <w:rsid w:val="001D49D7"/>
    <w:rsid w:val="001D4FDC"/>
    <w:rsid w:val="001D52A2"/>
    <w:rsid w:val="001D6ED8"/>
    <w:rsid w:val="001D7FF2"/>
    <w:rsid w:val="001E0062"/>
    <w:rsid w:val="001E0B45"/>
    <w:rsid w:val="001E0BB1"/>
    <w:rsid w:val="001E142E"/>
    <w:rsid w:val="001E240A"/>
    <w:rsid w:val="001E25D2"/>
    <w:rsid w:val="001E2714"/>
    <w:rsid w:val="001E2BDC"/>
    <w:rsid w:val="001E4E12"/>
    <w:rsid w:val="001E52BD"/>
    <w:rsid w:val="001E6F59"/>
    <w:rsid w:val="001F13DC"/>
    <w:rsid w:val="001F1452"/>
    <w:rsid w:val="001F202D"/>
    <w:rsid w:val="001F233E"/>
    <w:rsid w:val="001F24D0"/>
    <w:rsid w:val="001F253E"/>
    <w:rsid w:val="001F3A75"/>
    <w:rsid w:val="001F49A1"/>
    <w:rsid w:val="001F4F7F"/>
    <w:rsid w:val="001F557F"/>
    <w:rsid w:val="001F5ADC"/>
    <w:rsid w:val="001F6350"/>
    <w:rsid w:val="001F7D95"/>
    <w:rsid w:val="001F7F3D"/>
    <w:rsid w:val="00201743"/>
    <w:rsid w:val="00201BD6"/>
    <w:rsid w:val="002029B0"/>
    <w:rsid w:val="0020320C"/>
    <w:rsid w:val="002044DD"/>
    <w:rsid w:val="00205564"/>
    <w:rsid w:val="002059C2"/>
    <w:rsid w:val="00205B1C"/>
    <w:rsid w:val="002067ED"/>
    <w:rsid w:val="00206E40"/>
    <w:rsid w:val="00206F21"/>
    <w:rsid w:val="00210F8A"/>
    <w:rsid w:val="00211E55"/>
    <w:rsid w:val="00211F2E"/>
    <w:rsid w:val="002130B2"/>
    <w:rsid w:val="002159D5"/>
    <w:rsid w:val="00217816"/>
    <w:rsid w:val="00220F60"/>
    <w:rsid w:val="00222C22"/>
    <w:rsid w:val="00222C7F"/>
    <w:rsid w:val="00223050"/>
    <w:rsid w:val="00223AD5"/>
    <w:rsid w:val="00223BB3"/>
    <w:rsid w:val="00223C74"/>
    <w:rsid w:val="00225810"/>
    <w:rsid w:val="00226FA3"/>
    <w:rsid w:val="00230307"/>
    <w:rsid w:val="00230630"/>
    <w:rsid w:val="00230EFE"/>
    <w:rsid w:val="00231A63"/>
    <w:rsid w:val="00232D88"/>
    <w:rsid w:val="002334AE"/>
    <w:rsid w:val="00234E01"/>
    <w:rsid w:val="00235E17"/>
    <w:rsid w:val="00235EC3"/>
    <w:rsid w:val="00236740"/>
    <w:rsid w:val="00236F78"/>
    <w:rsid w:val="00237146"/>
    <w:rsid w:val="0023796C"/>
    <w:rsid w:val="002411B1"/>
    <w:rsid w:val="0024175E"/>
    <w:rsid w:val="002428F0"/>
    <w:rsid w:val="00242A52"/>
    <w:rsid w:val="002440E3"/>
    <w:rsid w:val="002444D7"/>
    <w:rsid w:val="0024529F"/>
    <w:rsid w:val="002455D6"/>
    <w:rsid w:val="00246491"/>
    <w:rsid w:val="002465E0"/>
    <w:rsid w:val="00247EB7"/>
    <w:rsid w:val="002509DA"/>
    <w:rsid w:val="00251135"/>
    <w:rsid w:val="0025132D"/>
    <w:rsid w:val="0025183B"/>
    <w:rsid w:val="0025242F"/>
    <w:rsid w:val="002527DB"/>
    <w:rsid w:val="002528B6"/>
    <w:rsid w:val="00252A9E"/>
    <w:rsid w:val="00254236"/>
    <w:rsid w:val="00254627"/>
    <w:rsid w:val="002606BA"/>
    <w:rsid w:val="002618FE"/>
    <w:rsid w:val="00262961"/>
    <w:rsid w:val="00263C7C"/>
    <w:rsid w:val="00264969"/>
    <w:rsid w:val="00265100"/>
    <w:rsid w:val="0026558F"/>
    <w:rsid w:val="00265837"/>
    <w:rsid w:val="00265D8A"/>
    <w:rsid w:val="00266687"/>
    <w:rsid w:val="0026721B"/>
    <w:rsid w:val="00270B30"/>
    <w:rsid w:val="002720A9"/>
    <w:rsid w:val="00272420"/>
    <w:rsid w:val="002747A5"/>
    <w:rsid w:val="0027487E"/>
    <w:rsid w:val="00276402"/>
    <w:rsid w:val="0027668A"/>
    <w:rsid w:val="002767FF"/>
    <w:rsid w:val="00276C31"/>
    <w:rsid w:val="00277186"/>
    <w:rsid w:val="0027731A"/>
    <w:rsid w:val="00280C9B"/>
    <w:rsid w:val="002812FA"/>
    <w:rsid w:val="002813B3"/>
    <w:rsid w:val="00282760"/>
    <w:rsid w:val="00283FD4"/>
    <w:rsid w:val="00284330"/>
    <w:rsid w:val="00284FDC"/>
    <w:rsid w:val="002852C5"/>
    <w:rsid w:val="00285488"/>
    <w:rsid w:val="002862AA"/>
    <w:rsid w:val="002869CE"/>
    <w:rsid w:val="00286FC7"/>
    <w:rsid w:val="00287923"/>
    <w:rsid w:val="002900A6"/>
    <w:rsid w:val="00291128"/>
    <w:rsid w:val="002931B0"/>
    <w:rsid w:val="002934D7"/>
    <w:rsid w:val="00293686"/>
    <w:rsid w:val="0029432B"/>
    <w:rsid w:val="0029456F"/>
    <w:rsid w:val="00294974"/>
    <w:rsid w:val="00294C19"/>
    <w:rsid w:val="00295259"/>
    <w:rsid w:val="002968C6"/>
    <w:rsid w:val="002968F1"/>
    <w:rsid w:val="002A1108"/>
    <w:rsid w:val="002A35CB"/>
    <w:rsid w:val="002A38F5"/>
    <w:rsid w:val="002A3A12"/>
    <w:rsid w:val="002A403A"/>
    <w:rsid w:val="002A4225"/>
    <w:rsid w:val="002A484F"/>
    <w:rsid w:val="002A547B"/>
    <w:rsid w:val="002A6707"/>
    <w:rsid w:val="002A78E8"/>
    <w:rsid w:val="002A7A58"/>
    <w:rsid w:val="002B19F9"/>
    <w:rsid w:val="002B1AA9"/>
    <w:rsid w:val="002B2A0E"/>
    <w:rsid w:val="002B32E9"/>
    <w:rsid w:val="002B3318"/>
    <w:rsid w:val="002B3FE0"/>
    <w:rsid w:val="002B50AA"/>
    <w:rsid w:val="002B57A3"/>
    <w:rsid w:val="002B6565"/>
    <w:rsid w:val="002B687A"/>
    <w:rsid w:val="002C06A0"/>
    <w:rsid w:val="002C06AD"/>
    <w:rsid w:val="002C0999"/>
    <w:rsid w:val="002C2D11"/>
    <w:rsid w:val="002C30D9"/>
    <w:rsid w:val="002C3E34"/>
    <w:rsid w:val="002C3EA9"/>
    <w:rsid w:val="002C5082"/>
    <w:rsid w:val="002C6A32"/>
    <w:rsid w:val="002D0216"/>
    <w:rsid w:val="002D0832"/>
    <w:rsid w:val="002D163F"/>
    <w:rsid w:val="002D2C45"/>
    <w:rsid w:val="002D3510"/>
    <w:rsid w:val="002D3618"/>
    <w:rsid w:val="002D3ECA"/>
    <w:rsid w:val="002D40FF"/>
    <w:rsid w:val="002D4A55"/>
    <w:rsid w:val="002D4D14"/>
    <w:rsid w:val="002D4E1A"/>
    <w:rsid w:val="002D5AD9"/>
    <w:rsid w:val="002D75D5"/>
    <w:rsid w:val="002D77E3"/>
    <w:rsid w:val="002E347B"/>
    <w:rsid w:val="002E4763"/>
    <w:rsid w:val="002E4A6E"/>
    <w:rsid w:val="002E4EFD"/>
    <w:rsid w:val="002E66DE"/>
    <w:rsid w:val="002E6B63"/>
    <w:rsid w:val="002E7030"/>
    <w:rsid w:val="002E7109"/>
    <w:rsid w:val="002F1B00"/>
    <w:rsid w:val="002F1E73"/>
    <w:rsid w:val="002F2F7E"/>
    <w:rsid w:val="002F2FD8"/>
    <w:rsid w:val="002F33AA"/>
    <w:rsid w:val="002F33AE"/>
    <w:rsid w:val="002F443D"/>
    <w:rsid w:val="002F46BC"/>
    <w:rsid w:val="002F70D8"/>
    <w:rsid w:val="00300294"/>
    <w:rsid w:val="003013F4"/>
    <w:rsid w:val="0030287B"/>
    <w:rsid w:val="00306909"/>
    <w:rsid w:val="00306CD5"/>
    <w:rsid w:val="003105EC"/>
    <w:rsid w:val="00311159"/>
    <w:rsid w:val="00311A51"/>
    <w:rsid w:val="00311B5B"/>
    <w:rsid w:val="0031416B"/>
    <w:rsid w:val="003178AA"/>
    <w:rsid w:val="003179F0"/>
    <w:rsid w:val="00317E0B"/>
    <w:rsid w:val="00320DED"/>
    <w:rsid w:val="00320ECD"/>
    <w:rsid w:val="00321C47"/>
    <w:rsid w:val="00321E42"/>
    <w:rsid w:val="00321F07"/>
    <w:rsid w:val="003225D7"/>
    <w:rsid w:val="00322BA1"/>
    <w:rsid w:val="00322C1C"/>
    <w:rsid w:val="00322FC8"/>
    <w:rsid w:val="0032307D"/>
    <w:rsid w:val="00323254"/>
    <w:rsid w:val="003239C1"/>
    <w:rsid w:val="00323EC4"/>
    <w:rsid w:val="00323FD0"/>
    <w:rsid w:val="00324AB6"/>
    <w:rsid w:val="00326004"/>
    <w:rsid w:val="00326607"/>
    <w:rsid w:val="00326ABB"/>
    <w:rsid w:val="00326B53"/>
    <w:rsid w:val="00327576"/>
    <w:rsid w:val="00330D96"/>
    <w:rsid w:val="00331CFB"/>
    <w:rsid w:val="003329CB"/>
    <w:rsid w:val="003333F6"/>
    <w:rsid w:val="00334ED9"/>
    <w:rsid w:val="00335C58"/>
    <w:rsid w:val="00335D70"/>
    <w:rsid w:val="00335F1D"/>
    <w:rsid w:val="003360D1"/>
    <w:rsid w:val="00336680"/>
    <w:rsid w:val="00336B6E"/>
    <w:rsid w:val="00336D06"/>
    <w:rsid w:val="00337AF0"/>
    <w:rsid w:val="0034270C"/>
    <w:rsid w:val="00342C6D"/>
    <w:rsid w:val="0034420B"/>
    <w:rsid w:val="00344308"/>
    <w:rsid w:val="003446CA"/>
    <w:rsid w:val="00344780"/>
    <w:rsid w:val="00345A34"/>
    <w:rsid w:val="00345B1E"/>
    <w:rsid w:val="00345C47"/>
    <w:rsid w:val="00345D99"/>
    <w:rsid w:val="0034666A"/>
    <w:rsid w:val="003476F8"/>
    <w:rsid w:val="00351194"/>
    <w:rsid w:val="003512DB"/>
    <w:rsid w:val="00351DDC"/>
    <w:rsid w:val="00351F2D"/>
    <w:rsid w:val="00352B05"/>
    <w:rsid w:val="00352BAC"/>
    <w:rsid w:val="00352EF8"/>
    <w:rsid w:val="003537D4"/>
    <w:rsid w:val="00354B73"/>
    <w:rsid w:val="00355C8D"/>
    <w:rsid w:val="00360B77"/>
    <w:rsid w:val="00360F11"/>
    <w:rsid w:val="00362345"/>
    <w:rsid w:val="003635B3"/>
    <w:rsid w:val="00363A16"/>
    <w:rsid w:val="00363F23"/>
    <w:rsid w:val="00363FD0"/>
    <w:rsid w:val="00364794"/>
    <w:rsid w:val="003648E7"/>
    <w:rsid w:val="003677F1"/>
    <w:rsid w:val="00367B13"/>
    <w:rsid w:val="003705AC"/>
    <w:rsid w:val="00370B24"/>
    <w:rsid w:val="00371417"/>
    <w:rsid w:val="00371600"/>
    <w:rsid w:val="00371C60"/>
    <w:rsid w:val="003735A6"/>
    <w:rsid w:val="003740BE"/>
    <w:rsid w:val="00375973"/>
    <w:rsid w:val="0037608E"/>
    <w:rsid w:val="00380028"/>
    <w:rsid w:val="003803F2"/>
    <w:rsid w:val="0038374E"/>
    <w:rsid w:val="00383F0A"/>
    <w:rsid w:val="003843EF"/>
    <w:rsid w:val="00385981"/>
    <w:rsid w:val="00386E65"/>
    <w:rsid w:val="00387141"/>
    <w:rsid w:val="00391A36"/>
    <w:rsid w:val="00392FB7"/>
    <w:rsid w:val="003941E2"/>
    <w:rsid w:val="00394350"/>
    <w:rsid w:val="00395626"/>
    <w:rsid w:val="0039576E"/>
    <w:rsid w:val="00395BF6"/>
    <w:rsid w:val="003964AF"/>
    <w:rsid w:val="00396584"/>
    <w:rsid w:val="00396CD9"/>
    <w:rsid w:val="00396FB4"/>
    <w:rsid w:val="0039784F"/>
    <w:rsid w:val="003A1AEB"/>
    <w:rsid w:val="003A34E8"/>
    <w:rsid w:val="003A37AB"/>
    <w:rsid w:val="003A5AF9"/>
    <w:rsid w:val="003A6ECB"/>
    <w:rsid w:val="003A7031"/>
    <w:rsid w:val="003A7493"/>
    <w:rsid w:val="003B01F9"/>
    <w:rsid w:val="003B0254"/>
    <w:rsid w:val="003B4874"/>
    <w:rsid w:val="003B48BA"/>
    <w:rsid w:val="003B4B75"/>
    <w:rsid w:val="003B5815"/>
    <w:rsid w:val="003B765F"/>
    <w:rsid w:val="003B7AAE"/>
    <w:rsid w:val="003C08A0"/>
    <w:rsid w:val="003C1022"/>
    <w:rsid w:val="003C1704"/>
    <w:rsid w:val="003C27AD"/>
    <w:rsid w:val="003C28C1"/>
    <w:rsid w:val="003C3147"/>
    <w:rsid w:val="003C3ADD"/>
    <w:rsid w:val="003C403A"/>
    <w:rsid w:val="003C4A3B"/>
    <w:rsid w:val="003C52A9"/>
    <w:rsid w:val="003C551E"/>
    <w:rsid w:val="003D1A35"/>
    <w:rsid w:val="003D3A49"/>
    <w:rsid w:val="003D3C01"/>
    <w:rsid w:val="003D3E8F"/>
    <w:rsid w:val="003D5DB8"/>
    <w:rsid w:val="003D7D67"/>
    <w:rsid w:val="003E3BC0"/>
    <w:rsid w:val="003E5CB2"/>
    <w:rsid w:val="003E5D39"/>
    <w:rsid w:val="003E6F1D"/>
    <w:rsid w:val="003F0276"/>
    <w:rsid w:val="003F0822"/>
    <w:rsid w:val="003F0FE4"/>
    <w:rsid w:val="003F19CA"/>
    <w:rsid w:val="003F2445"/>
    <w:rsid w:val="003F3C44"/>
    <w:rsid w:val="003F3F4E"/>
    <w:rsid w:val="003F49F0"/>
    <w:rsid w:val="003F5373"/>
    <w:rsid w:val="003F5389"/>
    <w:rsid w:val="003F5B15"/>
    <w:rsid w:val="003F5E95"/>
    <w:rsid w:val="003F6889"/>
    <w:rsid w:val="003F7A04"/>
    <w:rsid w:val="00400B24"/>
    <w:rsid w:val="00401059"/>
    <w:rsid w:val="00401699"/>
    <w:rsid w:val="00401853"/>
    <w:rsid w:val="00403AA3"/>
    <w:rsid w:val="0040568A"/>
    <w:rsid w:val="0040647E"/>
    <w:rsid w:val="004067B4"/>
    <w:rsid w:val="00406B6D"/>
    <w:rsid w:val="004101A2"/>
    <w:rsid w:val="004105D4"/>
    <w:rsid w:val="00411516"/>
    <w:rsid w:val="004119B3"/>
    <w:rsid w:val="00414614"/>
    <w:rsid w:val="00416059"/>
    <w:rsid w:val="00416A8E"/>
    <w:rsid w:val="00417001"/>
    <w:rsid w:val="00420F19"/>
    <w:rsid w:val="00421233"/>
    <w:rsid w:val="004213C8"/>
    <w:rsid w:val="00422FE3"/>
    <w:rsid w:val="0042337C"/>
    <w:rsid w:val="004235C6"/>
    <w:rsid w:val="00423E31"/>
    <w:rsid w:val="00424261"/>
    <w:rsid w:val="004243C9"/>
    <w:rsid w:val="00424615"/>
    <w:rsid w:val="004248F9"/>
    <w:rsid w:val="00425748"/>
    <w:rsid w:val="00425825"/>
    <w:rsid w:val="00425987"/>
    <w:rsid w:val="00425A07"/>
    <w:rsid w:val="004265C0"/>
    <w:rsid w:val="004267DE"/>
    <w:rsid w:val="0042796D"/>
    <w:rsid w:val="00430266"/>
    <w:rsid w:val="00430B75"/>
    <w:rsid w:val="00430DEF"/>
    <w:rsid w:val="004310AC"/>
    <w:rsid w:val="00431C0F"/>
    <w:rsid w:val="00432B94"/>
    <w:rsid w:val="00434D40"/>
    <w:rsid w:val="00435057"/>
    <w:rsid w:val="004354A0"/>
    <w:rsid w:val="004356C4"/>
    <w:rsid w:val="0043573B"/>
    <w:rsid w:val="0043596D"/>
    <w:rsid w:val="00436422"/>
    <w:rsid w:val="00436CB0"/>
    <w:rsid w:val="0043752C"/>
    <w:rsid w:val="0044042B"/>
    <w:rsid w:val="004419DD"/>
    <w:rsid w:val="00443C2A"/>
    <w:rsid w:val="00444109"/>
    <w:rsid w:val="00444A7B"/>
    <w:rsid w:val="00444EF2"/>
    <w:rsid w:val="004453BD"/>
    <w:rsid w:val="00445D41"/>
    <w:rsid w:val="00446063"/>
    <w:rsid w:val="00447A7B"/>
    <w:rsid w:val="0045005E"/>
    <w:rsid w:val="004500FA"/>
    <w:rsid w:val="0045080F"/>
    <w:rsid w:val="00450E39"/>
    <w:rsid w:val="004517A6"/>
    <w:rsid w:val="0045192A"/>
    <w:rsid w:val="0045284B"/>
    <w:rsid w:val="00453E03"/>
    <w:rsid w:val="004548CC"/>
    <w:rsid w:val="0045594F"/>
    <w:rsid w:val="00456C67"/>
    <w:rsid w:val="0046051B"/>
    <w:rsid w:val="00460C1D"/>
    <w:rsid w:val="00461A2D"/>
    <w:rsid w:val="004631FB"/>
    <w:rsid w:val="004651F0"/>
    <w:rsid w:val="00465BDC"/>
    <w:rsid w:val="00467919"/>
    <w:rsid w:val="00467DB0"/>
    <w:rsid w:val="004707B9"/>
    <w:rsid w:val="00470D46"/>
    <w:rsid w:val="004718B5"/>
    <w:rsid w:val="004725AC"/>
    <w:rsid w:val="0047386B"/>
    <w:rsid w:val="00473E37"/>
    <w:rsid w:val="004744A7"/>
    <w:rsid w:val="00474CDE"/>
    <w:rsid w:val="004753BE"/>
    <w:rsid w:val="00477156"/>
    <w:rsid w:val="004772E3"/>
    <w:rsid w:val="0047785A"/>
    <w:rsid w:val="00477B96"/>
    <w:rsid w:val="00477FE4"/>
    <w:rsid w:val="00481CC6"/>
    <w:rsid w:val="00482554"/>
    <w:rsid w:val="00482981"/>
    <w:rsid w:val="0048477C"/>
    <w:rsid w:val="004847A3"/>
    <w:rsid w:val="0048489A"/>
    <w:rsid w:val="00490BF4"/>
    <w:rsid w:val="00490C54"/>
    <w:rsid w:val="004914B4"/>
    <w:rsid w:val="00491BE1"/>
    <w:rsid w:val="004927D5"/>
    <w:rsid w:val="004928CE"/>
    <w:rsid w:val="00496568"/>
    <w:rsid w:val="004978EB"/>
    <w:rsid w:val="00497C1F"/>
    <w:rsid w:val="004A09E1"/>
    <w:rsid w:val="004A22A7"/>
    <w:rsid w:val="004A25A0"/>
    <w:rsid w:val="004A3805"/>
    <w:rsid w:val="004A54BF"/>
    <w:rsid w:val="004A78E8"/>
    <w:rsid w:val="004B2697"/>
    <w:rsid w:val="004B2FE4"/>
    <w:rsid w:val="004B2FEE"/>
    <w:rsid w:val="004B343C"/>
    <w:rsid w:val="004B3D36"/>
    <w:rsid w:val="004B3D81"/>
    <w:rsid w:val="004B3D90"/>
    <w:rsid w:val="004B3F37"/>
    <w:rsid w:val="004B402A"/>
    <w:rsid w:val="004B4D44"/>
    <w:rsid w:val="004B53DE"/>
    <w:rsid w:val="004B6317"/>
    <w:rsid w:val="004B6B66"/>
    <w:rsid w:val="004B6CC6"/>
    <w:rsid w:val="004B7E16"/>
    <w:rsid w:val="004C1916"/>
    <w:rsid w:val="004C4847"/>
    <w:rsid w:val="004C4A61"/>
    <w:rsid w:val="004C510D"/>
    <w:rsid w:val="004C53D3"/>
    <w:rsid w:val="004C6403"/>
    <w:rsid w:val="004C71C7"/>
    <w:rsid w:val="004C7493"/>
    <w:rsid w:val="004D05B8"/>
    <w:rsid w:val="004D0CBB"/>
    <w:rsid w:val="004D1A5E"/>
    <w:rsid w:val="004D1D0C"/>
    <w:rsid w:val="004D2A29"/>
    <w:rsid w:val="004D2E66"/>
    <w:rsid w:val="004D3166"/>
    <w:rsid w:val="004D3278"/>
    <w:rsid w:val="004D3486"/>
    <w:rsid w:val="004D4163"/>
    <w:rsid w:val="004D4D84"/>
    <w:rsid w:val="004D50A2"/>
    <w:rsid w:val="004D6641"/>
    <w:rsid w:val="004D7037"/>
    <w:rsid w:val="004E020C"/>
    <w:rsid w:val="004E2D7A"/>
    <w:rsid w:val="004E3051"/>
    <w:rsid w:val="004E3E0B"/>
    <w:rsid w:val="004E3FE8"/>
    <w:rsid w:val="004E45A9"/>
    <w:rsid w:val="004E4D4A"/>
    <w:rsid w:val="004E5A0C"/>
    <w:rsid w:val="004E5C9C"/>
    <w:rsid w:val="004E622F"/>
    <w:rsid w:val="004F049B"/>
    <w:rsid w:val="004F09DC"/>
    <w:rsid w:val="004F10A8"/>
    <w:rsid w:val="004F2264"/>
    <w:rsid w:val="004F3306"/>
    <w:rsid w:val="004F4C71"/>
    <w:rsid w:val="004F538A"/>
    <w:rsid w:val="004F5F25"/>
    <w:rsid w:val="004F682A"/>
    <w:rsid w:val="004F6B16"/>
    <w:rsid w:val="004F736A"/>
    <w:rsid w:val="00500DE8"/>
    <w:rsid w:val="00501EA5"/>
    <w:rsid w:val="005031F3"/>
    <w:rsid w:val="0050343F"/>
    <w:rsid w:val="005034CF"/>
    <w:rsid w:val="00503D82"/>
    <w:rsid w:val="005040AC"/>
    <w:rsid w:val="00504DFC"/>
    <w:rsid w:val="00505849"/>
    <w:rsid w:val="005058D3"/>
    <w:rsid w:val="00507EC1"/>
    <w:rsid w:val="005110E7"/>
    <w:rsid w:val="005112E5"/>
    <w:rsid w:val="005121E4"/>
    <w:rsid w:val="005123BB"/>
    <w:rsid w:val="00512C30"/>
    <w:rsid w:val="00514B65"/>
    <w:rsid w:val="005153D3"/>
    <w:rsid w:val="005161B6"/>
    <w:rsid w:val="00516B70"/>
    <w:rsid w:val="005200BE"/>
    <w:rsid w:val="005200F8"/>
    <w:rsid w:val="005204E2"/>
    <w:rsid w:val="00520624"/>
    <w:rsid w:val="005220D5"/>
    <w:rsid w:val="00522915"/>
    <w:rsid w:val="00525614"/>
    <w:rsid w:val="00525BBD"/>
    <w:rsid w:val="00526D54"/>
    <w:rsid w:val="005301AA"/>
    <w:rsid w:val="005304E0"/>
    <w:rsid w:val="00531254"/>
    <w:rsid w:val="0053239F"/>
    <w:rsid w:val="00532467"/>
    <w:rsid w:val="00532C6C"/>
    <w:rsid w:val="0053318D"/>
    <w:rsid w:val="00533589"/>
    <w:rsid w:val="00533E3C"/>
    <w:rsid w:val="00533F89"/>
    <w:rsid w:val="005345C7"/>
    <w:rsid w:val="00534FE2"/>
    <w:rsid w:val="00535FE6"/>
    <w:rsid w:val="00536741"/>
    <w:rsid w:val="005370BE"/>
    <w:rsid w:val="00537169"/>
    <w:rsid w:val="0053781A"/>
    <w:rsid w:val="005404A1"/>
    <w:rsid w:val="0054057A"/>
    <w:rsid w:val="005419EF"/>
    <w:rsid w:val="00541A2C"/>
    <w:rsid w:val="0054436A"/>
    <w:rsid w:val="00545B1C"/>
    <w:rsid w:val="005470BB"/>
    <w:rsid w:val="0055192D"/>
    <w:rsid w:val="00552436"/>
    <w:rsid w:val="005530D7"/>
    <w:rsid w:val="00553DDE"/>
    <w:rsid w:val="00554C9E"/>
    <w:rsid w:val="00555D91"/>
    <w:rsid w:val="0055675E"/>
    <w:rsid w:val="005569C3"/>
    <w:rsid w:val="00560495"/>
    <w:rsid w:val="0056103F"/>
    <w:rsid w:val="00562406"/>
    <w:rsid w:val="00564C56"/>
    <w:rsid w:val="00564F12"/>
    <w:rsid w:val="00565EF0"/>
    <w:rsid w:val="00570B8B"/>
    <w:rsid w:val="00570D2F"/>
    <w:rsid w:val="00570DFD"/>
    <w:rsid w:val="00571103"/>
    <w:rsid w:val="00571822"/>
    <w:rsid w:val="00573D27"/>
    <w:rsid w:val="005742E9"/>
    <w:rsid w:val="005763E6"/>
    <w:rsid w:val="00576EE1"/>
    <w:rsid w:val="00580AD7"/>
    <w:rsid w:val="00580D6C"/>
    <w:rsid w:val="00581C10"/>
    <w:rsid w:val="00581F55"/>
    <w:rsid w:val="005833EC"/>
    <w:rsid w:val="0058386C"/>
    <w:rsid w:val="00583B69"/>
    <w:rsid w:val="005859B6"/>
    <w:rsid w:val="005859F6"/>
    <w:rsid w:val="00586B06"/>
    <w:rsid w:val="005872C3"/>
    <w:rsid w:val="00587514"/>
    <w:rsid w:val="00590C1A"/>
    <w:rsid w:val="00591430"/>
    <w:rsid w:val="005924CF"/>
    <w:rsid w:val="00593A14"/>
    <w:rsid w:val="0059417D"/>
    <w:rsid w:val="005942DE"/>
    <w:rsid w:val="005943A8"/>
    <w:rsid w:val="00594D34"/>
    <w:rsid w:val="005964D5"/>
    <w:rsid w:val="005966E0"/>
    <w:rsid w:val="005A0894"/>
    <w:rsid w:val="005A2D39"/>
    <w:rsid w:val="005A2F3E"/>
    <w:rsid w:val="005A3C57"/>
    <w:rsid w:val="005A4147"/>
    <w:rsid w:val="005A4D29"/>
    <w:rsid w:val="005A5297"/>
    <w:rsid w:val="005A53E9"/>
    <w:rsid w:val="005A6D5E"/>
    <w:rsid w:val="005A7B40"/>
    <w:rsid w:val="005A7DC0"/>
    <w:rsid w:val="005B0981"/>
    <w:rsid w:val="005B0AC7"/>
    <w:rsid w:val="005B0F55"/>
    <w:rsid w:val="005B1B89"/>
    <w:rsid w:val="005B26B1"/>
    <w:rsid w:val="005B28BA"/>
    <w:rsid w:val="005B2D7A"/>
    <w:rsid w:val="005B399D"/>
    <w:rsid w:val="005B5411"/>
    <w:rsid w:val="005B582A"/>
    <w:rsid w:val="005B6B81"/>
    <w:rsid w:val="005B7A0C"/>
    <w:rsid w:val="005B7D12"/>
    <w:rsid w:val="005B7D91"/>
    <w:rsid w:val="005C14BE"/>
    <w:rsid w:val="005C1A5E"/>
    <w:rsid w:val="005C1B45"/>
    <w:rsid w:val="005C1C6B"/>
    <w:rsid w:val="005C3238"/>
    <w:rsid w:val="005C3AA9"/>
    <w:rsid w:val="005C4E92"/>
    <w:rsid w:val="005C5028"/>
    <w:rsid w:val="005C5FD8"/>
    <w:rsid w:val="005C6E7C"/>
    <w:rsid w:val="005C7E27"/>
    <w:rsid w:val="005D0BFC"/>
    <w:rsid w:val="005D0D3E"/>
    <w:rsid w:val="005D1654"/>
    <w:rsid w:val="005D1713"/>
    <w:rsid w:val="005D2D71"/>
    <w:rsid w:val="005D338B"/>
    <w:rsid w:val="005D479E"/>
    <w:rsid w:val="005D4CD0"/>
    <w:rsid w:val="005D4F44"/>
    <w:rsid w:val="005D547D"/>
    <w:rsid w:val="005D5E95"/>
    <w:rsid w:val="005D6118"/>
    <w:rsid w:val="005D642F"/>
    <w:rsid w:val="005E22D9"/>
    <w:rsid w:val="005E3B86"/>
    <w:rsid w:val="005E3ED8"/>
    <w:rsid w:val="005E4AA9"/>
    <w:rsid w:val="005E50A6"/>
    <w:rsid w:val="005E5899"/>
    <w:rsid w:val="005F049E"/>
    <w:rsid w:val="005F2734"/>
    <w:rsid w:val="005F2EF2"/>
    <w:rsid w:val="005F34BB"/>
    <w:rsid w:val="005F3EE6"/>
    <w:rsid w:val="005F40E7"/>
    <w:rsid w:val="005F4354"/>
    <w:rsid w:val="005F4376"/>
    <w:rsid w:val="005F4A60"/>
    <w:rsid w:val="005F61F1"/>
    <w:rsid w:val="005F6F15"/>
    <w:rsid w:val="006006DB"/>
    <w:rsid w:val="006009EE"/>
    <w:rsid w:val="0060113C"/>
    <w:rsid w:val="0060116E"/>
    <w:rsid w:val="00602238"/>
    <w:rsid w:val="00602C0D"/>
    <w:rsid w:val="00603D0B"/>
    <w:rsid w:val="006058A4"/>
    <w:rsid w:val="00605BE0"/>
    <w:rsid w:val="00606A9D"/>
    <w:rsid w:val="00607147"/>
    <w:rsid w:val="006128BA"/>
    <w:rsid w:val="00613623"/>
    <w:rsid w:val="006139FB"/>
    <w:rsid w:val="00613C0A"/>
    <w:rsid w:val="00615268"/>
    <w:rsid w:val="0061564F"/>
    <w:rsid w:val="0061597C"/>
    <w:rsid w:val="0061626F"/>
    <w:rsid w:val="00616A02"/>
    <w:rsid w:val="00616A2C"/>
    <w:rsid w:val="00617679"/>
    <w:rsid w:val="00617741"/>
    <w:rsid w:val="00620B03"/>
    <w:rsid w:val="00620DD2"/>
    <w:rsid w:val="00621C66"/>
    <w:rsid w:val="00622822"/>
    <w:rsid w:val="00622B5B"/>
    <w:rsid w:val="00622CCD"/>
    <w:rsid w:val="00622D04"/>
    <w:rsid w:val="00623E64"/>
    <w:rsid w:val="0062416E"/>
    <w:rsid w:val="00624384"/>
    <w:rsid w:val="0062680C"/>
    <w:rsid w:val="00626B37"/>
    <w:rsid w:val="006273CF"/>
    <w:rsid w:val="00630480"/>
    <w:rsid w:val="00632055"/>
    <w:rsid w:val="006326A8"/>
    <w:rsid w:val="00634AA6"/>
    <w:rsid w:val="006362ED"/>
    <w:rsid w:val="006373C1"/>
    <w:rsid w:val="006376F8"/>
    <w:rsid w:val="0064079F"/>
    <w:rsid w:val="006417D9"/>
    <w:rsid w:val="00641B79"/>
    <w:rsid w:val="00642AC6"/>
    <w:rsid w:val="00643BF9"/>
    <w:rsid w:val="0064404A"/>
    <w:rsid w:val="00645B4E"/>
    <w:rsid w:val="00645E64"/>
    <w:rsid w:val="0064729C"/>
    <w:rsid w:val="00647C12"/>
    <w:rsid w:val="00650DF3"/>
    <w:rsid w:val="00650F4F"/>
    <w:rsid w:val="006512D5"/>
    <w:rsid w:val="006521AA"/>
    <w:rsid w:val="00653BBC"/>
    <w:rsid w:val="00656CAD"/>
    <w:rsid w:val="006603BE"/>
    <w:rsid w:val="006611BE"/>
    <w:rsid w:val="00662BBF"/>
    <w:rsid w:val="00663B92"/>
    <w:rsid w:val="00666772"/>
    <w:rsid w:val="0066695B"/>
    <w:rsid w:val="00666E12"/>
    <w:rsid w:val="00667AA4"/>
    <w:rsid w:val="00670C07"/>
    <w:rsid w:val="00671516"/>
    <w:rsid w:val="00671EDE"/>
    <w:rsid w:val="00672506"/>
    <w:rsid w:val="00672EFE"/>
    <w:rsid w:val="006733C8"/>
    <w:rsid w:val="00673476"/>
    <w:rsid w:val="0067466A"/>
    <w:rsid w:val="00675F69"/>
    <w:rsid w:val="00676725"/>
    <w:rsid w:val="00677583"/>
    <w:rsid w:val="00677AF5"/>
    <w:rsid w:val="006806AA"/>
    <w:rsid w:val="00680EC6"/>
    <w:rsid w:val="00681B1F"/>
    <w:rsid w:val="006826A6"/>
    <w:rsid w:val="006836BD"/>
    <w:rsid w:val="006837C1"/>
    <w:rsid w:val="00683CDC"/>
    <w:rsid w:val="00683D11"/>
    <w:rsid w:val="006844BA"/>
    <w:rsid w:val="00684C4C"/>
    <w:rsid w:val="00685193"/>
    <w:rsid w:val="00686D61"/>
    <w:rsid w:val="006921B7"/>
    <w:rsid w:val="006924F9"/>
    <w:rsid w:val="00692687"/>
    <w:rsid w:val="00693C46"/>
    <w:rsid w:val="00693F66"/>
    <w:rsid w:val="00694714"/>
    <w:rsid w:val="00694D0F"/>
    <w:rsid w:val="006953D2"/>
    <w:rsid w:val="00695CB1"/>
    <w:rsid w:val="00696866"/>
    <w:rsid w:val="006969AC"/>
    <w:rsid w:val="0069700C"/>
    <w:rsid w:val="0069792B"/>
    <w:rsid w:val="006A0E8F"/>
    <w:rsid w:val="006A16B1"/>
    <w:rsid w:val="006A1DAC"/>
    <w:rsid w:val="006A1DD3"/>
    <w:rsid w:val="006A37B6"/>
    <w:rsid w:val="006A3ECB"/>
    <w:rsid w:val="006A428D"/>
    <w:rsid w:val="006A4407"/>
    <w:rsid w:val="006A4A45"/>
    <w:rsid w:val="006A5418"/>
    <w:rsid w:val="006A640A"/>
    <w:rsid w:val="006A7B68"/>
    <w:rsid w:val="006B00ED"/>
    <w:rsid w:val="006B089D"/>
    <w:rsid w:val="006B0F62"/>
    <w:rsid w:val="006B19C4"/>
    <w:rsid w:val="006B2251"/>
    <w:rsid w:val="006B2845"/>
    <w:rsid w:val="006B32F9"/>
    <w:rsid w:val="006B3498"/>
    <w:rsid w:val="006B40E0"/>
    <w:rsid w:val="006B4511"/>
    <w:rsid w:val="006B4DDF"/>
    <w:rsid w:val="006B59FC"/>
    <w:rsid w:val="006B5AB0"/>
    <w:rsid w:val="006B60A6"/>
    <w:rsid w:val="006B63D2"/>
    <w:rsid w:val="006B6972"/>
    <w:rsid w:val="006B6AA0"/>
    <w:rsid w:val="006B734D"/>
    <w:rsid w:val="006B75AD"/>
    <w:rsid w:val="006C1CD6"/>
    <w:rsid w:val="006C1D92"/>
    <w:rsid w:val="006C27B9"/>
    <w:rsid w:val="006C56D9"/>
    <w:rsid w:val="006C5861"/>
    <w:rsid w:val="006C5EBF"/>
    <w:rsid w:val="006D0AC5"/>
    <w:rsid w:val="006D0D87"/>
    <w:rsid w:val="006D2302"/>
    <w:rsid w:val="006D26B9"/>
    <w:rsid w:val="006D282D"/>
    <w:rsid w:val="006D28AA"/>
    <w:rsid w:val="006D4878"/>
    <w:rsid w:val="006D6177"/>
    <w:rsid w:val="006D6822"/>
    <w:rsid w:val="006D6A3F"/>
    <w:rsid w:val="006D74DA"/>
    <w:rsid w:val="006E0A96"/>
    <w:rsid w:val="006E1A58"/>
    <w:rsid w:val="006E1DA3"/>
    <w:rsid w:val="006E1F00"/>
    <w:rsid w:val="006E1FD7"/>
    <w:rsid w:val="006E2AD8"/>
    <w:rsid w:val="006E2B21"/>
    <w:rsid w:val="006E2C95"/>
    <w:rsid w:val="006E35D6"/>
    <w:rsid w:val="006E4D61"/>
    <w:rsid w:val="006E4E11"/>
    <w:rsid w:val="006E5CA8"/>
    <w:rsid w:val="006E7747"/>
    <w:rsid w:val="006F0F70"/>
    <w:rsid w:val="006F2516"/>
    <w:rsid w:val="006F30D0"/>
    <w:rsid w:val="006F4A65"/>
    <w:rsid w:val="006F52A8"/>
    <w:rsid w:val="006F5E8A"/>
    <w:rsid w:val="0070011B"/>
    <w:rsid w:val="00700297"/>
    <w:rsid w:val="007005DA"/>
    <w:rsid w:val="007007FA"/>
    <w:rsid w:val="0070193C"/>
    <w:rsid w:val="00701F33"/>
    <w:rsid w:val="00704535"/>
    <w:rsid w:val="0070518C"/>
    <w:rsid w:val="00705488"/>
    <w:rsid w:val="00705969"/>
    <w:rsid w:val="007060D1"/>
    <w:rsid w:val="00706BA6"/>
    <w:rsid w:val="00707E4F"/>
    <w:rsid w:val="007119F3"/>
    <w:rsid w:val="00712484"/>
    <w:rsid w:val="0071344C"/>
    <w:rsid w:val="007144B9"/>
    <w:rsid w:val="00714589"/>
    <w:rsid w:val="00715CF8"/>
    <w:rsid w:val="00715D8C"/>
    <w:rsid w:val="00716FE7"/>
    <w:rsid w:val="00720AD1"/>
    <w:rsid w:val="007214E9"/>
    <w:rsid w:val="007215FB"/>
    <w:rsid w:val="00722287"/>
    <w:rsid w:val="0072289B"/>
    <w:rsid w:val="00723E34"/>
    <w:rsid w:val="007241BE"/>
    <w:rsid w:val="00725264"/>
    <w:rsid w:val="007259BB"/>
    <w:rsid w:val="00725E8D"/>
    <w:rsid w:val="00726116"/>
    <w:rsid w:val="00726D6F"/>
    <w:rsid w:val="00726EC3"/>
    <w:rsid w:val="0072734E"/>
    <w:rsid w:val="00727C64"/>
    <w:rsid w:val="00730D4D"/>
    <w:rsid w:val="00730FAC"/>
    <w:rsid w:val="0073145C"/>
    <w:rsid w:val="00731B9B"/>
    <w:rsid w:val="007321B9"/>
    <w:rsid w:val="00734A96"/>
    <w:rsid w:val="00736476"/>
    <w:rsid w:val="007364B9"/>
    <w:rsid w:val="0073668C"/>
    <w:rsid w:val="00736C80"/>
    <w:rsid w:val="007379D5"/>
    <w:rsid w:val="00741A5B"/>
    <w:rsid w:val="00744247"/>
    <w:rsid w:val="00746312"/>
    <w:rsid w:val="007472EB"/>
    <w:rsid w:val="00747F37"/>
    <w:rsid w:val="00747FE7"/>
    <w:rsid w:val="0075111D"/>
    <w:rsid w:val="007514D3"/>
    <w:rsid w:val="007528B3"/>
    <w:rsid w:val="00752DA6"/>
    <w:rsid w:val="007539DA"/>
    <w:rsid w:val="0075440E"/>
    <w:rsid w:val="0075454E"/>
    <w:rsid w:val="00754B6B"/>
    <w:rsid w:val="00754D72"/>
    <w:rsid w:val="00755ECC"/>
    <w:rsid w:val="0075612A"/>
    <w:rsid w:val="007561BA"/>
    <w:rsid w:val="007561BF"/>
    <w:rsid w:val="00756CD1"/>
    <w:rsid w:val="00757005"/>
    <w:rsid w:val="00762C89"/>
    <w:rsid w:val="007640F0"/>
    <w:rsid w:val="00770806"/>
    <w:rsid w:val="0077306F"/>
    <w:rsid w:val="00773670"/>
    <w:rsid w:val="0077403A"/>
    <w:rsid w:val="00774372"/>
    <w:rsid w:val="0077448D"/>
    <w:rsid w:val="00774BF5"/>
    <w:rsid w:val="00776464"/>
    <w:rsid w:val="007765DE"/>
    <w:rsid w:val="007774FB"/>
    <w:rsid w:val="0077794A"/>
    <w:rsid w:val="00780F0A"/>
    <w:rsid w:val="0078291C"/>
    <w:rsid w:val="007840A7"/>
    <w:rsid w:val="007853CA"/>
    <w:rsid w:val="00785956"/>
    <w:rsid w:val="00787749"/>
    <w:rsid w:val="00790820"/>
    <w:rsid w:val="00790AB3"/>
    <w:rsid w:val="007915EF"/>
    <w:rsid w:val="007921C3"/>
    <w:rsid w:val="007922AB"/>
    <w:rsid w:val="007933A9"/>
    <w:rsid w:val="00796917"/>
    <w:rsid w:val="007971C7"/>
    <w:rsid w:val="0079774C"/>
    <w:rsid w:val="007A0BAA"/>
    <w:rsid w:val="007A4365"/>
    <w:rsid w:val="007A4D8F"/>
    <w:rsid w:val="007A5E37"/>
    <w:rsid w:val="007A6598"/>
    <w:rsid w:val="007A7EDF"/>
    <w:rsid w:val="007B0007"/>
    <w:rsid w:val="007B091F"/>
    <w:rsid w:val="007B0BE3"/>
    <w:rsid w:val="007B1866"/>
    <w:rsid w:val="007B3074"/>
    <w:rsid w:val="007B4751"/>
    <w:rsid w:val="007B5875"/>
    <w:rsid w:val="007B730D"/>
    <w:rsid w:val="007C16A4"/>
    <w:rsid w:val="007C25ED"/>
    <w:rsid w:val="007C26CE"/>
    <w:rsid w:val="007C27FD"/>
    <w:rsid w:val="007C28D4"/>
    <w:rsid w:val="007C3D6F"/>
    <w:rsid w:val="007C4EC0"/>
    <w:rsid w:val="007C5796"/>
    <w:rsid w:val="007D2870"/>
    <w:rsid w:val="007D30A3"/>
    <w:rsid w:val="007D30AD"/>
    <w:rsid w:val="007D43A2"/>
    <w:rsid w:val="007D46A9"/>
    <w:rsid w:val="007D48A8"/>
    <w:rsid w:val="007D49D9"/>
    <w:rsid w:val="007D4AD2"/>
    <w:rsid w:val="007D4AFA"/>
    <w:rsid w:val="007D5621"/>
    <w:rsid w:val="007D5749"/>
    <w:rsid w:val="007D79B1"/>
    <w:rsid w:val="007E1624"/>
    <w:rsid w:val="007E214E"/>
    <w:rsid w:val="007E2F1D"/>
    <w:rsid w:val="007E5288"/>
    <w:rsid w:val="007E5D19"/>
    <w:rsid w:val="007E5E80"/>
    <w:rsid w:val="007E651D"/>
    <w:rsid w:val="007E6873"/>
    <w:rsid w:val="007E72FB"/>
    <w:rsid w:val="007F1B65"/>
    <w:rsid w:val="007F2D39"/>
    <w:rsid w:val="007F2D80"/>
    <w:rsid w:val="007F2F16"/>
    <w:rsid w:val="007F3D5E"/>
    <w:rsid w:val="007F44B4"/>
    <w:rsid w:val="007F4ABD"/>
    <w:rsid w:val="007F4D11"/>
    <w:rsid w:val="007F4FFF"/>
    <w:rsid w:val="007F661D"/>
    <w:rsid w:val="007F6B76"/>
    <w:rsid w:val="007F77A7"/>
    <w:rsid w:val="007F7E1B"/>
    <w:rsid w:val="0080001B"/>
    <w:rsid w:val="00800CF8"/>
    <w:rsid w:val="00801CE9"/>
    <w:rsid w:val="00801D58"/>
    <w:rsid w:val="008027D6"/>
    <w:rsid w:val="00802FD9"/>
    <w:rsid w:val="0080306C"/>
    <w:rsid w:val="008033B6"/>
    <w:rsid w:val="00803725"/>
    <w:rsid w:val="00803828"/>
    <w:rsid w:val="00803CD0"/>
    <w:rsid w:val="0080406A"/>
    <w:rsid w:val="008040E7"/>
    <w:rsid w:val="00805232"/>
    <w:rsid w:val="00805338"/>
    <w:rsid w:val="00805F10"/>
    <w:rsid w:val="0080721F"/>
    <w:rsid w:val="00812E5C"/>
    <w:rsid w:val="00815A30"/>
    <w:rsid w:val="00815E24"/>
    <w:rsid w:val="00815EA4"/>
    <w:rsid w:val="00816170"/>
    <w:rsid w:val="00816692"/>
    <w:rsid w:val="00820719"/>
    <w:rsid w:val="00822306"/>
    <w:rsid w:val="00822539"/>
    <w:rsid w:val="0082295A"/>
    <w:rsid w:val="00822C32"/>
    <w:rsid w:val="00824987"/>
    <w:rsid w:val="00824AAC"/>
    <w:rsid w:val="00824AFB"/>
    <w:rsid w:val="008261AB"/>
    <w:rsid w:val="00827B2D"/>
    <w:rsid w:val="008302AF"/>
    <w:rsid w:val="00832D65"/>
    <w:rsid w:val="00833B0C"/>
    <w:rsid w:val="00834FB4"/>
    <w:rsid w:val="008352EF"/>
    <w:rsid w:val="00835A02"/>
    <w:rsid w:val="00836B24"/>
    <w:rsid w:val="00836F1D"/>
    <w:rsid w:val="00840B51"/>
    <w:rsid w:val="0084256C"/>
    <w:rsid w:val="00843A09"/>
    <w:rsid w:val="00843B03"/>
    <w:rsid w:val="00844484"/>
    <w:rsid w:val="00844571"/>
    <w:rsid w:val="0084457E"/>
    <w:rsid w:val="00845949"/>
    <w:rsid w:val="00845E3A"/>
    <w:rsid w:val="008461D6"/>
    <w:rsid w:val="008466A1"/>
    <w:rsid w:val="0084798E"/>
    <w:rsid w:val="00850DB3"/>
    <w:rsid w:val="00850F6C"/>
    <w:rsid w:val="00851115"/>
    <w:rsid w:val="00851BF0"/>
    <w:rsid w:val="00851DF6"/>
    <w:rsid w:val="008528C5"/>
    <w:rsid w:val="008533EC"/>
    <w:rsid w:val="00853921"/>
    <w:rsid w:val="00854C84"/>
    <w:rsid w:val="008553AC"/>
    <w:rsid w:val="00855CAF"/>
    <w:rsid w:val="008569E1"/>
    <w:rsid w:val="0086269E"/>
    <w:rsid w:val="00863F62"/>
    <w:rsid w:val="00866132"/>
    <w:rsid w:val="0086691B"/>
    <w:rsid w:val="0086698D"/>
    <w:rsid w:val="008675AB"/>
    <w:rsid w:val="00867957"/>
    <w:rsid w:val="0087091E"/>
    <w:rsid w:val="00871718"/>
    <w:rsid w:val="00871E4A"/>
    <w:rsid w:val="00872CF7"/>
    <w:rsid w:val="00872E6F"/>
    <w:rsid w:val="008730DB"/>
    <w:rsid w:val="0087317D"/>
    <w:rsid w:val="008739A4"/>
    <w:rsid w:val="00873DC9"/>
    <w:rsid w:val="00874875"/>
    <w:rsid w:val="00874E51"/>
    <w:rsid w:val="00876990"/>
    <w:rsid w:val="00877304"/>
    <w:rsid w:val="00877326"/>
    <w:rsid w:val="00880A49"/>
    <w:rsid w:val="00880E21"/>
    <w:rsid w:val="00880F7F"/>
    <w:rsid w:val="0088156B"/>
    <w:rsid w:val="00881B96"/>
    <w:rsid w:val="00881C61"/>
    <w:rsid w:val="00881F1B"/>
    <w:rsid w:val="008827C2"/>
    <w:rsid w:val="008843B5"/>
    <w:rsid w:val="00884689"/>
    <w:rsid w:val="008846DC"/>
    <w:rsid w:val="00886DF7"/>
    <w:rsid w:val="00887789"/>
    <w:rsid w:val="00890016"/>
    <w:rsid w:val="00890259"/>
    <w:rsid w:val="008909EE"/>
    <w:rsid w:val="00890F11"/>
    <w:rsid w:val="00891901"/>
    <w:rsid w:val="00891F54"/>
    <w:rsid w:val="008920AE"/>
    <w:rsid w:val="008921AE"/>
    <w:rsid w:val="008928EC"/>
    <w:rsid w:val="00893A2D"/>
    <w:rsid w:val="008951F8"/>
    <w:rsid w:val="00897415"/>
    <w:rsid w:val="00897C3B"/>
    <w:rsid w:val="008A0984"/>
    <w:rsid w:val="008A0E8C"/>
    <w:rsid w:val="008A3076"/>
    <w:rsid w:val="008A334A"/>
    <w:rsid w:val="008A3B07"/>
    <w:rsid w:val="008A55EF"/>
    <w:rsid w:val="008A5F1F"/>
    <w:rsid w:val="008A6CE1"/>
    <w:rsid w:val="008B09C3"/>
    <w:rsid w:val="008B3275"/>
    <w:rsid w:val="008B4162"/>
    <w:rsid w:val="008B4A26"/>
    <w:rsid w:val="008B6093"/>
    <w:rsid w:val="008B6FC6"/>
    <w:rsid w:val="008C0ACE"/>
    <w:rsid w:val="008C109D"/>
    <w:rsid w:val="008C1465"/>
    <w:rsid w:val="008C1B7A"/>
    <w:rsid w:val="008C2933"/>
    <w:rsid w:val="008C2E0B"/>
    <w:rsid w:val="008C33E7"/>
    <w:rsid w:val="008C6B4D"/>
    <w:rsid w:val="008D00D0"/>
    <w:rsid w:val="008D02EB"/>
    <w:rsid w:val="008D031E"/>
    <w:rsid w:val="008D0848"/>
    <w:rsid w:val="008D0927"/>
    <w:rsid w:val="008D1C42"/>
    <w:rsid w:val="008D2EE9"/>
    <w:rsid w:val="008D4511"/>
    <w:rsid w:val="008D54FB"/>
    <w:rsid w:val="008D6516"/>
    <w:rsid w:val="008D7285"/>
    <w:rsid w:val="008D7CB1"/>
    <w:rsid w:val="008E13B4"/>
    <w:rsid w:val="008E1C49"/>
    <w:rsid w:val="008E243A"/>
    <w:rsid w:val="008E31C5"/>
    <w:rsid w:val="008F1087"/>
    <w:rsid w:val="008F35F9"/>
    <w:rsid w:val="008F43CD"/>
    <w:rsid w:val="008F48E7"/>
    <w:rsid w:val="008F4C1A"/>
    <w:rsid w:val="008F6781"/>
    <w:rsid w:val="008F79DE"/>
    <w:rsid w:val="008F7DE9"/>
    <w:rsid w:val="009007CF"/>
    <w:rsid w:val="0090227D"/>
    <w:rsid w:val="00902A57"/>
    <w:rsid w:val="009034B1"/>
    <w:rsid w:val="009049A2"/>
    <w:rsid w:val="00904D23"/>
    <w:rsid w:val="00904F80"/>
    <w:rsid w:val="00904FAD"/>
    <w:rsid w:val="0090503C"/>
    <w:rsid w:val="00905EE0"/>
    <w:rsid w:val="009066C9"/>
    <w:rsid w:val="0090687F"/>
    <w:rsid w:val="00906BC8"/>
    <w:rsid w:val="0090780B"/>
    <w:rsid w:val="00911440"/>
    <w:rsid w:val="009128F4"/>
    <w:rsid w:val="009129D4"/>
    <w:rsid w:val="00916088"/>
    <w:rsid w:val="00916DBF"/>
    <w:rsid w:val="00916FD4"/>
    <w:rsid w:val="0091720E"/>
    <w:rsid w:val="0092008F"/>
    <w:rsid w:val="0092357E"/>
    <w:rsid w:val="009242AA"/>
    <w:rsid w:val="00924955"/>
    <w:rsid w:val="00925705"/>
    <w:rsid w:val="00925C6D"/>
    <w:rsid w:val="009262B0"/>
    <w:rsid w:val="0092777A"/>
    <w:rsid w:val="009279C4"/>
    <w:rsid w:val="00930248"/>
    <w:rsid w:val="009305B4"/>
    <w:rsid w:val="00930632"/>
    <w:rsid w:val="009306B0"/>
    <w:rsid w:val="0093191E"/>
    <w:rsid w:val="00932543"/>
    <w:rsid w:val="00935647"/>
    <w:rsid w:val="0094079B"/>
    <w:rsid w:val="009413A0"/>
    <w:rsid w:val="00944AFF"/>
    <w:rsid w:val="00944F4F"/>
    <w:rsid w:val="009454B9"/>
    <w:rsid w:val="00945ED1"/>
    <w:rsid w:val="00945F10"/>
    <w:rsid w:val="00946912"/>
    <w:rsid w:val="00946B59"/>
    <w:rsid w:val="00950D5F"/>
    <w:rsid w:val="00950EA5"/>
    <w:rsid w:val="009518F4"/>
    <w:rsid w:val="00952478"/>
    <w:rsid w:val="009527CF"/>
    <w:rsid w:val="00953AEE"/>
    <w:rsid w:val="00954878"/>
    <w:rsid w:val="00955B2D"/>
    <w:rsid w:val="00955DC9"/>
    <w:rsid w:val="00956DC4"/>
    <w:rsid w:val="00957DEF"/>
    <w:rsid w:val="0096159A"/>
    <w:rsid w:val="009624F8"/>
    <w:rsid w:val="00962E45"/>
    <w:rsid w:val="00962F8F"/>
    <w:rsid w:val="00964059"/>
    <w:rsid w:val="00964452"/>
    <w:rsid w:val="00964884"/>
    <w:rsid w:val="0096503C"/>
    <w:rsid w:val="009712EA"/>
    <w:rsid w:val="00971615"/>
    <w:rsid w:val="00972B0E"/>
    <w:rsid w:val="009754DF"/>
    <w:rsid w:val="009758F5"/>
    <w:rsid w:val="0097630B"/>
    <w:rsid w:val="00977359"/>
    <w:rsid w:val="00980833"/>
    <w:rsid w:val="00980A89"/>
    <w:rsid w:val="009810EB"/>
    <w:rsid w:val="0098170A"/>
    <w:rsid w:val="00982E00"/>
    <w:rsid w:val="00983760"/>
    <w:rsid w:val="00984404"/>
    <w:rsid w:val="00986ED9"/>
    <w:rsid w:val="0098731C"/>
    <w:rsid w:val="00987834"/>
    <w:rsid w:val="00990118"/>
    <w:rsid w:val="00991A94"/>
    <w:rsid w:val="00992339"/>
    <w:rsid w:val="009930C7"/>
    <w:rsid w:val="00993383"/>
    <w:rsid w:val="00993904"/>
    <w:rsid w:val="00993B13"/>
    <w:rsid w:val="00995294"/>
    <w:rsid w:val="0099554C"/>
    <w:rsid w:val="00995B94"/>
    <w:rsid w:val="00996FE4"/>
    <w:rsid w:val="009974BF"/>
    <w:rsid w:val="00997A35"/>
    <w:rsid w:val="009A0275"/>
    <w:rsid w:val="009A03C6"/>
    <w:rsid w:val="009A0A63"/>
    <w:rsid w:val="009A3F07"/>
    <w:rsid w:val="009A4183"/>
    <w:rsid w:val="009A41AE"/>
    <w:rsid w:val="009A4426"/>
    <w:rsid w:val="009A4501"/>
    <w:rsid w:val="009A46B5"/>
    <w:rsid w:val="009A48E4"/>
    <w:rsid w:val="009A5569"/>
    <w:rsid w:val="009A5A20"/>
    <w:rsid w:val="009A5F26"/>
    <w:rsid w:val="009A62E3"/>
    <w:rsid w:val="009A690A"/>
    <w:rsid w:val="009A6FD1"/>
    <w:rsid w:val="009A7293"/>
    <w:rsid w:val="009B20D3"/>
    <w:rsid w:val="009B299F"/>
    <w:rsid w:val="009B2AB6"/>
    <w:rsid w:val="009B3443"/>
    <w:rsid w:val="009B3696"/>
    <w:rsid w:val="009B3A39"/>
    <w:rsid w:val="009B3CD2"/>
    <w:rsid w:val="009B431C"/>
    <w:rsid w:val="009B454B"/>
    <w:rsid w:val="009B4722"/>
    <w:rsid w:val="009B5B77"/>
    <w:rsid w:val="009B5E1B"/>
    <w:rsid w:val="009B764A"/>
    <w:rsid w:val="009B7ACF"/>
    <w:rsid w:val="009C3AB0"/>
    <w:rsid w:val="009C4259"/>
    <w:rsid w:val="009C4A28"/>
    <w:rsid w:val="009C505A"/>
    <w:rsid w:val="009C636B"/>
    <w:rsid w:val="009C6924"/>
    <w:rsid w:val="009C719D"/>
    <w:rsid w:val="009D25C1"/>
    <w:rsid w:val="009D2B42"/>
    <w:rsid w:val="009D3D81"/>
    <w:rsid w:val="009D3F98"/>
    <w:rsid w:val="009D4A93"/>
    <w:rsid w:val="009D4DAB"/>
    <w:rsid w:val="009D4EC1"/>
    <w:rsid w:val="009D5EED"/>
    <w:rsid w:val="009D5F3B"/>
    <w:rsid w:val="009D7808"/>
    <w:rsid w:val="009E06A9"/>
    <w:rsid w:val="009E10FA"/>
    <w:rsid w:val="009E1171"/>
    <w:rsid w:val="009E1209"/>
    <w:rsid w:val="009E1BBF"/>
    <w:rsid w:val="009E270F"/>
    <w:rsid w:val="009E2E0D"/>
    <w:rsid w:val="009E36EB"/>
    <w:rsid w:val="009E3746"/>
    <w:rsid w:val="009E484D"/>
    <w:rsid w:val="009E5A63"/>
    <w:rsid w:val="009E5FC7"/>
    <w:rsid w:val="009E6EB3"/>
    <w:rsid w:val="009E7230"/>
    <w:rsid w:val="009E73DB"/>
    <w:rsid w:val="009E7B32"/>
    <w:rsid w:val="009F02AC"/>
    <w:rsid w:val="009F19B0"/>
    <w:rsid w:val="009F1B80"/>
    <w:rsid w:val="009F3513"/>
    <w:rsid w:val="009F3ABC"/>
    <w:rsid w:val="009F43AE"/>
    <w:rsid w:val="009F4AC6"/>
    <w:rsid w:val="009F4D3D"/>
    <w:rsid w:val="009F67A7"/>
    <w:rsid w:val="009F69C9"/>
    <w:rsid w:val="00A00503"/>
    <w:rsid w:val="00A03F63"/>
    <w:rsid w:val="00A059F4"/>
    <w:rsid w:val="00A05B8E"/>
    <w:rsid w:val="00A05C07"/>
    <w:rsid w:val="00A05C61"/>
    <w:rsid w:val="00A062C5"/>
    <w:rsid w:val="00A06947"/>
    <w:rsid w:val="00A06C41"/>
    <w:rsid w:val="00A06F71"/>
    <w:rsid w:val="00A114B3"/>
    <w:rsid w:val="00A119EF"/>
    <w:rsid w:val="00A1207A"/>
    <w:rsid w:val="00A12150"/>
    <w:rsid w:val="00A12E94"/>
    <w:rsid w:val="00A12FA2"/>
    <w:rsid w:val="00A13CF8"/>
    <w:rsid w:val="00A147F2"/>
    <w:rsid w:val="00A1498A"/>
    <w:rsid w:val="00A20357"/>
    <w:rsid w:val="00A2038C"/>
    <w:rsid w:val="00A2079C"/>
    <w:rsid w:val="00A2154D"/>
    <w:rsid w:val="00A218E8"/>
    <w:rsid w:val="00A22157"/>
    <w:rsid w:val="00A2222C"/>
    <w:rsid w:val="00A23879"/>
    <w:rsid w:val="00A23EF3"/>
    <w:rsid w:val="00A24BC6"/>
    <w:rsid w:val="00A258CE"/>
    <w:rsid w:val="00A25BF8"/>
    <w:rsid w:val="00A26BC7"/>
    <w:rsid w:val="00A312DD"/>
    <w:rsid w:val="00A3203A"/>
    <w:rsid w:val="00A32136"/>
    <w:rsid w:val="00A32784"/>
    <w:rsid w:val="00A335C3"/>
    <w:rsid w:val="00A337C0"/>
    <w:rsid w:val="00A33C62"/>
    <w:rsid w:val="00A33C77"/>
    <w:rsid w:val="00A34A95"/>
    <w:rsid w:val="00A35459"/>
    <w:rsid w:val="00A366C9"/>
    <w:rsid w:val="00A371D4"/>
    <w:rsid w:val="00A37793"/>
    <w:rsid w:val="00A37FC7"/>
    <w:rsid w:val="00A426C7"/>
    <w:rsid w:val="00A43D41"/>
    <w:rsid w:val="00A4457B"/>
    <w:rsid w:val="00A44889"/>
    <w:rsid w:val="00A44FE9"/>
    <w:rsid w:val="00A45D5E"/>
    <w:rsid w:val="00A45ED9"/>
    <w:rsid w:val="00A50591"/>
    <w:rsid w:val="00A51766"/>
    <w:rsid w:val="00A52E35"/>
    <w:rsid w:val="00A532AB"/>
    <w:rsid w:val="00A54003"/>
    <w:rsid w:val="00A55E2A"/>
    <w:rsid w:val="00A563AD"/>
    <w:rsid w:val="00A57267"/>
    <w:rsid w:val="00A57994"/>
    <w:rsid w:val="00A60FCD"/>
    <w:rsid w:val="00A614D2"/>
    <w:rsid w:val="00A6203B"/>
    <w:rsid w:val="00A6529E"/>
    <w:rsid w:val="00A65359"/>
    <w:rsid w:val="00A667D8"/>
    <w:rsid w:val="00A720DC"/>
    <w:rsid w:val="00A72617"/>
    <w:rsid w:val="00A74433"/>
    <w:rsid w:val="00A748B8"/>
    <w:rsid w:val="00A76F72"/>
    <w:rsid w:val="00A77A62"/>
    <w:rsid w:val="00A81ED6"/>
    <w:rsid w:val="00A8231C"/>
    <w:rsid w:val="00A8315F"/>
    <w:rsid w:val="00A83B02"/>
    <w:rsid w:val="00A83C5E"/>
    <w:rsid w:val="00A84158"/>
    <w:rsid w:val="00A85633"/>
    <w:rsid w:val="00A86430"/>
    <w:rsid w:val="00A87732"/>
    <w:rsid w:val="00A87F4A"/>
    <w:rsid w:val="00A90CE8"/>
    <w:rsid w:val="00A91686"/>
    <w:rsid w:val="00A91744"/>
    <w:rsid w:val="00A91814"/>
    <w:rsid w:val="00A921D8"/>
    <w:rsid w:val="00A9545B"/>
    <w:rsid w:val="00AA0E33"/>
    <w:rsid w:val="00AA0FAF"/>
    <w:rsid w:val="00AA11FA"/>
    <w:rsid w:val="00AA1410"/>
    <w:rsid w:val="00AA40DE"/>
    <w:rsid w:val="00AA4367"/>
    <w:rsid w:val="00AA4D9D"/>
    <w:rsid w:val="00AA4FFE"/>
    <w:rsid w:val="00AA5072"/>
    <w:rsid w:val="00AA568C"/>
    <w:rsid w:val="00AA5FC8"/>
    <w:rsid w:val="00AB0431"/>
    <w:rsid w:val="00AB0755"/>
    <w:rsid w:val="00AB094F"/>
    <w:rsid w:val="00AB1C9A"/>
    <w:rsid w:val="00AB238F"/>
    <w:rsid w:val="00AB4611"/>
    <w:rsid w:val="00AB4AAD"/>
    <w:rsid w:val="00AB54A2"/>
    <w:rsid w:val="00AB551C"/>
    <w:rsid w:val="00AB5A67"/>
    <w:rsid w:val="00AB5F56"/>
    <w:rsid w:val="00AB73D0"/>
    <w:rsid w:val="00AC016A"/>
    <w:rsid w:val="00AC0821"/>
    <w:rsid w:val="00AC12C8"/>
    <w:rsid w:val="00AC2C3A"/>
    <w:rsid w:val="00AC2F2A"/>
    <w:rsid w:val="00AC382A"/>
    <w:rsid w:val="00AC38E0"/>
    <w:rsid w:val="00AC3DEA"/>
    <w:rsid w:val="00AC4591"/>
    <w:rsid w:val="00AC5B1F"/>
    <w:rsid w:val="00AC64BA"/>
    <w:rsid w:val="00AC6972"/>
    <w:rsid w:val="00AD0DBC"/>
    <w:rsid w:val="00AD1776"/>
    <w:rsid w:val="00AD20A9"/>
    <w:rsid w:val="00AD238E"/>
    <w:rsid w:val="00AD2473"/>
    <w:rsid w:val="00AD2F58"/>
    <w:rsid w:val="00AD428D"/>
    <w:rsid w:val="00AD4761"/>
    <w:rsid w:val="00AD527F"/>
    <w:rsid w:val="00AD5AE3"/>
    <w:rsid w:val="00AD7659"/>
    <w:rsid w:val="00AE029D"/>
    <w:rsid w:val="00AE146E"/>
    <w:rsid w:val="00AE1DAB"/>
    <w:rsid w:val="00AE2B8F"/>
    <w:rsid w:val="00AE2D38"/>
    <w:rsid w:val="00AE303F"/>
    <w:rsid w:val="00AE31A0"/>
    <w:rsid w:val="00AE4938"/>
    <w:rsid w:val="00AE67D4"/>
    <w:rsid w:val="00AE72D6"/>
    <w:rsid w:val="00AF05E2"/>
    <w:rsid w:val="00AF0742"/>
    <w:rsid w:val="00AF2959"/>
    <w:rsid w:val="00AF2BDB"/>
    <w:rsid w:val="00AF3A7D"/>
    <w:rsid w:val="00AF3B59"/>
    <w:rsid w:val="00AF3FD1"/>
    <w:rsid w:val="00AF4126"/>
    <w:rsid w:val="00AF4A3B"/>
    <w:rsid w:val="00AF4AF3"/>
    <w:rsid w:val="00AF5F64"/>
    <w:rsid w:val="00AF6C4A"/>
    <w:rsid w:val="00AF7E75"/>
    <w:rsid w:val="00B013BA"/>
    <w:rsid w:val="00B01BD7"/>
    <w:rsid w:val="00B03940"/>
    <w:rsid w:val="00B03AC8"/>
    <w:rsid w:val="00B046BA"/>
    <w:rsid w:val="00B04D85"/>
    <w:rsid w:val="00B052C5"/>
    <w:rsid w:val="00B053D6"/>
    <w:rsid w:val="00B05791"/>
    <w:rsid w:val="00B05BCB"/>
    <w:rsid w:val="00B1004B"/>
    <w:rsid w:val="00B106B4"/>
    <w:rsid w:val="00B10D57"/>
    <w:rsid w:val="00B111DE"/>
    <w:rsid w:val="00B11268"/>
    <w:rsid w:val="00B13AFD"/>
    <w:rsid w:val="00B14779"/>
    <w:rsid w:val="00B14C3C"/>
    <w:rsid w:val="00B15CDA"/>
    <w:rsid w:val="00B163B1"/>
    <w:rsid w:val="00B17066"/>
    <w:rsid w:val="00B21506"/>
    <w:rsid w:val="00B219C7"/>
    <w:rsid w:val="00B23DF2"/>
    <w:rsid w:val="00B2443C"/>
    <w:rsid w:val="00B24BF4"/>
    <w:rsid w:val="00B24D9F"/>
    <w:rsid w:val="00B25DAB"/>
    <w:rsid w:val="00B267F5"/>
    <w:rsid w:val="00B27687"/>
    <w:rsid w:val="00B277AB"/>
    <w:rsid w:val="00B27F87"/>
    <w:rsid w:val="00B30634"/>
    <w:rsid w:val="00B31A5D"/>
    <w:rsid w:val="00B31BC2"/>
    <w:rsid w:val="00B3247C"/>
    <w:rsid w:val="00B331EC"/>
    <w:rsid w:val="00B3361D"/>
    <w:rsid w:val="00B35638"/>
    <w:rsid w:val="00B357E9"/>
    <w:rsid w:val="00B36069"/>
    <w:rsid w:val="00B3657D"/>
    <w:rsid w:val="00B366F2"/>
    <w:rsid w:val="00B369D6"/>
    <w:rsid w:val="00B40017"/>
    <w:rsid w:val="00B416C8"/>
    <w:rsid w:val="00B429A7"/>
    <w:rsid w:val="00B42A1F"/>
    <w:rsid w:val="00B42D67"/>
    <w:rsid w:val="00B435E2"/>
    <w:rsid w:val="00B44A98"/>
    <w:rsid w:val="00B454D8"/>
    <w:rsid w:val="00B461CD"/>
    <w:rsid w:val="00B4622A"/>
    <w:rsid w:val="00B46E4E"/>
    <w:rsid w:val="00B46EB2"/>
    <w:rsid w:val="00B47903"/>
    <w:rsid w:val="00B504DA"/>
    <w:rsid w:val="00B50C11"/>
    <w:rsid w:val="00B50FD2"/>
    <w:rsid w:val="00B51133"/>
    <w:rsid w:val="00B516D6"/>
    <w:rsid w:val="00B51AFD"/>
    <w:rsid w:val="00B54ADB"/>
    <w:rsid w:val="00B5535A"/>
    <w:rsid w:val="00B5589A"/>
    <w:rsid w:val="00B56C13"/>
    <w:rsid w:val="00B5721D"/>
    <w:rsid w:val="00B57554"/>
    <w:rsid w:val="00B57C01"/>
    <w:rsid w:val="00B6029C"/>
    <w:rsid w:val="00B611C5"/>
    <w:rsid w:val="00B621F2"/>
    <w:rsid w:val="00B6320B"/>
    <w:rsid w:val="00B6339D"/>
    <w:rsid w:val="00B649A7"/>
    <w:rsid w:val="00B652BB"/>
    <w:rsid w:val="00B65825"/>
    <w:rsid w:val="00B663A5"/>
    <w:rsid w:val="00B7014C"/>
    <w:rsid w:val="00B70562"/>
    <w:rsid w:val="00B71124"/>
    <w:rsid w:val="00B72FD4"/>
    <w:rsid w:val="00B73E0A"/>
    <w:rsid w:val="00B75301"/>
    <w:rsid w:val="00B76B6C"/>
    <w:rsid w:val="00B77D99"/>
    <w:rsid w:val="00B807ED"/>
    <w:rsid w:val="00B81CB8"/>
    <w:rsid w:val="00B82420"/>
    <w:rsid w:val="00B831F5"/>
    <w:rsid w:val="00B83560"/>
    <w:rsid w:val="00B836AB"/>
    <w:rsid w:val="00B83727"/>
    <w:rsid w:val="00B842BE"/>
    <w:rsid w:val="00B8512B"/>
    <w:rsid w:val="00B856EB"/>
    <w:rsid w:val="00B86D78"/>
    <w:rsid w:val="00B90294"/>
    <w:rsid w:val="00B91938"/>
    <w:rsid w:val="00B92059"/>
    <w:rsid w:val="00B93074"/>
    <w:rsid w:val="00B93F13"/>
    <w:rsid w:val="00B94B15"/>
    <w:rsid w:val="00B94F1D"/>
    <w:rsid w:val="00B95628"/>
    <w:rsid w:val="00B95963"/>
    <w:rsid w:val="00B962DA"/>
    <w:rsid w:val="00BA0981"/>
    <w:rsid w:val="00BA156F"/>
    <w:rsid w:val="00BA20AB"/>
    <w:rsid w:val="00BA2292"/>
    <w:rsid w:val="00BA2414"/>
    <w:rsid w:val="00BA2F09"/>
    <w:rsid w:val="00BA4A3D"/>
    <w:rsid w:val="00BA4B34"/>
    <w:rsid w:val="00BA4E6A"/>
    <w:rsid w:val="00BA53C5"/>
    <w:rsid w:val="00BA53CD"/>
    <w:rsid w:val="00BA5770"/>
    <w:rsid w:val="00BA59C5"/>
    <w:rsid w:val="00BA6007"/>
    <w:rsid w:val="00BA716C"/>
    <w:rsid w:val="00BA724F"/>
    <w:rsid w:val="00BA7263"/>
    <w:rsid w:val="00BA7797"/>
    <w:rsid w:val="00BB1166"/>
    <w:rsid w:val="00BB2B0E"/>
    <w:rsid w:val="00BB4728"/>
    <w:rsid w:val="00BB4ABE"/>
    <w:rsid w:val="00BB57D6"/>
    <w:rsid w:val="00BB78A6"/>
    <w:rsid w:val="00BC00CA"/>
    <w:rsid w:val="00BC0D06"/>
    <w:rsid w:val="00BC10A9"/>
    <w:rsid w:val="00BC182C"/>
    <w:rsid w:val="00BC1A36"/>
    <w:rsid w:val="00BC224C"/>
    <w:rsid w:val="00BC42DA"/>
    <w:rsid w:val="00BC63BC"/>
    <w:rsid w:val="00BC6FB5"/>
    <w:rsid w:val="00BD0796"/>
    <w:rsid w:val="00BD16EC"/>
    <w:rsid w:val="00BD24D5"/>
    <w:rsid w:val="00BD36B8"/>
    <w:rsid w:val="00BD5179"/>
    <w:rsid w:val="00BD68E9"/>
    <w:rsid w:val="00BD6FE2"/>
    <w:rsid w:val="00BE1B54"/>
    <w:rsid w:val="00BE1B82"/>
    <w:rsid w:val="00BE219B"/>
    <w:rsid w:val="00BE3A6E"/>
    <w:rsid w:val="00BE3B53"/>
    <w:rsid w:val="00BE3B73"/>
    <w:rsid w:val="00BE408E"/>
    <w:rsid w:val="00BE662C"/>
    <w:rsid w:val="00BE78DD"/>
    <w:rsid w:val="00BF0226"/>
    <w:rsid w:val="00BF05CF"/>
    <w:rsid w:val="00BF1288"/>
    <w:rsid w:val="00BF13A3"/>
    <w:rsid w:val="00BF1E9F"/>
    <w:rsid w:val="00BF1F9E"/>
    <w:rsid w:val="00BF22B0"/>
    <w:rsid w:val="00BF26A7"/>
    <w:rsid w:val="00BF379D"/>
    <w:rsid w:val="00BF57BE"/>
    <w:rsid w:val="00BF5B00"/>
    <w:rsid w:val="00BF5C6C"/>
    <w:rsid w:val="00BF6445"/>
    <w:rsid w:val="00BF68B7"/>
    <w:rsid w:val="00C00BC8"/>
    <w:rsid w:val="00C0194C"/>
    <w:rsid w:val="00C01E5D"/>
    <w:rsid w:val="00C024F8"/>
    <w:rsid w:val="00C0392C"/>
    <w:rsid w:val="00C039F2"/>
    <w:rsid w:val="00C046C2"/>
    <w:rsid w:val="00C054A7"/>
    <w:rsid w:val="00C05F76"/>
    <w:rsid w:val="00C061D9"/>
    <w:rsid w:val="00C068B7"/>
    <w:rsid w:val="00C06DE1"/>
    <w:rsid w:val="00C0791F"/>
    <w:rsid w:val="00C07F5B"/>
    <w:rsid w:val="00C1197C"/>
    <w:rsid w:val="00C12B3C"/>
    <w:rsid w:val="00C1372E"/>
    <w:rsid w:val="00C1462F"/>
    <w:rsid w:val="00C15EF6"/>
    <w:rsid w:val="00C1725A"/>
    <w:rsid w:val="00C178D4"/>
    <w:rsid w:val="00C21AB6"/>
    <w:rsid w:val="00C24993"/>
    <w:rsid w:val="00C26B45"/>
    <w:rsid w:val="00C271E8"/>
    <w:rsid w:val="00C3024E"/>
    <w:rsid w:val="00C3070D"/>
    <w:rsid w:val="00C30DA5"/>
    <w:rsid w:val="00C312D1"/>
    <w:rsid w:val="00C32763"/>
    <w:rsid w:val="00C33117"/>
    <w:rsid w:val="00C34B95"/>
    <w:rsid w:val="00C35649"/>
    <w:rsid w:val="00C3638C"/>
    <w:rsid w:val="00C37709"/>
    <w:rsid w:val="00C40B5F"/>
    <w:rsid w:val="00C40F5C"/>
    <w:rsid w:val="00C41B6D"/>
    <w:rsid w:val="00C4248E"/>
    <w:rsid w:val="00C42CF0"/>
    <w:rsid w:val="00C4338D"/>
    <w:rsid w:val="00C43A1A"/>
    <w:rsid w:val="00C446A1"/>
    <w:rsid w:val="00C476B8"/>
    <w:rsid w:val="00C478B8"/>
    <w:rsid w:val="00C47CD6"/>
    <w:rsid w:val="00C5069A"/>
    <w:rsid w:val="00C5108A"/>
    <w:rsid w:val="00C512BF"/>
    <w:rsid w:val="00C51B9C"/>
    <w:rsid w:val="00C51C3D"/>
    <w:rsid w:val="00C528D6"/>
    <w:rsid w:val="00C532B5"/>
    <w:rsid w:val="00C532B8"/>
    <w:rsid w:val="00C53A9F"/>
    <w:rsid w:val="00C53B70"/>
    <w:rsid w:val="00C543BB"/>
    <w:rsid w:val="00C54616"/>
    <w:rsid w:val="00C54CB9"/>
    <w:rsid w:val="00C55BC8"/>
    <w:rsid w:val="00C564AD"/>
    <w:rsid w:val="00C56915"/>
    <w:rsid w:val="00C578E8"/>
    <w:rsid w:val="00C57E68"/>
    <w:rsid w:val="00C600C8"/>
    <w:rsid w:val="00C64C5C"/>
    <w:rsid w:val="00C652DA"/>
    <w:rsid w:val="00C652DD"/>
    <w:rsid w:val="00C6624D"/>
    <w:rsid w:val="00C66BE9"/>
    <w:rsid w:val="00C66F2C"/>
    <w:rsid w:val="00C673F1"/>
    <w:rsid w:val="00C67536"/>
    <w:rsid w:val="00C6759B"/>
    <w:rsid w:val="00C67AE1"/>
    <w:rsid w:val="00C72034"/>
    <w:rsid w:val="00C72122"/>
    <w:rsid w:val="00C75104"/>
    <w:rsid w:val="00C75671"/>
    <w:rsid w:val="00C770AE"/>
    <w:rsid w:val="00C77E09"/>
    <w:rsid w:val="00C80806"/>
    <w:rsid w:val="00C80B24"/>
    <w:rsid w:val="00C8262C"/>
    <w:rsid w:val="00C826EB"/>
    <w:rsid w:val="00C83176"/>
    <w:rsid w:val="00C8346A"/>
    <w:rsid w:val="00C83566"/>
    <w:rsid w:val="00C84EA0"/>
    <w:rsid w:val="00C86740"/>
    <w:rsid w:val="00C86F56"/>
    <w:rsid w:val="00C91C1B"/>
    <w:rsid w:val="00C91F41"/>
    <w:rsid w:val="00C92B57"/>
    <w:rsid w:val="00C9380D"/>
    <w:rsid w:val="00C9399C"/>
    <w:rsid w:val="00C93F72"/>
    <w:rsid w:val="00C94545"/>
    <w:rsid w:val="00C9458C"/>
    <w:rsid w:val="00C947C7"/>
    <w:rsid w:val="00C957E9"/>
    <w:rsid w:val="00C95CC6"/>
    <w:rsid w:val="00C96B4C"/>
    <w:rsid w:val="00C96D0B"/>
    <w:rsid w:val="00CA1723"/>
    <w:rsid w:val="00CA2CD5"/>
    <w:rsid w:val="00CA2D6A"/>
    <w:rsid w:val="00CA3509"/>
    <w:rsid w:val="00CA5588"/>
    <w:rsid w:val="00CA5699"/>
    <w:rsid w:val="00CA5B98"/>
    <w:rsid w:val="00CA641B"/>
    <w:rsid w:val="00CA75F6"/>
    <w:rsid w:val="00CB185B"/>
    <w:rsid w:val="00CB1A92"/>
    <w:rsid w:val="00CB1D88"/>
    <w:rsid w:val="00CB58E9"/>
    <w:rsid w:val="00CB5A12"/>
    <w:rsid w:val="00CB61D8"/>
    <w:rsid w:val="00CB6D3D"/>
    <w:rsid w:val="00CB6D51"/>
    <w:rsid w:val="00CB7048"/>
    <w:rsid w:val="00CB7334"/>
    <w:rsid w:val="00CB73B8"/>
    <w:rsid w:val="00CB7407"/>
    <w:rsid w:val="00CC0E0B"/>
    <w:rsid w:val="00CC29E1"/>
    <w:rsid w:val="00CC2B92"/>
    <w:rsid w:val="00CC3E69"/>
    <w:rsid w:val="00CC47DA"/>
    <w:rsid w:val="00CC4FC4"/>
    <w:rsid w:val="00CC5278"/>
    <w:rsid w:val="00CC5842"/>
    <w:rsid w:val="00CC5BDB"/>
    <w:rsid w:val="00CC5DBE"/>
    <w:rsid w:val="00CC69AE"/>
    <w:rsid w:val="00CC7181"/>
    <w:rsid w:val="00CD0FA7"/>
    <w:rsid w:val="00CD18C4"/>
    <w:rsid w:val="00CD3A95"/>
    <w:rsid w:val="00CD43DB"/>
    <w:rsid w:val="00CD462A"/>
    <w:rsid w:val="00CD46AC"/>
    <w:rsid w:val="00CD4743"/>
    <w:rsid w:val="00CD5D4E"/>
    <w:rsid w:val="00CD7377"/>
    <w:rsid w:val="00CD7F6B"/>
    <w:rsid w:val="00CE0300"/>
    <w:rsid w:val="00CE08AF"/>
    <w:rsid w:val="00CE09F6"/>
    <w:rsid w:val="00CE0D7D"/>
    <w:rsid w:val="00CE12B1"/>
    <w:rsid w:val="00CE145E"/>
    <w:rsid w:val="00CE1634"/>
    <w:rsid w:val="00CE1B06"/>
    <w:rsid w:val="00CE26B1"/>
    <w:rsid w:val="00CE3783"/>
    <w:rsid w:val="00CE4A01"/>
    <w:rsid w:val="00CE4D54"/>
    <w:rsid w:val="00CE50A1"/>
    <w:rsid w:val="00CF1280"/>
    <w:rsid w:val="00CF1787"/>
    <w:rsid w:val="00CF1E6B"/>
    <w:rsid w:val="00CF2175"/>
    <w:rsid w:val="00CF2A09"/>
    <w:rsid w:val="00CF3047"/>
    <w:rsid w:val="00CF479C"/>
    <w:rsid w:val="00CF4D1D"/>
    <w:rsid w:val="00CF507F"/>
    <w:rsid w:val="00CF6A89"/>
    <w:rsid w:val="00CF6B43"/>
    <w:rsid w:val="00D00393"/>
    <w:rsid w:val="00D00D89"/>
    <w:rsid w:val="00D0128C"/>
    <w:rsid w:val="00D01B9E"/>
    <w:rsid w:val="00D01E02"/>
    <w:rsid w:val="00D025F3"/>
    <w:rsid w:val="00D0289C"/>
    <w:rsid w:val="00D02D28"/>
    <w:rsid w:val="00D033B9"/>
    <w:rsid w:val="00D03846"/>
    <w:rsid w:val="00D0476C"/>
    <w:rsid w:val="00D04C7C"/>
    <w:rsid w:val="00D05534"/>
    <w:rsid w:val="00D061F8"/>
    <w:rsid w:val="00D066CD"/>
    <w:rsid w:val="00D07849"/>
    <w:rsid w:val="00D100EF"/>
    <w:rsid w:val="00D104C9"/>
    <w:rsid w:val="00D113DD"/>
    <w:rsid w:val="00D11778"/>
    <w:rsid w:val="00D11838"/>
    <w:rsid w:val="00D12A15"/>
    <w:rsid w:val="00D134A3"/>
    <w:rsid w:val="00D13EE6"/>
    <w:rsid w:val="00D14B46"/>
    <w:rsid w:val="00D14E85"/>
    <w:rsid w:val="00D15AB8"/>
    <w:rsid w:val="00D15CE9"/>
    <w:rsid w:val="00D1600A"/>
    <w:rsid w:val="00D1661B"/>
    <w:rsid w:val="00D1774C"/>
    <w:rsid w:val="00D178CF"/>
    <w:rsid w:val="00D1795F"/>
    <w:rsid w:val="00D20F86"/>
    <w:rsid w:val="00D21781"/>
    <w:rsid w:val="00D234EA"/>
    <w:rsid w:val="00D23F4D"/>
    <w:rsid w:val="00D245C7"/>
    <w:rsid w:val="00D245D8"/>
    <w:rsid w:val="00D24E49"/>
    <w:rsid w:val="00D25AE3"/>
    <w:rsid w:val="00D26CE2"/>
    <w:rsid w:val="00D2737C"/>
    <w:rsid w:val="00D27502"/>
    <w:rsid w:val="00D31A4A"/>
    <w:rsid w:val="00D32846"/>
    <w:rsid w:val="00D32B1F"/>
    <w:rsid w:val="00D3408B"/>
    <w:rsid w:val="00D35463"/>
    <w:rsid w:val="00D379E7"/>
    <w:rsid w:val="00D406D3"/>
    <w:rsid w:val="00D41632"/>
    <w:rsid w:val="00D41E91"/>
    <w:rsid w:val="00D41F1D"/>
    <w:rsid w:val="00D4242E"/>
    <w:rsid w:val="00D44D2D"/>
    <w:rsid w:val="00D45089"/>
    <w:rsid w:val="00D4527A"/>
    <w:rsid w:val="00D45DFC"/>
    <w:rsid w:val="00D46347"/>
    <w:rsid w:val="00D46D6A"/>
    <w:rsid w:val="00D47419"/>
    <w:rsid w:val="00D52076"/>
    <w:rsid w:val="00D52590"/>
    <w:rsid w:val="00D5322F"/>
    <w:rsid w:val="00D539AD"/>
    <w:rsid w:val="00D5482E"/>
    <w:rsid w:val="00D55845"/>
    <w:rsid w:val="00D56272"/>
    <w:rsid w:val="00D56C8D"/>
    <w:rsid w:val="00D56CEA"/>
    <w:rsid w:val="00D56F02"/>
    <w:rsid w:val="00D56F92"/>
    <w:rsid w:val="00D576AC"/>
    <w:rsid w:val="00D60097"/>
    <w:rsid w:val="00D62040"/>
    <w:rsid w:val="00D62156"/>
    <w:rsid w:val="00D6348D"/>
    <w:rsid w:val="00D643A5"/>
    <w:rsid w:val="00D64971"/>
    <w:rsid w:val="00D64B16"/>
    <w:rsid w:val="00D64CBA"/>
    <w:rsid w:val="00D64E09"/>
    <w:rsid w:val="00D6696A"/>
    <w:rsid w:val="00D66ACD"/>
    <w:rsid w:val="00D678F7"/>
    <w:rsid w:val="00D67C03"/>
    <w:rsid w:val="00D7125F"/>
    <w:rsid w:val="00D71BFC"/>
    <w:rsid w:val="00D71D97"/>
    <w:rsid w:val="00D724E0"/>
    <w:rsid w:val="00D72B41"/>
    <w:rsid w:val="00D73051"/>
    <w:rsid w:val="00D73D0D"/>
    <w:rsid w:val="00D74966"/>
    <w:rsid w:val="00D8250B"/>
    <w:rsid w:val="00D84B8B"/>
    <w:rsid w:val="00D85612"/>
    <w:rsid w:val="00D85964"/>
    <w:rsid w:val="00D85D15"/>
    <w:rsid w:val="00D862AB"/>
    <w:rsid w:val="00D864F1"/>
    <w:rsid w:val="00D866A4"/>
    <w:rsid w:val="00D9023E"/>
    <w:rsid w:val="00D9250F"/>
    <w:rsid w:val="00D925CA"/>
    <w:rsid w:val="00D945C0"/>
    <w:rsid w:val="00D94989"/>
    <w:rsid w:val="00D95062"/>
    <w:rsid w:val="00D9521F"/>
    <w:rsid w:val="00D956CB"/>
    <w:rsid w:val="00D95BD1"/>
    <w:rsid w:val="00D96522"/>
    <w:rsid w:val="00D97E18"/>
    <w:rsid w:val="00DA017D"/>
    <w:rsid w:val="00DA03AC"/>
    <w:rsid w:val="00DA1267"/>
    <w:rsid w:val="00DA1996"/>
    <w:rsid w:val="00DA27CE"/>
    <w:rsid w:val="00DA3169"/>
    <w:rsid w:val="00DA40D3"/>
    <w:rsid w:val="00DA5141"/>
    <w:rsid w:val="00DA52B7"/>
    <w:rsid w:val="00DA67B3"/>
    <w:rsid w:val="00DA7A8E"/>
    <w:rsid w:val="00DA7FE0"/>
    <w:rsid w:val="00DB0323"/>
    <w:rsid w:val="00DB33B4"/>
    <w:rsid w:val="00DB3852"/>
    <w:rsid w:val="00DB39AD"/>
    <w:rsid w:val="00DB591F"/>
    <w:rsid w:val="00DB5F13"/>
    <w:rsid w:val="00DB602B"/>
    <w:rsid w:val="00DB6827"/>
    <w:rsid w:val="00DB6AB9"/>
    <w:rsid w:val="00DB71EA"/>
    <w:rsid w:val="00DB78F6"/>
    <w:rsid w:val="00DB7C56"/>
    <w:rsid w:val="00DB7CDE"/>
    <w:rsid w:val="00DC0D58"/>
    <w:rsid w:val="00DC1313"/>
    <w:rsid w:val="00DC1E7F"/>
    <w:rsid w:val="00DC25D1"/>
    <w:rsid w:val="00DC29FD"/>
    <w:rsid w:val="00DC31BE"/>
    <w:rsid w:val="00DC3436"/>
    <w:rsid w:val="00DC5DD5"/>
    <w:rsid w:val="00DC7363"/>
    <w:rsid w:val="00DD0672"/>
    <w:rsid w:val="00DD115D"/>
    <w:rsid w:val="00DD194E"/>
    <w:rsid w:val="00DD1AC7"/>
    <w:rsid w:val="00DD36BF"/>
    <w:rsid w:val="00DD3841"/>
    <w:rsid w:val="00DD3F93"/>
    <w:rsid w:val="00DD40AF"/>
    <w:rsid w:val="00DD4E0A"/>
    <w:rsid w:val="00DD5DA2"/>
    <w:rsid w:val="00DD66A7"/>
    <w:rsid w:val="00DD746F"/>
    <w:rsid w:val="00DD7B9D"/>
    <w:rsid w:val="00DE03BA"/>
    <w:rsid w:val="00DE18A6"/>
    <w:rsid w:val="00DE1C87"/>
    <w:rsid w:val="00DE48FB"/>
    <w:rsid w:val="00DE4B6E"/>
    <w:rsid w:val="00DE5A64"/>
    <w:rsid w:val="00DE5A7D"/>
    <w:rsid w:val="00DE6620"/>
    <w:rsid w:val="00DE7563"/>
    <w:rsid w:val="00DE7B4D"/>
    <w:rsid w:val="00DF060D"/>
    <w:rsid w:val="00DF2048"/>
    <w:rsid w:val="00DF2B0D"/>
    <w:rsid w:val="00DF2E84"/>
    <w:rsid w:val="00DF367D"/>
    <w:rsid w:val="00DF3D39"/>
    <w:rsid w:val="00DF4D35"/>
    <w:rsid w:val="00DF545D"/>
    <w:rsid w:val="00DF5FF7"/>
    <w:rsid w:val="00DF6ADA"/>
    <w:rsid w:val="00E004E2"/>
    <w:rsid w:val="00E0103C"/>
    <w:rsid w:val="00E01308"/>
    <w:rsid w:val="00E024B7"/>
    <w:rsid w:val="00E033C3"/>
    <w:rsid w:val="00E0617E"/>
    <w:rsid w:val="00E06607"/>
    <w:rsid w:val="00E07647"/>
    <w:rsid w:val="00E10774"/>
    <w:rsid w:val="00E10865"/>
    <w:rsid w:val="00E120C5"/>
    <w:rsid w:val="00E124B6"/>
    <w:rsid w:val="00E14E6D"/>
    <w:rsid w:val="00E1677F"/>
    <w:rsid w:val="00E1727A"/>
    <w:rsid w:val="00E20603"/>
    <w:rsid w:val="00E21AD0"/>
    <w:rsid w:val="00E21E73"/>
    <w:rsid w:val="00E22F10"/>
    <w:rsid w:val="00E23B2D"/>
    <w:rsid w:val="00E24284"/>
    <w:rsid w:val="00E24299"/>
    <w:rsid w:val="00E24544"/>
    <w:rsid w:val="00E24978"/>
    <w:rsid w:val="00E257AE"/>
    <w:rsid w:val="00E25C4F"/>
    <w:rsid w:val="00E27263"/>
    <w:rsid w:val="00E27CE5"/>
    <w:rsid w:val="00E27ED7"/>
    <w:rsid w:val="00E30817"/>
    <w:rsid w:val="00E308AD"/>
    <w:rsid w:val="00E31DCE"/>
    <w:rsid w:val="00E3207B"/>
    <w:rsid w:val="00E32591"/>
    <w:rsid w:val="00E33562"/>
    <w:rsid w:val="00E343E6"/>
    <w:rsid w:val="00E36F7E"/>
    <w:rsid w:val="00E37626"/>
    <w:rsid w:val="00E405AF"/>
    <w:rsid w:val="00E406D3"/>
    <w:rsid w:val="00E4094A"/>
    <w:rsid w:val="00E40ABE"/>
    <w:rsid w:val="00E40B67"/>
    <w:rsid w:val="00E41577"/>
    <w:rsid w:val="00E423BE"/>
    <w:rsid w:val="00E42E6E"/>
    <w:rsid w:val="00E43E94"/>
    <w:rsid w:val="00E44B16"/>
    <w:rsid w:val="00E450A3"/>
    <w:rsid w:val="00E45743"/>
    <w:rsid w:val="00E46101"/>
    <w:rsid w:val="00E46212"/>
    <w:rsid w:val="00E4696A"/>
    <w:rsid w:val="00E46B82"/>
    <w:rsid w:val="00E46D8B"/>
    <w:rsid w:val="00E474BF"/>
    <w:rsid w:val="00E508E0"/>
    <w:rsid w:val="00E51988"/>
    <w:rsid w:val="00E54396"/>
    <w:rsid w:val="00E5446F"/>
    <w:rsid w:val="00E54FA1"/>
    <w:rsid w:val="00E571D4"/>
    <w:rsid w:val="00E578C6"/>
    <w:rsid w:val="00E602E9"/>
    <w:rsid w:val="00E60307"/>
    <w:rsid w:val="00E6345A"/>
    <w:rsid w:val="00E63CEF"/>
    <w:rsid w:val="00E6437C"/>
    <w:rsid w:val="00E6438F"/>
    <w:rsid w:val="00E6460C"/>
    <w:rsid w:val="00E65015"/>
    <w:rsid w:val="00E650FE"/>
    <w:rsid w:val="00E65421"/>
    <w:rsid w:val="00E66565"/>
    <w:rsid w:val="00E66932"/>
    <w:rsid w:val="00E66D9A"/>
    <w:rsid w:val="00E702DB"/>
    <w:rsid w:val="00E70E59"/>
    <w:rsid w:val="00E7398B"/>
    <w:rsid w:val="00E744E1"/>
    <w:rsid w:val="00E7624E"/>
    <w:rsid w:val="00E77131"/>
    <w:rsid w:val="00E772BC"/>
    <w:rsid w:val="00E77521"/>
    <w:rsid w:val="00E805DB"/>
    <w:rsid w:val="00E81167"/>
    <w:rsid w:val="00E826FA"/>
    <w:rsid w:val="00E834E1"/>
    <w:rsid w:val="00E83687"/>
    <w:rsid w:val="00E83F8B"/>
    <w:rsid w:val="00E8572E"/>
    <w:rsid w:val="00E86E24"/>
    <w:rsid w:val="00E870A6"/>
    <w:rsid w:val="00E875D8"/>
    <w:rsid w:val="00E918D7"/>
    <w:rsid w:val="00E9305C"/>
    <w:rsid w:val="00E930F3"/>
    <w:rsid w:val="00E9343E"/>
    <w:rsid w:val="00E93489"/>
    <w:rsid w:val="00E937F0"/>
    <w:rsid w:val="00E9399C"/>
    <w:rsid w:val="00E939FB"/>
    <w:rsid w:val="00E93F54"/>
    <w:rsid w:val="00E943E5"/>
    <w:rsid w:val="00E9445E"/>
    <w:rsid w:val="00E95C5C"/>
    <w:rsid w:val="00EA1744"/>
    <w:rsid w:val="00EA190E"/>
    <w:rsid w:val="00EA1DE6"/>
    <w:rsid w:val="00EA2ACC"/>
    <w:rsid w:val="00EA394E"/>
    <w:rsid w:val="00EA3CD9"/>
    <w:rsid w:val="00EA3D91"/>
    <w:rsid w:val="00EA4FCA"/>
    <w:rsid w:val="00EA6AF3"/>
    <w:rsid w:val="00EB1679"/>
    <w:rsid w:val="00EB2420"/>
    <w:rsid w:val="00EB4B5A"/>
    <w:rsid w:val="00EB4F65"/>
    <w:rsid w:val="00EB5191"/>
    <w:rsid w:val="00EB6BF9"/>
    <w:rsid w:val="00EB7350"/>
    <w:rsid w:val="00EB7BAA"/>
    <w:rsid w:val="00EB7DCE"/>
    <w:rsid w:val="00EC0C13"/>
    <w:rsid w:val="00EC143D"/>
    <w:rsid w:val="00EC1E8A"/>
    <w:rsid w:val="00EC22A8"/>
    <w:rsid w:val="00EC387F"/>
    <w:rsid w:val="00EC3CA7"/>
    <w:rsid w:val="00EC416E"/>
    <w:rsid w:val="00EC5A4F"/>
    <w:rsid w:val="00EC62B3"/>
    <w:rsid w:val="00EC69F9"/>
    <w:rsid w:val="00EC6C29"/>
    <w:rsid w:val="00EC7156"/>
    <w:rsid w:val="00EC7762"/>
    <w:rsid w:val="00ED22C2"/>
    <w:rsid w:val="00ED2D92"/>
    <w:rsid w:val="00ED30AB"/>
    <w:rsid w:val="00ED41A2"/>
    <w:rsid w:val="00ED420F"/>
    <w:rsid w:val="00ED5AC0"/>
    <w:rsid w:val="00ED5B8A"/>
    <w:rsid w:val="00ED5B9D"/>
    <w:rsid w:val="00EE2AD6"/>
    <w:rsid w:val="00EE3BC3"/>
    <w:rsid w:val="00EE4A04"/>
    <w:rsid w:val="00EE4EDE"/>
    <w:rsid w:val="00EE54BE"/>
    <w:rsid w:val="00EE7169"/>
    <w:rsid w:val="00EE71FA"/>
    <w:rsid w:val="00EF003F"/>
    <w:rsid w:val="00EF033F"/>
    <w:rsid w:val="00EF060C"/>
    <w:rsid w:val="00EF1F59"/>
    <w:rsid w:val="00EF235C"/>
    <w:rsid w:val="00EF291F"/>
    <w:rsid w:val="00EF30D8"/>
    <w:rsid w:val="00EF3AE5"/>
    <w:rsid w:val="00EF3F3F"/>
    <w:rsid w:val="00EF4A90"/>
    <w:rsid w:val="00EF56C9"/>
    <w:rsid w:val="00EF5783"/>
    <w:rsid w:val="00EF5BA3"/>
    <w:rsid w:val="00EF5CF0"/>
    <w:rsid w:val="00EF6937"/>
    <w:rsid w:val="00EF6EEE"/>
    <w:rsid w:val="00EF7B1D"/>
    <w:rsid w:val="00F00461"/>
    <w:rsid w:val="00F00623"/>
    <w:rsid w:val="00F00F24"/>
    <w:rsid w:val="00F02283"/>
    <w:rsid w:val="00F02408"/>
    <w:rsid w:val="00F02F82"/>
    <w:rsid w:val="00F044C8"/>
    <w:rsid w:val="00F04A33"/>
    <w:rsid w:val="00F0516C"/>
    <w:rsid w:val="00F05719"/>
    <w:rsid w:val="00F05A2B"/>
    <w:rsid w:val="00F05CD5"/>
    <w:rsid w:val="00F05CD8"/>
    <w:rsid w:val="00F05DCF"/>
    <w:rsid w:val="00F069A1"/>
    <w:rsid w:val="00F07985"/>
    <w:rsid w:val="00F10610"/>
    <w:rsid w:val="00F10825"/>
    <w:rsid w:val="00F13082"/>
    <w:rsid w:val="00F1308C"/>
    <w:rsid w:val="00F13262"/>
    <w:rsid w:val="00F13C15"/>
    <w:rsid w:val="00F140BB"/>
    <w:rsid w:val="00F14661"/>
    <w:rsid w:val="00F14D44"/>
    <w:rsid w:val="00F16147"/>
    <w:rsid w:val="00F166BD"/>
    <w:rsid w:val="00F16FE1"/>
    <w:rsid w:val="00F20278"/>
    <w:rsid w:val="00F2048A"/>
    <w:rsid w:val="00F21027"/>
    <w:rsid w:val="00F21219"/>
    <w:rsid w:val="00F2144D"/>
    <w:rsid w:val="00F21BC8"/>
    <w:rsid w:val="00F23691"/>
    <w:rsid w:val="00F265C5"/>
    <w:rsid w:val="00F27D1D"/>
    <w:rsid w:val="00F30A78"/>
    <w:rsid w:val="00F31BD4"/>
    <w:rsid w:val="00F3212C"/>
    <w:rsid w:val="00F32770"/>
    <w:rsid w:val="00F32D26"/>
    <w:rsid w:val="00F3378E"/>
    <w:rsid w:val="00F34D90"/>
    <w:rsid w:val="00F35459"/>
    <w:rsid w:val="00F35B99"/>
    <w:rsid w:val="00F36007"/>
    <w:rsid w:val="00F36262"/>
    <w:rsid w:val="00F36E78"/>
    <w:rsid w:val="00F379E4"/>
    <w:rsid w:val="00F409D2"/>
    <w:rsid w:val="00F41371"/>
    <w:rsid w:val="00F4175B"/>
    <w:rsid w:val="00F41FC9"/>
    <w:rsid w:val="00F41FDB"/>
    <w:rsid w:val="00F428E7"/>
    <w:rsid w:val="00F42FDC"/>
    <w:rsid w:val="00F44429"/>
    <w:rsid w:val="00F44FDC"/>
    <w:rsid w:val="00F4526C"/>
    <w:rsid w:val="00F45E20"/>
    <w:rsid w:val="00F5083C"/>
    <w:rsid w:val="00F50E05"/>
    <w:rsid w:val="00F51974"/>
    <w:rsid w:val="00F55C8B"/>
    <w:rsid w:val="00F56CA4"/>
    <w:rsid w:val="00F570BA"/>
    <w:rsid w:val="00F60101"/>
    <w:rsid w:val="00F6018C"/>
    <w:rsid w:val="00F612DF"/>
    <w:rsid w:val="00F61732"/>
    <w:rsid w:val="00F632B4"/>
    <w:rsid w:val="00F64A6C"/>
    <w:rsid w:val="00F66107"/>
    <w:rsid w:val="00F664E3"/>
    <w:rsid w:val="00F66E7D"/>
    <w:rsid w:val="00F677DE"/>
    <w:rsid w:val="00F67901"/>
    <w:rsid w:val="00F679CF"/>
    <w:rsid w:val="00F67E95"/>
    <w:rsid w:val="00F70DE4"/>
    <w:rsid w:val="00F71A5E"/>
    <w:rsid w:val="00F7201F"/>
    <w:rsid w:val="00F75572"/>
    <w:rsid w:val="00F7694D"/>
    <w:rsid w:val="00F77350"/>
    <w:rsid w:val="00F77BF4"/>
    <w:rsid w:val="00F77E32"/>
    <w:rsid w:val="00F806B7"/>
    <w:rsid w:val="00F8083D"/>
    <w:rsid w:val="00F80BE5"/>
    <w:rsid w:val="00F81ACA"/>
    <w:rsid w:val="00F82562"/>
    <w:rsid w:val="00F839AF"/>
    <w:rsid w:val="00F84C22"/>
    <w:rsid w:val="00F85AF6"/>
    <w:rsid w:val="00F86424"/>
    <w:rsid w:val="00F87423"/>
    <w:rsid w:val="00F9022E"/>
    <w:rsid w:val="00F905CE"/>
    <w:rsid w:val="00F91BF5"/>
    <w:rsid w:val="00F92E2C"/>
    <w:rsid w:val="00F94198"/>
    <w:rsid w:val="00F94AF0"/>
    <w:rsid w:val="00F94B44"/>
    <w:rsid w:val="00F9556F"/>
    <w:rsid w:val="00F97F1C"/>
    <w:rsid w:val="00FA133A"/>
    <w:rsid w:val="00FA1866"/>
    <w:rsid w:val="00FA248A"/>
    <w:rsid w:val="00FA249B"/>
    <w:rsid w:val="00FA4FC7"/>
    <w:rsid w:val="00FA5E93"/>
    <w:rsid w:val="00FA6183"/>
    <w:rsid w:val="00FB01B2"/>
    <w:rsid w:val="00FB1DC9"/>
    <w:rsid w:val="00FB2B1F"/>
    <w:rsid w:val="00FB2F5C"/>
    <w:rsid w:val="00FB3612"/>
    <w:rsid w:val="00FB409C"/>
    <w:rsid w:val="00FB4850"/>
    <w:rsid w:val="00FB51D1"/>
    <w:rsid w:val="00FB528F"/>
    <w:rsid w:val="00FB53B3"/>
    <w:rsid w:val="00FB6042"/>
    <w:rsid w:val="00FB677C"/>
    <w:rsid w:val="00FC01EF"/>
    <w:rsid w:val="00FC2CE7"/>
    <w:rsid w:val="00FC3E08"/>
    <w:rsid w:val="00FC42DD"/>
    <w:rsid w:val="00FC5132"/>
    <w:rsid w:val="00FC5AC6"/>
    <w:rsid w:val="00FC5C58"/>
    <w:rsid w:val="00FD0221"/>
    <w:rsid w:val="00FD0821"/>
    <w:rsid w:val="00FD2529"/>
    <w:rsid w:val="00FD3DB8"/>
    <w:rsid w:val="00FD4503"/>
    <w:rsid w:val="00FD573C"/>
    <w:rsid w:val="00FD5BF0"/>
    <w:rsid w:val="00FD5D8D"/>
    <w:rsid w:val="00FD7EB7"/>
    <w:rsid w:val="00FE0EA7"/>
    <w:rsid w:val="00FE18C1"/>
    <w:rsid w:val="00FE1E48"/>
    <w:rsid w:val="00FE1EF1"/>
    <w:rsid w:val="00FE2C32"/>
    <w:rsid w:val="00FE2E1A"/>
    <w:rsid w:val="00FE328D"/>
    <w:rsid w:val="00FE52AD"/>
    <w:rsid w:val="00FE6084"/>
    <w:rsid w:val="00FE6383"/>
    <w:rsid w:val="00FE6510"/>
    <w:rsid w:val="00FE7665"/>
    <w:rsid w:val="00FF0452"/>
    <w:rsid w:val="00FF0E3B"/>
    <w:rsid w:val="00FF112B"/>
    <w:rsid w:val="00FF127C"/>
    <w:rsid w:val="00FF18F5"/>
    <w:rsid w:val="00FF1E86"/>
    <w:rsid w:val="00FF282E"/>
    <w:rsid w:val="00FF2D6B"/>
    <w:rsid w:val="00FF3121"/>
    <w:rsid w:val="00FF334A"/>
    <w:rsid w:val="00FF39B9"/>
    <w:rsid w:val="00FF4A0E"/>
    <w:rsid w:val="00FF5C6D"/>
    <w:rsid w:val="00FF5E07"/>
    <w:rsid w:val="00FF6BB3"/>
    <w:rsid w:val="00FF6C71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671516"/>
    <w:pPr>
      <w:keepNext/>
      <w:jc w:val="center"/>
      <w:outlineLvl w:val="0"/>
    </w:pPr>
    <w:rPr>
      <w:rFonts w:ascii="Univers ATT" w:hAnsi="Univers ATT"/>
      <w:b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5A53E9"/>
    <w:pPr>
      <w:jc w:val="center"/>
    </w:pPr>
    <w:rPr>
      <w:b/>
      <w:sz w:val="28"/>
      <w:szCs w:val="20"/>
    </w:rPr>
  </w:style>
  <w:style w:type="paragraph" w:styleId="Subtitle">
    <w:name w:val="Subtitle"/>
    <w:basedOn w:val="Normal"/>
    <w:qFormat/>
    <w:rsid w:val="005A53E9"/>
    <w:pPr>
      <w:jc w:val="center"/>
    </w:pPr>
    <w:rPr>
      <w:rFonts w:ascii="Arial" w:hAnsi="Arial"/>
      <w:b/>
      <w:sz w:val="28"/>
      <w:szCs w:val="20"/>
    </w:rPr>
  </w:style>
  <w:style w:type="paragraph" w:styleId="Header">
    <w:name w:val="header"/>
    <w:basedOn w:val="Normal"/>
    <w:rsid w:val="005A53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53E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901"/>
  </w:style>
  <w:style w:type="paragraph" w:customStyle="1" w:styleId="isof1">
    <w:name w:val="isof1"/>
    <w:basedOn w:val="Normal"/>
    <w:rsid w:val="0089190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891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3F7A0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18">
    <w:name w:val="title18"/>
    <w:basedOn w:val="Normal"/>
    <w:rsid w:val="00CA3509"/>
    <w:pPr>
      <w:spacing w:line="360" w:lineRule="exact"/>
      <w:jc w:val="center"/>
    </w:pPr>
    <w:rPr>
      <w:rFonts w:ascii="Arial" w:hAnsi="Arial"/>
      <w:b/>
      <w:caps/>
      <w:sz w:val="36"/>
      <w:szCs w:val="20"/>
    </w:rPr>
  </w:style>
  <w:style w:type="paragraph" w:styleId="BalloonText">
    <w:name w:val="Balloon Text"/>
    <w:basedOn w:val="Normal"/>
    <w:semiHidden/>
    <w:rsid w:val="00D32846"/>
    <w:rPr>
      <w:rFonts w:ascii="Tahoma" w:hAnsi="Tahoma" w:cs="Tahoma"/>
      <w:sz w:val="16"/>
      <w:szCs w:val="16"/>
    </w:rPr>
  </w:style>
  <w:style w:type="paragraph" w:customStyle="1" w:styleId="AAIS1">
    <w:name w:val="AAIS1"/>
    <w:basedOn w:val="Normal"/>
    <w:link w:val="AAIS1Char"/>
    <w:rsid w:val="00606A9D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0"/>
      <w:szCs w:val="20"/>
    </w:rPr>
  </w:style>
  <w:style w:type="paragraph" w:customStyle="1" w:styleId="AAIS2">
    <w:name w:val="AAIS2"/>
    <w:basedOn w:val="AAIS1"/>
    <w:rsid w:val="00606A9D"/>
    <w:pPr>
      <w:ind w:left="720"/>
    </w:pPr>
  </w:style>
  <w:style w:type="paragraph" w:customStyle="1" w:styleId="AAIS3">
    <w:name w:val="AAIS3"/>
    <w:basedOn w:val="AAIS1"/>
    <w:link w:val="AAIS3Char"/>
    <w:rsid w:val="00606A9D"/>
    <w:pPr>
      <w:ind w:left="1080"/>
    </w:pPr>
  </w:style>
  <w:style w:type="paragraph" w:customStyle="1" w:styleId="AAISSUB">
    <w:name w:val="AAISSUB"/>
    <w:basedOn w:val="Normal"/>
    <w:next w:val="Normal"/>
    <w:rsid w:val="00606A9D"/>
    <w:pPr>
      <w:pBdr>
        <w:top w:val="single" w:sz="6" w:space="12" w:color="auto"/>
        <w:bottom w:val="single" w:sz="6" w:space="12" w:color="auto"/>
      </w:pBd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aps/>
      <w:szCs w:val="20"/>
    </w:rPr>
  </w:style>
  <w:style w:type="character" w:customStyle="1" w:styleId="AAIS1Char">
    <w:name w:val="AAIS1 Char"/>
    <w:basedOn w:val="DefaultParagraphFont"/>
    <w:link w:val="AAIS1"/>
    <w:rsid w:val="00606A9D"/>
    <w:rPr>
      <w:rFonts w:ascii="Arial" w:hAnsi="Arial"/>
      <w:lang w:val="en-US" w:eastAsia="en-US" w:bidi="ar-SA"/>
    </w:rPr>
  </w:style>
  <w:style w:type="paragraph" w:customStyle="1" w:styleId="AAIS4">
    <w:name w:val="AAIS4"/>
    <w:basedOn w:val="AAIS1"/>
    <w:rsid w:val="00606A9D"/>
    <w:pPr>
      <w:ind w:left="1440"/>
    </w:pPr>
  </w:style>
  <w:style w:type="character" w:customStyle="1" w:styleId="AAIS3Char">
    <w:name w:val="AAIS3 Char"/>
    <w:basedOn w:val="AAIS1Char"/>
    <w:link w:val="AAIS3"/>
    <w:rsid w:val="00606A9D"/>
  </w:style>
  <w:style w:type="character" w:styleId="CommentReference">
    <w:name w:val="annotation reference"/>
    <w:basedOn w:val="DefaultParagraphFont"/>
    <w:semiHidden/>
    <w:rsid w:val="002A35CB"/>
    <w:rPr>
      <w:sz w:val="16"/>
      <w:szCs w:val="16"/>
    </w:rPr>
  </w:style>
  <w:style w:type="paragraph" w:styleId="CommentText">
    <w:name w:val="annotation text"/>
    <w:basedOn w:val="Normal"/>
    <w:semiHidden/>
    <w:rsid w:val="002A35C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A35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#XX</vt:lpstr>
    </vt:vector>
  </TitlesOfParts>
  <Company>AIG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#XX</dc:title>
  <dc:subject/>
  <dc:creator>American International Group</dc:creator>
  <cp:keywords/>
  <dc:description/>
  <cp:lastModifiedBy>amarcott</cp:lastModifiedBy>
  <cp:revision>3</cp:revision>
  <cp:lastPrinted>2013-08-21T15:44:00Z</cp:lastPrinted>
  <dcterms:created xsi:type="dcterms:W3CDTF">2013-08-21T15:43:00Z</dcterms:created>
  <dcterms:modified xsi:type="dcterms:W3CDTF">2013-08-21T15:44:00Z</dcterms:modified>
</cp:coreProperties>
</file>