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4" w:lineRule="exact" w:before="61"/>
        <w:ind w:left="897" w:right="789" w:firstLine="0"/>
        <w:jc w:val="center"/>
        <w:rPr>
          <w:b/>
          <w:sz w:val="24"/>
        </w:rPr>
      </w:pPr>
      <w:r>
        <w:rPr>
          <w:b/>
          <w:sz w:val="24"/>
        </w:rPr>
        <w:t>NATIONAL UNION FIRE INSURANCE COMPANY OF PITTSBURGH, PA</w:t>
      </w:r>
    </w:p>
    <w:p>
      <w:pPr>
        <w:spacing w:line="195" w:lineRule="exact" w:before="0"/>
        <w:ind w:left="896" w:right="789" w:firstLine="0"/>
        <w:jc w:val="center"/>
        <w:rPr>
          <w:sz w:val="20"/>
        </w:rPr>
      </w:pPr>
      <w:r>
        <w:rPr>
          <w:sz w:val="20"/>
        </w:rPr>
        <w:t>2704 Commerce Drive, Suite B., Harrisburg, PA 17110</w:t>
      </w:r>
    </w:p>
    <w:p>
      <w:pPr>
        <w:pStyle w:val="Heading1"/>
        <w:spacing w:line="214" w:lineRule="exact"/>
        <w:ind w:left="896" w:right="789"/>
        <w:jc w:val="center"/>
      </w:pPr>
      <w:r>
        <w:rPr/>
        <w:t>ADMINISTRATIVE OFFICES: 175 Water Street, New York, NY 10038</w:t>
      </w:r>
    </w:p>
    <w:p>
      <w:pPr>
        <w:spacing w:line="214" w:lineRule="exact" w:before="0"/>
        <w:ind w:left="3406" w:right="0" w:firstLine="0"/>
        <w:jc w:val="left"/>
        <w:rPr>
          <w:sz w:val="20"/>
        </w:rPr>
      </w:pPr>
      <w:r>
        <w:rPr>
          <w:sz w:val="20"/>
        </w:rPr>
        <w:t>(A Capital Stock Insurance Company)</w:t>
      </w:r>
    </w:p>
    <w:p>
      <w:pPr>
        <w:pStyle w:val="Heading1"/>
        <w:spacing w:line="244" w:lineRule="auto" w:before="189"/>
        <w:ind w:left="3273" w:right="1523" w:hanging="1910"/>
      </w:pPr>
      <w:r>
        <w:rPr/>
        <w:t>PSYCHIATRISTS </w:t>
      </w:r>
      <w:r>
        <w:rPr>
          <w:spacing w:val="-4"/>
        </w:rPr>
        <w:t>PROFESSIONAL LIABILITY INSURANCE POLICY CLAIMS </w:t>
      </w:r>
      <w:r>
        <w:rPr>
          <w:spacing w:val="-3"/>
        </w:rPr>
        <w:t>MADE </w:t>
      </w:r>
      <w:r>
        <w:rPr>
          <w:spacing w:val="-4"/>
        </w:rPr>
        <w:t>DECLARATIONS</w:t>
      </w:r>
    </w:p>
    <w:p>
      <w:pPr>
        <w:spacing w:before="0"/>
        <w:ind w:left="895" w:right="789" w:firstLine="0"/>
        <w:jc w:val="center"/>
        <w:rPr>
          <w:b/>
          <w:sz w:val="22"/>
        </w:rPr>
      </w:pPr>
      <w:r>
        <w:rPr>
          <w:b/>
          <w:sz w:val="22"/>
        </w:rPr>
        <w:t>NEW YORK</w:t>
      </w:r>
    </w:p>
    <w:p>
      <w:pPr>
        <w:spacing w:line="240" w:lineRule="auto" w:before="7"/>
        <w:rPr>
          <w:b/>
          <w:sz w:val="20"/>
        </w:rPr>
      </w:pPr>
    </w:p>
    <w:p>
      <w:pPr>
        <w:pStyle w:val="BodyText"/>
        <w:spacing w:line="244" w:lineRule="auto" w:before="1"/>
        <w:ind w:left="120" w:right="118" w:hanging="1"/>
      </w:pPr>
      <w:r>
        <w:rPr>
          <w:spacing w:val="-4"/>
        </w:rPr>
        <w:t>NOTICE: </w:t>
      </w:r>
      <w:r>
        <w:rPr>
          <w:spacing w:val="-3"/>
        </w:rPr>
        <w:t>THIS </w:t>
      </w:r>
      <w:r>
        <w:rPr/>
        <w:t>IS A </w:t>
      </w:r>
      <w:r>
        <w:rPr>
          <w:spacing w:val="-4"/>
        </w:rPr>
        <w:t>CLAIMS </w:t>
      </w:r>
      <w:r>
        <w:rPr>
          <w:spacing w:val="-3"/>
        </w:rPr>
        <w:t>MADE </w:t>
      </w:r>
      <w:r>
        <w:rPr>
          <w:spacing w:val="-4"/>
        </w:rPr>
        <w:t>POLICY. COVERAGE </w:t>
      </w:r>
      <w:r>
        <w:rPr/>
        <w:t>IS </w:t>
      </w:r>
      <w:r>
        <w:rPr>
          <w:spacing w:val="-4"/>
        </w:rPr>
        <w:t>LIMITED </w:t>
      </w:r>
      <w:r>
        <w:rPr/>
        <w:t>TO </w:t>
      </w:r>
      <w:r>
        <w:rPr>
          <w:spacing w:val="-4"/>
        </w:rPr>
        <w:t>LIABILITY </w:t>
      </w:r>
      <w:r>
        <w:rPr>
          <w:spacing w:val="-3"/>
        </w:rPr>
        <w:t>FOR </w:t>
      </w:r>
      <w:r>
        <w:rPr>
          <w:spacing w:val="-4"/>
        </w:rPr>
        <w:t>CLAIMS FIRST </w:t>
      </w:r>
      <w:r>
        <w:rPr>
          <w:spacing w:val="-3"/>
        </w:rPr>
        <w:t>MADE </w:t>
      </w:r>
      <w:r>
        <w:rPr>
          <w:spacing w:val="-4"/>
        </w:rPr>
        <w:t>AGAINST </w:t>
      </w:r>
      <w:r>
        <w:rPr>
          <w:spacing w:val="-3"/>
        </w:rPr>
        <w:t>THE </w:t>
      </w:r>
      <w:r>
        <w:rPr>
          <w:spacing w:val="-4"/>
        </w:rPr>
        <w:t>INSURED </w:t>
      </w:r>
      <w:r>
        <w:rPr>
          <w:spacing w:val="-3"/>
        </w:rPr>
        <w:t>AND </w:t>
      </w:r>
      <w:r>
        <w:rPr>
          <w:spacing w:val="-4"/>
        </w:rPr>
        <w:t>REPORTED </w:t>
      </w:r>
      <w:r>
        <w:rPr/>
        <w:t>TO </w:t>
      </w:r>
      <w:r>
        <w:rPr>
          <w:spacing w:val="-3"/>
        </w:rPr>
        <w:t>THE </w:t>
      </w:r>
      <w:r>
        <w:rPr>
          <w:spacing w:val="-4"/>
        </w:rPr>
        <w:t>COMPANY DURING </w:t>
      </w:r>
      <w:r>
        <w:rPr>
          <w:spacing w:val="-3"/>
        </w:rPr>
        <w:t>THE </w:t>
      </w:r>
      <w:r>
        <w:rPr>
          <w:spacing w:val="-4"/>
        </w:rPr>
        <w:t>POLICY PERIOD, OR </w:t>
      </w:r>
      <w:r>
        <w:rPr>
          <w:spacing w:val="-3"/>
        </w:rPr>
        <w:t>ANY </w:t>
      </w:r>
      <w:r>
        <w:rPr>
          <w:spacing w:val="-4"/>
        </w:rPr>
        <w:t>RENEWAL THEREOF, </w:t>
      </w:r>
      <w:r>
        <w:rPr/>
        <w:t>OR </w:t>
      </w:r>
      <w:r>
        <w:rPr>
          <w:spacing w:val="-3"/>
        </w:rPr>
        <w:t>ANY </w:t>
      </w:r>
      <w:r>
        <w:rPr>
          <w:spacing w:val="-4"/>
        </w:rPr>
        <w:t>EXTENDED </w:t>
      </w:r>
      <w:r>
        <w:rPr>
          <w:spacing w:val="-3"/>
        </w:rPr>
        <w:t>CLAIM </w:t>
      </w:r>
      <w:r>
        <w:rPr>
          <w:spacing w:val="-4"/>
        </w:rPr>
        <w:t>REPORTING PERIOD. PLEASE REVIEW THE COVERAGE </w:t>
      </w:r>
      <w:r>
        <w:rPr>
          <w:spacing w:val="-3"/>
        </w:rPr>
        <w:t>PART </w:t>
      </w:r>
      <w:r>
        <w:rPr>
          <w:spacing w:val="-4"/>
        </w:rPr>
        <w:t>CAREFULLY </w:t>
      </w:r>
      <w:r>
        <w:rPr>
          <w:spacing w:val="-3"/>
        </w:rPr>
        <w:t>AND </w:t>
      </w:r>
      <w:r>
        <w:rPr>
          <w:spacing w:val="-4"/>
        </w:rPr>
        <w:t>DISCUSS </w:t>
      </w:r>
      <w:r>
        <w:rPr>
          <w:spacing w:val="-3"/>
        </w:rPr>
        <w:t>THIS </w:t>
      </w:r>
      <w:r>
        <w:rPr>
          <w:spacing w:val="-4"/>
        </w:rPr>
        <w:t>COVERAGE </w:t>
      </w:r>
      <w:r>
        <w:rPr>
          <w:spacing w:val="-3"/>
        </w:rPr>
        <w:t>WITH YOUR </w:t>
      </w:r>
      <w:r>
        <w:rPr>
          <w:spacing w:val="-4"/>
        </w:rPr>
        <w:t>INSURANCE AGENT OR BROKER.</w:t>
      </w:r>
    </w:p>
    <w:p>
      <w:pPr>
        <w:pStyle w:val="Heading2"/>
        <w:tabs>
          <w:tab w:pos="4097" w:val="left" w:leader="none"/>
        </w:tabs>
        <w:spacing w:before="184"/>
      </w:pPr>
      <w:r>
        <w:rPr>
          <w:spacing w:val="-4"/>
        </w:rPr>
        <w:t>Policy</w:t>
      </w:r>
      <w:r>
        <w:rPr>
          <w:spacing w:val="-5"/>
        </w:rPr>
        <w:t> </w:t>
      </w:r>
      <w:r>
        <w:rPr>
          <w:spacing w:val="-4"/>
        </w:rPr>
        <w:t>Number:</w:t>
        <w:tab/>
        <w:t>Producer:</w:t>
      </w:r>
    </w:p>
    <w:p>
      <w:pPr>
        <w:tabs>
          <w:tab w:pos="4097" w:val="left" w:leader="none"/>
        </w:tabs>
        <w:spacing w:before="26"/>
        <w:ind w:left="120" w:right="0" w:firstLine="0"/>
        <w:jc w:val="left"/>
        <w:rPr>
          <w:sz w:val="22"/>
        </w:rPr>
      </w:pPr>
      <w:r>
        <w:rPr>
          <w:spacing w:val="-4"/>
          <w:sz w:val="22"/>
        </w:rPr>
        <w:t>Renewal</w:t>
      </w:r>
      <w:r>
        <w:rPr>
          <w:spacing w:val="-7"/>
          <w:sz w:val="22"/>
        </w:rPr>
        <w:t> </w:t>
      </w:r>
      <w:r>
        <w:rPr>
          <w:spacing w:val="-3"/>
          <w:sz w:val="22"/>
        </w:rPr>
        <w:t>of:</w:t>
        <w:tab/>
      </w:r>
      <w:r>
        <w:rPr>
          <w:spacing w:val="-4"/>
          <w:sz w:val="22"/>
        </w:rPr>
        <w:t>Address:</w:t>
      </w:r>
    </w:p>
    <w:p>
      <w:pPr>
        <w:spacing w:before="23"/>
        <w:ind w:left="120" w:right="0" w:firstLine="0"/>
        <w:jc w:val="left"/>
        <w:rPr>
          <w:sz w:val="22"/>
        </w:rPr>
      </w:pPr>
      <w:r>
        <w:rPr>
          <w:sz w:val="22"/>
        </w:rPr>
        <w:t>Member Number:</w:t>
      </w:r>
    </w:p>
    <w:p>
      <w:pPr>
        <w:tabs>
          <w:tab w:pos="1307" w:val="left" w:leader="none"/>
          <w:tab w:pos="5897" w:val="left" w:leader="none"/>
          <w:tab w:pos="6797" w:val="left" w:leader="none"/>
        </w:tabs>
        <w:spacing w:line="268" w:lineRule="exact" w:before="27"/>
        <w:ind w:left="120" w:right="0" w:firstLine="0"/>
        <w:jc w:val="left"/>
        <w:rPr>
          <w:sz w:val="22"/>
        </w:rPr>
      </w:pPr>
      <w:r>
        <w:rPr>
          <w:spacing w:val="-3"/>
          <w:sz w:val="24"/>
        </w:rPr>
        <w:t>Item</w:t>
      </w:r>
      <w:r>
        <w:rPr>
          <w:spacing w:val="-11"/>
          <w:sz w:val="24"/>
        </w:rPr>
        <w:t> </w:t>
      </w:r>
      <w:r>
        <w:rPr>
          <w:sz w:val="24"/>
        </w:rPr>
        <w:t>1.</w:t>
        <w:tab/>
      </w:r>
      <w:r>
        <w:rPr>
          <w:b/>
          <w:spacing w:val="-4"/>
          <w:position w:val="2"/>
          <w:sz w:val="22"/>
        </w:rPr>
        <w:t>First Named Insured </w:t>
      </w:r>
      <w:r>
        <w:rPr>
          <w:b/>
          <w:spacing w:val="-3"/>
          <w:position w:val="2"/>
          <w:sz w:val="22"/>
        </w:rPr>
        <w:t>and</w:t>
      </w:r>
      <w:r>
        <w:rPr>
          <w:b/>
          <w:spacing w:val="-9"/>
          <w:position w:val="2"/>
          <w:sz w:val="22"/>
        </w:rPr>
        <w:t> </w:t>
      </w:r>
      <w:r>
        <w:rPr>
          <w:b/>
          <w:spacing w:val="-4"/>
          <w:position w:val="2"/>
          <w:sz w:val="22"/>
        </w:rPr>
        <w:t>Mailing</w:t>
      </w:r>
      <w:r>
        <w:rPr>
          <w:b/>
          <w:spacing w:val="-6"/>
          <w:position w:val="2"/>
          <w:sz w:val="22"/>
        </w:rPr>
        <w:t> </w:t>
      </w:r>
      <w:r>
        <w:rPr>
          <w:b/>
          <w:spacing w:val="-4"/>
          <w:position w:val="2"/>
          <w:sz w:val="22"/>
        </w:rPr>
        <w:t>Address:</w:t>
        <w:tab/>
      </w:r>
      <w:r>
        <w:rPr>
          <w:spacing w:val="-3"/>
          <w:position w:val="2"/>
          <w:sz w:val="22"/>
        </w:rPr>
        <w:t>Item</w:t>
      </w:r>
      <w:r>
        <w:rPr>
          <w:spacing w:val="-11"/>
          <w:position w:val="2"/>
          <w:sz w:val="22"/>
        </w:rPr>
        <w:t> </w:t>
      </w:r>
      <w:r>
        <w:rPr>
          <w:position w:val="2"/>
          <w:sz w:val="22"/>
        </w:rPr>
        <w:t>2.</w:t>
        <w:tab/>
      </w:r>
      <w:r>
        <w:rPr>
          <w:b/>
          <w:spacing w:val="-4"/>
          <w:position w:val="2"/>
          <w:sz w:val="22"/>
        </w:rPr>
        <w:t>Policy Period </w:t>
      </w:r>
      <w:r>
        <w:rPr>
          <w:b/>
          <w:spacing w:val="-3"/>
          <w:position w:val="2"/>
          <w:sz w:val="22"/>
        </w:rPr>
        <w:t>and </w:t>
      </w:r>
      <w:r>
        <w:rPr>
          <w:b/>
          <w:spacing w:val="-4"/>
          <w:position w:val="2"/>
          <w:sz w:val="22"/>
        </w:rPr>
        <w:t>Rating</w:t>
      </w:r>
      <w:r>
        <w:rPr>
          <w:b/>
          <w:spacing w:val="-5"/>
          <w:position w:val="2"/>
          <w:sz w:val="22"/>
        </w:rPr>
        <w:t> </w:t>
      </w:r>
      <w:r>
        <w:rPr>
          <w:b/>
          <w:spacing w:val="-4"/>
          <w:position w:val="2"/>
          <w:sz w:val="22"/>
        </w:rPr>
        <w:t>Area</w:t>
      </w:r>
      <w:r>
        <w:rPr>
          <w:spacing w:val="-4"/>
          <w:position w:val="2"/>
          <w:sz w:val="22"/>
        </w:rPr>
        <w:t>:</w:t>
      </w:r>
    </w:p>
    <w:p>
      <w:pPr>
        <w:tabs>
          <w:tab w:pos="7712" w:val="left" w:leader="none"/>
        </w:tabs>
        <w:spacing w:line="244" w:lineRule="auto" w:before="0"/>
        <w:ind w:left="7133" w:right="1314" w:hanging="336"/>
        <w:jc w:val="right"/>
        <w:rPr>
          <w:sz w:val="18"/>
        </w:rPr>
      </w:pPr>
      <w:r>
        <w:rPr>
          <w:sz w:val="18"/>
        </w:rPr>
        <w:t>( i</w:t>
      </w:r>
      <w:r>
        <w:rPr>
          <w:spacing w:val="-14"/>
          <w:sz w:val="18"/>
        </w:rPr>
        <w:t> </w:t>
      </w:r>
      <w:r>
        <w:rPr>
          <w:sz w:val="18"/>
        </w:rPr>
        <w:t>)</w:t>
      </w:r>
      <w:r>
        <w:rPr>
          <w:spacing w:val="35"/>
          <w:sz w:val="18"/>
        </w:rPr>
        <w:t> </w:t>
      </w:r>
      <w:r>
        <w:rPr>
          <w:spacing w:val="-3"/>
          <w:sz w:val="18"/>
        </w:rPr>
        <w:t>From</w:t>
        <w:tab/>
      </w:r>
      <w:r>
        <w:rPr>
          <w:spacing w:val="-4"/>
          <w:sz w:val="18"/>
        </w:rPr>
        <w:t>12:01</w:t>
      </w:r>
      <w:r>
        <w:rPr>
          <w:spacing w:val="-3"/>
          <w:sz w:val="18"/>
        </w:rPr>
        <w:t> </w:t>
      </w:r>
      <w:r>
        <w:rPr>
          <w:spacing w:val="-4"/>
          <w:sz w:val="18"/>
        </w:rPr>
        <w:t>a.m.</w:t>
      </w:r>
      <w:r>
        <w:rPr>
          <w:spacing w:val="-4"/>
          <w:w w:val="99"/>
          <w:sz w:val="18"/>
        </w:rPr>
        <w:t> </w:t>
      </w:r>
      <w:r>
        <w:rPr>
          <w:sz w:val="18"/>
        </w:rPr>
        <w:t>To</w:t>
        <w:tab/>
      </w:r>
      <w:r>
        <w:rPr>
          <w:spacing w:val="-4"/>
          <w:sz w:val="18"/>
        </w:rPr>
        <w:t>12:01</w:t>
      </w:r>
      <w:r>
        <w:rPr>
          <w:sz w:val="18"/>
        </w:rPr>
        <w:t> </w:t>
      </w:r>
      <w:r>
        <w:rPr>
          <w:spacing w:val="-4"/>
          <w:sz w:val="18"/>
        </w:rPr>
        <w:t>a.m.</w:t>
      </w:r>
    </w:p>
    <w:p>
      <w:pPr>
        <w:spacing w:before="9"/>
        <w:ind w:left="0" w:right="113" w:firstLine="0"/>
        <w:jc w:val="right"/>
        <w:rPr>
          <w:sz w:val="18"/>
        </w:rPr>
      </w:pPr>
      <w:r>
        <w:rPr>
          <w:sz w:val="16"/>
        </w:rPr>
        <w:t>Local time at the rating area shown below</w:t>
      </w:r>
      <w:r>
        <w:rPr>
          <w:sz w:val="18"/>
        </w:rPr>
        <w:t>.</w:t>
      </w:r>
    </w:p>
    <w:p>
      <w:pPr>
        <w:spacing w:line="240" w:lineRule="auto" w:before="9"/>
        <w:rPr>
          <w:sz w:val="18"/>
        </w:rPr>
      </w:pPr>
    </w:p>
    <w:p>
      <w:pPr>
        <w:spacing w:before="0"/>
        <w:ind w:left="0" w:right="1621" w:firstLine="0"/>
        <w:jc w:val="right"/>
        <w:rPr>
          <w:sz w:val="20"/>
        </w:rPr>
      </w:pPr>
      <w:r>
        <w:rPr>
          <w:sz w:val="20"/>
        </w:rPr>
        <w:t>( ii ) Rating Area:</w:t>
      </w:r>
    </w:p>
    <w:p>
      <w:pPr>
        <w:spacing w:line="240" w:lineRule="auto" w:before="9"/>
        <w:rPr>
          <w:sz w:val="24"/>
        </w:rPr>
      </w:pPr>
    </w:p>
    <w:p>
      <w:pPr>
        <w:tabs>
          <w:tab w:pos="1559" w:val="left" w:leader="none"/>
        </w:tabs>
        <w:spacing w:line="424" w:lineRule="auto" w:before="1"/>
        <w:ind w:left="1668" w:right="6655" w:hanging="1548"/>
        <w:jc w:val="left"/>
        <w:rPr>
          <w:b/>
          <w:sz w:val="22"/>
        </w:rPr>
      </w:pPr>
      <w:r>
        <w:rPr>
          <w:spacing w:val="-3"/>
          <w:sz w:val="22"/>
        </w:rPr>
        <w:t>Item</w:t>
      </w:r>
      <w:r>
        <w:rPr>
          <w:spacing w:val="-11"/>
          <w:sz w:val="22"/>
        </w:rPr>
        <w:t> </w:t>
      </w:r>
      <w:r>
        <w:rPr>
          <w:sz w:val="22"/>
        </w:rPr>
        <w:t>3.</w:t>
        <w:tab/>
      </w:r>
      <w:r>
        <w:rPr>
          <w:b/>
          <w:spacing w:val="-4"/>
          <w:sz w:val="22"/>
        </w:rPr>
        <w:t>Named</w:t>
      </w:r>
      <w:r>
        <w:rPr>
          <w:b/>
          <w:spacing w:val="-6"/>
          <w:sz w:val="22"/>
        </w:rPr>
        <w:t> </w:t>
      </w:r>
      <w:r>
        <w:rPr>
          <w:b/>
          <w:spacing w:val="-4"/>
          <w:sz w:val="22"/>
        </w:rPr>
        <w:t>Insureds:</w:t>
      </w:r>
      <w:r>
        <w:rPr>
          <w:b/>
          <w:spacing w:val="-4"/>
          <w:w w:val="99"/>
          <w:sz w:val="22"/>
        </w:rPr>
        <w:t> </w:t>
      </w:r>
      <w:r>
        <w:rPr>
          <w:b/>
          <w:spacing w:val="-4"/>
          <w:sz w:val="22"/>
        </w:rPr>
        <w:t>Section </w:t>
      </w:r>
      <w:r>
        <w:rPr>
          <w:b/>
          <w:sz w:val="22"/>
        </w:rPr>
        <w:t>II</w:t>
      </w:r>
      <w:r>
        <w:rPr>
          <w:b/>
          <w:spacing w:val="-12"/>
          <w:sz w:val="22"/>
        </w:rPr>
        <w:t> </w:t>
      </w:r>
      <w:r>
        <w:rPr>
          <w:b/>
          <w:spacing w:val="-4"/>
          <w:sz w:val="22"/>
        </w:rPr>
        <w:t>A.</w:t>
      </w:r>
    </w:p>
    <w:p>
      <w:pPr>
        <w:spacing w:line="240" w:lineRule="auto" w:before="0"/>
        <w:rPr>
          <w:b/>
          <w:sz w:val="29"/>
        </w:rPr>
      </w:pPr>
    </w:p>
    <w:p>
      <w:pPr>
        <w:pStyle w:val="Heading1"/>
        <w:ind w:left="1668"/>
      </w:pPr>
      <w:r>
        <w:rPr/>
        <w:t>Section II B.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19"/>
        </w:rPr>
      </w:pPr>
    </w:p>
    <w:p>
      <w:pPr>
        <w:spacing w:after="0" w:line="240" w:lineRule="auto"/>
        <w:rPr>
          <w:sz w:val="19"/>
        </w:rPr>
        <w:sectPr>
          <w:type w:val="continuous"/>
          <w:pgSz w:w="12240" w:h="15840"/>
          <w:pgMar w:top="520" w:bottom="280" w:left="1320" w:right="1140"/>
        </w:sectPr>
      </w:pPr>
    </w:p>
    <w:p>
      <w:pPr>
        <w:tabs>
          <w:tab w:pos="1559" w:val="left" w:leader="none"/>
        </w:tabs>
        <w:spacing w:before="90"/>
        <w:ind w:left="120" w:right="0" w:firstLine="0"/>
        <w:jc w:val="left"/>
        <w:rPr>
          <w:b/>
          <w:sz w:val="24"/>
        </w:rPr>
      </w:pPr>
      <w:r>
        <w:rPr>
          <w:spacing w:val="-3"/>
          <w:sz w:val="24"/>
        </w:rPr>
        <w:t>Item</w:t>
      </w:r>
      <w:r>
        <w:rPr>
          <w:spacing w:val="-11"/>
          <w:sz w:val="24"/>
        </w:rPr>
        <w:t> </w:t>
      </w:r>
      <w:r>
        <w:rPr>
          <w:sz w:val="24"/>
        </w:rPr>
        <w:t>4.</w:t>
        <w:tab/>
      </w:r>
      <w:r>
        <w:rPr>
          <w:b/>
          <w:spacing w:val="-4"/>
          <w:sz w:val="24"/>
        </w:rPr>
        <w:t>Limits </w:t>
      </w:r>
      <w:r>
        <w:rPr>
          <w:b/>
          <w:sz w:val="24"/>
        </w:rPr>
        <w:t>of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Liability</w:t>
      </w:r>
    </w:p>
    <w:p>
      <w:pPr>
        <w:spacing w:line="240" w:lineRule="auto" w:before="0"/>
        <w:rPr>
          <w:b/>
          <w:sz w:val="26"/>
        </w:rPr>
      </w:pPr>
    </w:p>
    <w:p>
      <w:pPr>
        <w:pStyle w:val="Heading1"/>
        <w:tabs>
          <w:tab w:pos="2387" w:val="left" w:leader="none"/>
        </w:tabs>
        <w:spacing w:line="487" w:lineRule="auto" w:before="150"/>
        <w:ind w:left="2387" w:hanging="720"/>
        <w:jc w:val="right"/>
      </w:pPr>
      <w:r>
        <w:rPr>
          <w:b w:val="0"/>
        </w:rPr>
        <w:t>(</w:t>
      </w:r>
      <w:r>
        <w:rPr>
          <w:b w:val="0"/>
          <w:spacing w:val="-8"/>
        </w:rPr>
        <w:t> </w:t>
      </w:r>
      <w:r>
        <w:rPr>
          <w:b w:val="0"/>
        </w:rPr>
        <w:t>i</w:t>
      </w:r>
      <w:r>
        <w:rPr>
          <w:b w:val="0"/>
          <w:spacing w:val="-8"/>
        </w:rPr>
        <w:t> </w:t>
      </w:r>
      <w:r>
        <w:rPr>
          <w:b w:val="0"/>
        </w:rPr>
        <w:t>)</w:t>
        <w:tab/>
      </w:r>
      <w:r>
        <w:rPr>
          <w:spacing w:val="-4"/>
        </w:rPr>
        <w:t>Section</w:t>
      </w:r>
      <w:r>
        <w:rPr>
          <w:spacing w:val="-8"/>
        </w:rPr>
        <w:t> </w:t>
      </w:r>
      <w:r>
        <w:rPr/>
        <w:t>II</w:t>
      </w:r>
      <w:r>
        <w:rPr>
          <w:spacing w:val="-8"/>
        </w:rPr>
        <w:t> </w:t>
      </w:r>
      <w:r>
        <w:rPr>
          <w:spacing w:val="-4"/>
        </w:rPr>
        <w:t>A.</w:t>
      </w:r>
      <w:r>
        <w:rPr>
          <w:spacing w:val="-4"/>
          <w:w w:val="99"/>
        </w:rPr>
        <w:t> </w:t>
      </w:r>
      <w:r>
        <w:rPr>
          <w:spacing w:val="-4"/>
        </w:rPr>
        <w:t>Section </w:t>
      </w:r>
      <w:r>
        <w:rPr/>
        <w:t>II</w:t>
      </w:r>
      <w:r>
        <w:rPr>
          <w:spacing w:val="-12"/>
        </w:rPr>
        <w:t> </w:t>
      </w:r>
      <w:r>
        <w:rPr>
          <w:spacing w:val="-4"/>
        </w:rPr>
        <w:t>B.</w:t>
      </w:r>
    </w:p>
    <w:p>
      <w:pPr>
        <w:spacing w:line="240" w:lineRule="auto" w:before="0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spacing w:line="240" w:lineRule="auto" w:before="4"/>
        <w:rPr>
          <w:b/>
          <w:sz w:val="24"/>
        </w:rPr>
      </w:pPr>
    </w:p>
    <w:p>
      <w:pPr>
        <w:pStyle w:val="Heading2"/>
        <w:tabs>
          <w:tab w:pos="2999" w:val="left" w:leader="none"/>
        </w:tabs>
      </w:pPr>
      <w:r>
        <w:rPr>
          <w:spacing w:val="-3"/>
          <w:u w:val="single"/>
        </w:rPr>
        <w:t>Each</w:t>
      </w:r>
      <w:r>
        <w:rPr>
          <w:spacing w:val="-6"/>
          <w:u w:val="single"/>
        </w:rPr>
        <w:t> </w:t>
      </w:r>
      <w:r>
        <w:rPr>
          <w:spacing w:val="-4"/>
          <w:u w:val="single"/>
        </w:rPr>
        <w:t>Medical</w:t>
      </w:r>
      <w:r>
        <w:rPr>
          <w:spacing w:val="-6"/>
          <w:u w:val="single"/>
        </w:rPr>
        <w:t> </w:t>
      </w:r>
      <w:r>
        <w:rPr>
          <w:spacing w:val="-4"/>
          <w:u w:val="single"/>
        </w:rPr>
        <w:t>Incident</w:t>
      </w:r>
      <w:r>
        <w:rPr>
          <w:spacing w:val="-4"/>
        </w:rPr>
        <w:tab/>
      </w:r>
      <w:r>
        <w:rPr>
          <w:spacing w:val="-3"/>
          <w:u w:val="single"/>
        </w:rPr>
        <w:t>Each </w:t>
      </w:r>
      <w:r>
        <w:rPr>
          <w:spacing w:val="-4"/>
          <w:u w:val="single"/>
        </w:rPr>
        <w:t>Policy</w:t>
      </w:r>
      <w:r>
        <w:rPr>
          <w:spacing w:val="-9"/>
          <w:u w:val="single"/>
        </w:rPr>
        <w:t> </w:t>
      </w:r>
      <w:r>
        <w:rPr>
          <w:spacing w:val="-4"/>
          <w:u w:val="single"/>
        </w:rPr>
        <w:t>Period</w:t>
      </w: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5"/>
        <w:rPr>
          <w:sz w:val="35"/>
        </w:rPr>
      </w:pPr>
    </w:p>
    <w:p>
      <w:pPr>
        <w:spacing w:before="1"/>
        <w:ind w:left="120" w:right="0" w:firstLine="0"/>
        <w:jc w:val="left"/>
        <w:rPr>
          <w:sz w:val="22"/>
        </w:rPr>
      </w:pPr>
      <w:r>
        <w:rPr>
          <w:sz w:val="22"/>
        </w:rPr>
        <w:t>subject to: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520" w:bottom="280" w:left="1320" w:right="1140"/>
          <w:cols w:num="2" w:equalWidth="0">
            <w:col w:w="3520" w:space="80"/>
            <w:col w:w="6180"/>
          </w:cols>
        </w:sectPr>
      </w:pPr>
    </w:p>
    <w:p>
      <w:pPr>
        <w:spacing w:line="240" w:lineRule="auto" w:before="1"/>
        <w:rPr>
          <w:sz w:val="9"/>
        </w:rPr>
      </w:pPr>
    </w:p>
    <w:p>
      <w:pPr>
        <w:tabs>
          <w:tab w:pos="2279" w:val="left" w:leader="none"/>
          <w:tab w:pos="5211" w:val="left" w:leader="none"/>
          <w:tab w:pos="5745" w:val="left" w:leader="none"/>
        </w:tabs>
        <w:spacing w:before="90"/>
        <w:ind w:left="1560" w:right="0" w:firstLine="0"/>
        <w:jc w:val="left"/>
        <w:rPr>
          <w:sz w:val="22"/>
        </w:rPr>
      </w:pPr>
      <w:r>
        <w:rPr>
          <w:sz w:val="22"/>
        </w:rPr>
        <w:t>(</w:t>
      </w:r>
      <w:r>
        <w:rPr>
          <w:spacing w:val="-7"/>
          <w:sz w:val="22"/>
        </w:rPr>
        <w:t> </w:t>
      </w:r>
      <w:r>
        <w:rPr>
          <w:spacing w:val="-3"/>
          <w:sz w:val="22"/>
        </w:rPr>
        <w:t>ii)</w:t>
        <w:tab/>
      </w:r>
      <w:r>
        <w:rPr>
          <w:b/>
          <w:spacing w:val="-4"/>
          <w:sz w:val="22"/>
        </w:rPr>
        <w:t>Professional</w:t>
      </w:r>
      <w:r>
        <w:rPr>
          <w:b/>
          <w:spacing w:val="-8"/>
          <w:sz w:val="22"/>
        </w:rPr>
        <w:t> </w:t>
      </w:r>
      <w:r>
        <w:rPr>
          <w:b/>
          <w:spacing w:val="-4"/>
          <w:sz w:val="22"/>
        </w:rPr>
        <w:t>Office</w:t>
      </w:r>
      <w:r>
        <w:rPr>
          <w:b/>
          <w:spacing w:val="-8"/>
          <w:sz w:val="22"/>
        </w:rPr>
        <w:t> </w:t>
      </w:r>
      <w:r>
        <w:rPr>
          <w:b/>
          <w:spacing w:val="-4"/>
          <w:sz w:val="22"/>
        </w:rPr>
        <w:t>Premises</w:t>
        <w:tab/>
      </w:r>
      <w:r>
        <w:rPr>
          <w:b/>
          <w:spacing w:val="-4"/>
          <w:sz w:val="22"/>
          <w:u w:val="single"/>
        </w:rPr>
        <w:tab/>
      </w:r>
      <w:r>
        <w:rPr>
          <w:spacing w:val="-3"/>
          <w:sz w:val="22"/>
        </w:rPr>
        <w:t>Per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Accident</w:t>
      </w:r>
    </w:p>
    <w:p>
      <w:pPr>
        <w:pStyle w:val="Heading2"/>
        <w:tabs>
          <w:tab w:pos="5745" w:val="left" w:leader="none"/>
        </w:tabs>
        <w:ind w:left="5211"/>
      </w:pP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 </w:t>
      </w:r>
      <w:r>
        <w:rPr>
          <w:spacing w:val="24"/>
        </w:rPr>
        <w:t> </w:t>
      </w:r>
      <w:r>
        <w:rPr>
          <w:spacing w:val="-3"/>
        </w:rPr>
        <w:t>Each </w:t>
      </w:r>
      <w:r>
        <w:rPr>
          <w:spacing w:val="-4"/>
        </w:rPr>
        <w:t>Policy</w:t>
      </w:r>
      <w:r>
        <w:rPr>
          <w:spacing w:val="-9"/>
        </w:rPr>
        <w:t> </w:t>
      </w:r>
      <w:r>
        <w:rPr>
          <w:spacing w:val="-4"/>
        </w:rPr>
        <w:t>Period</w:t>
      </w:r>
    </w:p>
    <w:p>
      <w:pPr>
        <w:spacing w:line="240" w:lineRule="auto" w:before="0"/>
        <w:rPr>
          <w:sz w:val="9"/>
        </w:rPr>
      </w:pPr>
    </w:p>
    <w:p>
      <w:pPr>
        <w:tabs>
          <w:tab w:pos="1559" w:val="left" w:leader="none"/>
        </w:tabs>
        <w:spacing w:before="91"/>
        <w:ind w:left="120" w:right="0" w:firstLine="0"/>
        <w:jc w:val="left"/>
        <w:rPr>
          <w:b/>
          <w:sz w:val="22"/>
        </w:rPr>
      </w:pPr>
      <w:r>
        <w:rPr>
          <w:spacing w:val="-3"/>
          <w:sz w:val="22"/>
        </w:rPr>
        <w:t>Item</w:t>
      </w:r>
      <w:r>
        <w:rPr>
          <w:spacing w:val="-11"/>
          <w:sz w:val="22"/>
        </w:rPr>
        <w:t> </w:t>
      </w:r>
      <w:r>
        <w:rPr>
          <w:sz w:val="22"/>
        </w:rPr>
        <w:t>5.</w:t>
        <w:tab/>
      </w:r>
      <w:r>
        <w:rPr>
          <w:b/>
          <w:spacing w:val="-4"/>
          <w:sz w:val="22"/>
        </w:rPr>
        <w:t>Retroactive</w:t>
      </w:r>
      <w:r>
        <w:rPr>
          <w:b/>
          <w:spacing w:val="-6"/>
          <w:sz w:val="22"/>
        </w:rPr>
        <w:t> </w:t>
      </w:r>
      <w:r>
        <w:rPr>
          <w:b/>
          <w:spacing w:val="-4"/>
          <w:sz w:val="22"/>
        </w:rPr>
        <w:t>Date:</w:t>
      </w:r>
    </w:p>
    <w:p>
      <w:pPr>
        <w:spacing w:line="240" w:lineRule="auto" w:before="11"/>
        <w:rPr>
          <w:b/>
          <w:sz w:val="22"/>
        </w:rPr>
      </w:pPr>
    </w:p>
    <w:p>
      <w:pPr>
        <w:pStyle w:val="Heading1"/>
        <w:tabs>
          <w:tab w:pos="1577" w:val="left" w:leader="none"/>
        </w:tabs>
      </w:pPr>
      <w:r>
        <w:rPr>
          <w:b w:val="0"/>
          <w:spacing w:val="-3"/>
        </w:rPr>
        <w:t>Item</w:t>
      </w:r>
      <w:r>
        <w:rPr>
          <w:b w:val="0"/>
          <w:spacing w:val="-11"/>
        </w:rPr>
        <w:t> </w:t>
      </w:r>
      <w:r>
        <w:rPr>
          <w:b w:val="0"/>
        </w:rPr>
        <w:t>6.</w:t>
        <w:tab/>
      </w:r>
      <w:r>
        <w:rPr>
          <w:spacing w:val="-4"/>
        </w:rPr>
        <w:t>Endorsements attached </w:t>
      </w:r>
      <w:r>
        <w:rPr/>
        <w:t>at</w:t>
      </w:r>
      <w:r>
        <w:rPr>
          <w:spacing w:val="-15"/>
        </w:rPr>
        <w:t> </w:t>
      </w:r>
      <w:r>
        <w:rPr>
          <w:spacing w:val="-4"/>
        </w:rPr>
        <w:t>issuance:</w:t>
      </w:r>
    </w:p>
    <w:p>
      <w:pPr>
        <w:tabs>
          <w:tab w:pos="1559" w:val="left" w:leader="none"/>
          <w:tab w:pos="8039" w:val="left" w:leader="none"/>
          <w:tab w:pos="8680" w:val="left" w:leader="none"/>
        </w:tabs>
        <w:spacing w:before="193"/>
        <w:ind w:left="120" w:right="0" w:firstLine="0"/>
        <w:jc w:val="left"/>
        <w:rPr>
          <w:b/>
          <w:sz w:val="22"/>
        </w:rPr>
      </w:pPr>
      <w:r>
        <w:rPr>
          <w:spacing w:val="-3"/>
          <w:sz w:val="22"/>
        </w:rPr>
        <w:t>Item</w:t>
      </w:r>
      <w:r>
        <w:rPr>
          <w:spacing w:val="-11"/>
          <w:sz w:val="22"/>
        </w:rPr>
        <w:t> </w:t>
      </w:r>
      <w:r>
        <w:rPr>
          <w:sz w:val="22"/>
        </w:rPr>
        <w:t>7.</w:t>
        <w:tab/>
      </w:r>
      <w:r>
        <w:rPr>
          <w:b/>
          <w:spacing w:val="-4"/>
          <w:sz w:val="22"/>
        </w:rPr>
        <w:t>Annual</w:t>
      </w:r>
      <w:r>
        <w:rPr>
          <w:b/>
          <w:spacing w:val="-6"/>
          <w:sz w:val="22"/>
        </w:rPr>
        <w:t> </w:t>
      </w:r>
      <w:r>
        <w:rPr>
          <w:b/>
          <w:spacing w:val="-4"/>
          <w:sz w:val="22"/>
        </w:rPr>
        <w:t>Premium</w:t>
        <w:tab/>
      </w:r>
      <w:r>
        <w:rPr>
          <w:b/>
          <w:spacing w:val="-3"/>
          <w:sz w:val="22"/>
        </w:rPr>
        <w:t>$</w:t>
      </w:r>
      <w:r>
        <w:rPr>
          <w:b/>
          <w:sz w:val="22"/>
          <w:u w:val="single"/>
        </w:rPr>
        <w:t> </w:t>
        <w:tab/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3"/>
        </w:rPr>
      </w:pPr>
      <w:r>
        <w:rPr/>
        <w:pict>
          <v:line style="position:absolute;mso-position-horizontal-relative:page;mso-position-vertical-relative:paragraph;z-index:0;mso-wrap-distance-left:0;mso-wrap-distance-right:0" from="288pt,15.465165pt" to="540pt,15.465165pt" stroked="true" strokeweight=".53998pt" strokecolor="#000000">
            <v:stroke dashstyle="solid"/>
            <w10:wrap type="topAndBottom"/>
          </v:line>
        </w:pict>
      </w:r>
    </w:p>
    <w:p>
      <w:pPr>
        <w:pStyle w:val="Heading2"/>
        <w:spacing w:line="238" w:lineRule="exact" w:before="0"/>
        <w:ind w:left="5160"/>
      </w:pPr>
      <w:r>
        <w:rPr/>
        <w:t>AUTHORIZED REPRESENTATIVE</w:t>
      </w:r>
    </w:p>
    <w:p>
      <w:pPr>
        <w:spacing w:line="240" w:lineRule="auto" w:before="2"/>
        <w:rPr>
          <w:sz w:val="22"/>
        </w:rPr>
      </w:pPr>
    </w:p>
    <w:p>
      <w:pPr>
        <w:spacing w:before="1"/>
        <w:ind w:left="0" w:right="1842" w:firstLine="0"/>
        <w:jc w:val="right"/>
        <w:rPr>
          <w:sz w:val="22"/>
        </w:rPr>
      </w:pPr>
      <w:r>
        <w:rPr>
          <w:w w:val="95"/>
          <w:sz w:val="22"/>
        </w:rPr>
        <w:t>Issued: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16"/>
        </w:rPr>
      </w:pPr>
    </w:p>
    <w:p>
      <w:pPr>
        <w:tabs>
          <w:tab w:pos="8217" w:val="left" w:leader="none"/>
        </w:tabs>
        <w:spacing w:before="92"/>
        <w:ind w:left="120" w:right="0" w:firstLine="0"/>
        <w:jc w:val="left"/>
        <w:rPr>
          <w:sz w:val="18"/>
        </w:rPr>
      </w:pPr>
      <w:r>
        <w:rPr>
          <w:sz w:val="18"/>
        </w:rPr>
        <w:t>105773 (6/10)</w:t>
        <w:tab/>
      </w:r>
      <w:r>
        <w:rPr>
          <w:spacing w:val="-4"/>
          <w:sz w:val="18"/>
        </w:rPr>
        <w:t>Printed:</w:t>
      </w:r>
    </w:p>
    <w:sectPr>
      <w:type w:val="continuous"/>
      <w:pgSz w:w="12240" w:h="15840"/>
      <w:pgMar w:top="520" w:bottom="280" w:left="132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 w:cs="Times New Roman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spacing w:before="1"/>
      <w:ind w:left="120"/>
      <w:outlineLvl w:val="2"/>
    </w:pPr>
    <w:rPr>
      <w:rFonts w:ascii="Times New Roman" w:hAnsi="Times New Roman" w:eastAsia="Times New Roman" w:cs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- 105773 _6-10_ NY Declarations - CM.doc</dc:title>
  <dcterms:created xsi:type="dcterms:W3CDTF">2017-08-25T10:29:15Z</dcterms:created>
  <dcterms:modified xsi:type="dcterms:W3CDTF">2017-08-25T10:29:15Z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2017-08-25T00:00:00Z</vt:filetime>
  </property>
</Properties>
</file>