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and increased limits for basic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This endorsement also includes a Blanket Limit of $1,000,000 for a group of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outlined in the endorsement.  This new form is used in conjunction with approved ISO property forms and offers the ability to amend the standard Limits of Insurance for various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E6023E" w:rsidRPr="00E6023E" w:rsidRDefault="00E6023E" w:rsidP="00E6023E">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6023E" w:rsidRPr="00A82BFB" w:rsidRDefault="00E6023E" w:rsidP="00AA32C4">
      <w:pPr>
        <w:autoSpaceDE w:val="0"/>
        <w:autoSpaceDN w:val="0"/>
        <w:adjustRightInd w:val="0"/>
        <w:ind w:left="144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 xml:space="preserve">all winery risks we write with Building and/or </w:t>
      </w:r>
      <w:proofErr w:type="spellStart"/>
      <w:r w:rsidR="00EA1A6B" w:rsidRPr="00683F4C">
        <w:rPr>
          <w:rFonts w:ascii="Arial" w:hAnsi="Arial" w:cs="Arial"/>
          <w:sz w:val="20"/>
          <w:szCs w:val="20"/>
        </w:rPr>
        <w:t>Businsess</w:t>
      </w:r>
      <w:proofErr w:type="spellEnd"/>
      <w:r w:rsidR="00EA1A6B" w:rsidRPr="00683F4C">
        <w:rPr>
          <w:rFonts w:ascii="Arial" w:hAnsi="Arial" w:cs="Arial"/>
          <w:sz w:val="20"/>
          <w:szCs w:val="20"/>
        </w:rPr>
        <w:t xml:space="preserve">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CE119D" w:rsidRDefault="00CE119D" w:rsidP="00CE119D">
      <w:pPr>
        <w:autoSpaceDE w:val="0"/>
        <w:autoSpaceDN w:val="0"/>
        <w:adjustRightInd w:val="0"/>
        <w:spacing w:after="0" w:line="240" w:lineRule="auto"/>
        <w:ind w:left="1800"/>
        <w:rPr>
          <w:rFonts w:ascii="Arial" w:hAnsi="Arial" w:cs="Arial"/>
          <w:bCs/>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lastRenderedPageBreak/>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Default="00AA32C4" w:rsidP="00CE119D">
      <w:pPr>
        <w:autoSpaceDE w:val="0"/>
        <w:autoSpaceDN w:val="0"/>
        <w:adjustRightInd w:val="0"/>
        <w:spacing w:after="0" w:line="240" w:lineRule="auto"/>
        <w:ind w:left="720"/>
        <w:rPr>
          <w:rFonts w:ascii="Arial" w:hAnsi="Arial" w:cs="Arial"/>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6023E" w:rsidRPr="00A82BFB" w:rsidRDefault="00E6023E"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118375 </w:t>
      </w:r>
      <w:r w:rsidR="002B1DA2" w:rsidRPr="00A82BFB">
        <w:rPr>
          <w:rFonts w:ascii="Arial" w:hAnsi="Arial" w:cs="Arial"/>
          <w:b/>
          <w:sz w:val="20"/>
          <w:szCs w:val="20"/>
        </w:rPr>
        <w:t xml:space="preserve"> 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pPr>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7E1BD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w:t>
            </w:r>
            <w:r w:rsidR="007E1BDB">
              <w:rPr>
                <w:rFonts w:ascii="Arial" w:hAnsi="Arial" w:cs="Arial"/>
                <w:sz w:val="20"/>
                <w:szCs w:val="20"/>
              </w:rPr>
              <w:t>5</w:t>
            </w:r>
            <w:r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w:t>
      </w:r>
      <w:r w:rsidR="001830A9">
        <w:rPr>
          <w:rFonts w:ascii="Arial" w:hAnsi="Arial" w:cs="Arial"/>
          <w:b/>
          <w:sz w:val="20"/>
          <w:szCs w:val="20"/>
        </w:rPr>
        <w:t>829</w:t>
      </w:r>
      <w:r>
        <w:rPr>
          <w:rFonts w:ascii="Arial" w:hAnsi="Arial" w:cs="Arial"/>
          <w:b/>
          <w:sz w:val="20"/>
          <w:szCs w:val="20"/>
        </w:rPr>
        <w:t xml:space="preserve">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w:t>
      </w:r>
      <w:proofErr w:type="spellStart"/>
      <w:r w:rsidR="00614907" w:rsidRPr="00A82BFB">
        <w:rPr>
          <w:rFonts w:ascii="Arial" w:hAnsi="Arial" w:cs="Arial"/>
          <w:b/>
          <w:sz w:val="20"/>
          <w:szCs w:val="20"/>
        </w:rPr>
        <w:t>Vinters</w:t>
      </w:r>
      <w:proofErr w:type="spellEnd"/>
      <w:r w:rsidR="00614907" w:rsidRPr="00A82BFB">
        <w:rPr>
          <w:rFonts w:ascii="Arial" w:hAnsi="Arial" w:cs="Arial"/>
          <w:b/>
          <w:sz w:val="20"/>
          <w:szCs w:val="20"/>
        </w:rPr>
        <w:t xml:space="preserve">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E6023E" w:rsidRDefault="00614907" w:rsidP="00E6023E">
      <w:pPr>
        <w:autoSpaceDE w:val="0"/>
        <w:autoSpaceDN w:val="0"/>
        <w:adjustRightInd w:val="0"/>
        <w:spacing w:after="0" w:line="240" w:lineRule="auto"/>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p w:rsidR="00E6023E" w:rsidRDefault="00E6023E" w:rsidP="00E6023E">
      <w:pPr>
        <w:autoSpaceDE w:val="0"/>
        <w:autoSpaceDN w:val="0"/>
        <w:adjustRightInd w:val="0"/>
        <w:spacing w:after="0" w:line="240" w:lineRule="auto"/>
        <w:ind w:left="720"/>
        <w:rPr>
          <w:rFonts w:ascii="Arial" w:hAnsi="Arial" w:cs="Arial"/>
          <w:sz w:val="20"/>
          <w:szCs w:val="20"/>
        </w:rPr>
      </w:pPr>
    </w:p>
    <w:p w:rsidR="00E6023E" w:rsidRPr="00E6023E" w:rsidRDefault="00E6023E" w:rsidP="00E6023E">
      <w:pPr>
        <w:autoSpaceDE w:val="0"/>
        <w:autoSpaceDN w:val="0"/>
        <w:adjustRightInd w:val="0"/>
        <w:spacing w:after="0" w:line="240" w:lineRule="auto"/>
        <w:ind w:left="720"/>
        <w:rPr>
          <w:rFonts w:ascii="Arial" w:hAnsi="Arial" w:cs="Arial"/>
          <w:sz w:val="20"/>
          <w:szCs w:val="20"/>
        </w:rPr>
      </w:pPr>
      <w:r w:rsidRPr="00E6023E">
        <w:rPr>
          <w:rFonts w:ascii="Arial" w:hAnsi="Arial" w:cs="Arial"/>
          <w:sz w:val="20"/>
          <w:szCs w:val="20"/>
        </w:rPr>
        <w:t>Any return premium due shall be returned to the insured upon request.</w:t>
      </w:r>
    </w:p>
    <w:p w:rsidR="00E6023E" w:rsidRPr="00A82BFB" w:rsidRDefault="00E6023E" w:rsidP="00E6023E">
      <w:pPr>
        <w:autoSpaceDE w:val="0"/>
        <w:autoSpaceDN w:val="0"/>
        <w:adjustRightInd w:val="0"/>
        <w:ind w:left="720"/>
        <w:rPr>
          <w:rFonts w:ascii="Arial" w:hAnsi="Arial" w:cs="Arial"/>
          <w:sz w:val="20"/>
          <w:szCs w:val="20"/>
        </w:rPr>
      </w:pPr>
    </w:p>
    <w:sectPr w:rsidR="00E6023E" w:rsidRPr="00A82BFB" w:rsidSect="00595A86">
      <w:headerReference w:type="even" r:id="rId8"/>
      <w:headerReference w:type="default" r:id="rId9"/>
      <w:footerReference w:type="even" r:id="rId10"/>
      <w:footerReference w:type="default" r:id="rId11"/>
      <w:headerReference w:type="first" r:id="rId12"/>
      <w:footerReference w:type="first" r:id="rId13"/>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234708" w:rsidRPr="00E6023E" w:rsidRDefault="007E5FCE" w:rsidP="000129CC">
            <w:pPr>
              <w:pStyle w:val="Footer"/>
              <w:rPr>
                <w:sz w:val="18"/>
                <w:szCs w:val="18"/>
              </w:rPr>
            </w:pPr>
            <w:r w:rsidRPr="00E6023E">
              <w:rPr>
                <w:sz w:val="18"/>
                <w:szCs w:val="18"/>
              </w:rPr>
              <w:t>AIG-</w:t>
            </w:r>
            <w:r w:rsidR="00FA75E6" w:rsidRPr="00E6023E">
              <w:rPr>
                <w:sz w:val="18"/>
                <w:szCs w:val="18"/>
              </w:rPr>
              <w:t>MICROBREWERIES</w:t>
            </w:r>
            <w:r w:rsidR="003A5165" w:rsidRPr="00E6023E">
              <w:rPr>
                <w:sz w:val="18"/>
                <w:szCs w:val="18"/>
              </w:rPr>
              <w:t>-PROP-MU</w:t>
            </w:r>
            <w:r w:rsidR="00234708" w:rsidRPr="00E6023E">
              <w:rPr>
                <w:sz w:val="18"/>
                <w:szCs w:val="18"/>
              </w:rPr>
              <w:t>-RU</w:t>
            </w:r>
            <w:r w:rsidR="00607977" w:rsidRPr="00E6023E">
              <w:rPr>
                <w:sz w:val="18"/>
                <w:szCs w:val="18"/>
              </w:rPr>
              <w:t xml:space="preserve"> -OK</w:t>
            </w:r>
            <w:r w:rsidR="00234708" w:rsidRPr="00E6023E">
              <w:rPr>
                <w:sz w:val="18"/>
                <w:szCs w:val="18"/>
              </w:rPr>
              <w:tab/>
            </w:r>
            <w:r w:rsidR="00234708" w:rsidRPr="00E6023E">
              <w:rPr>
                <w:sz w:val="18"/>
                <w:szCs w:val="18"/>
              </w:rPr>
              <w:tab/>
              <w:t>ED. (0</w:t>
            </w:r>
            <w:r w:rsidR="006E1983">
              <w:rPr>
                <w:sz w:val="18"/>
                <w:szCs w:val="18"/>
              </w:rPr>
              <w:t>5</w:t>
            </w:r>
            <w:r w:rsidR="00234708" w:rsidRPr="00E6023E">
              <w:rPr>
                <w:sz w:val="18"/>
                <w:szCs w:val="18"/>
              </w:rPr>
              <w:t>/15)</w:t>
            </w:r>
          </w:p>
          <w:p w:rsidR="00234708" w:rsidRPr="000129CC" w:rsidRDefault="00234708" w:rsidP="000129CC">
            <w:pPr>
              <w:pStyle w:val="Footer"/>
              <w:jc w:val="center"/>
              <w:rPr>
                <w:sz w:val="18"/>
                <w:szCs w:val="18"/>
              </w:rPr>
            </w:pPr>
            <w:r w:rsidRPr="00E6023E">
              <w:rPr>
                <w:sz w:val="18"/>
                <w:szCs w:val="18"/>
              </w:rPr>
              <w:t xml:space="preserve">Page </w:t>
            </w:r>
            <w:r w:rsidR="003F5260" w:rsidRPr="000129CC">
              <w:rPr>
                <w:b/>
                <w:sz w:val="18"/>
                <w:szCs w:val="18"/>
              </w:rPr>
              <w:fldChar w:fldCharType="begin"/>
            </w:r>
            <w:r w:rsidRPr="000129CC">
              <w:rPr>
                <w:b/>
                <w:sz w:val="18"/>
                <w:szCs w:val="18"/>
              </w:rPr>
              <w:instrText xml:space="preserve"> PAGE </w:instrText>
            </w:r>
            <w:r w:rsidR="003F5260" w:rsidRPr="000129CC">
              <w:rPr>
                <w:b/>
                <w:sz w:val="18"/>
                <w:szCs w:val="18"/>
              </w:rPr>
              <w:fldChar w:fldCharType="separate"/>
            </w:r>
            <w:r w:rsidR="001830A9">
              <w:rPr>
                <w:b/>
                <w:noProof/>
                <w:sz w:val="18"/>
                <w:szCs w:val="18"/>
              </w:rPr>
              <w:t>1</w:t>
            </w:r>
            <w:r w:rsidR="003F5260" w:rsidRPr="000129CC">
              <w:rPr>
                <w:b/>
                <w:sz w:val="18"/>
                <w:szCs w:val="18"/>
              </w:rPr>
              <w:fldChar w:fldCharType="end"/>
            </w:r>
            <w:r w:rsidRPr="000129CC">
              <w:rPr>
                <w:sz w:val="18"/>
                <w:szCs w:val="18"/>
              </w:rPr>
              <w:t xml:space="preserve"> of </w:t>
            </w:r>
            <w:r w:rsidR="003F5260" w:rsidRPr="000129CC">
              <w:rPr>
                <w:b/>
                <w:sz w:val="18"/>
                <w:szCs w:val="18"/>
              </w:rPr>
              <w:fldChar w:fldCharType="begin"/>
            </w:r>
            <w:r w:rsidRPr="000129CC">
              <w:rPr>
                <w:b/>
                <w:sz w:val="18"/>
                <w:szCs w:val="18"/>
              </w:rPr>
              <w:instrText xml:space="preserve"> NUMPAGES  </w:instrText>
            </w:r>
            <w:r w:rsidR="003F5260" w:rsidRPr="000129CC">
              <w:rPr>
                <w:b/>
                <w:sz w:val="18"/>
                <w:szCs w:val="18"/>
              </w:rPr>
              <w:fldChar w:fldCharType="separate"/>
            </w:r>
            <w:r w:rsidR="001830A9">
              <w:rPr>
                <w:b/>
                <w:noProof/>
                <w:sz w:val="18"/>
                <w:szCs w:val="18"/>
              </w:rPr>
              <w:t>2</w:t>
            </w:r>
            <w:r w:rsidR="003F5260" w:rsidRPr="000129CC">
              <w:rPr>
                <w:b/>
                <w:sz w:val="18"/>
                <w:szCs w:val="18"/>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3A5165">
      <w:rPr>
        <w:rFonts w:ascii="Univers ATT" w:eastAsia="Times New Roman" w:hAnsi="Univers ATT" w:cs="Times New Roman"/>
        <w:b/>
        <w:smallCaps/>
        <w:sz w:val="24"/>
        <w:szCs w:val="24"/>
      </w:rPr>
      <w:t>Property Rule Page</w:t>
    </w:r>
    <w:r w:rsidRPr="003A5165">
      <w:rPr>
        <w:rFonts w:ascii="Univers ATT" w:eastAsia="Times New Roman" w:hAnsi="Univers ATT" w:cs="Times New Roman"/>
        <w:b/>
        <w:smallCaps/>
        <w:sz w:val="24"/>
        <w:szCs w:val="24"/>
      </w:rPr>
      <w:t xml:space="preserve">                          </w:t>
    </w:r>
    <w:r w:rsidR="00CB6CE7">
      <w:rPr>
        <w:rFonts w:ascii="Univers ATT" w:eastAsia="Times New Roman" w:hAnsi="Univers ATT" w:cs="Times New Roman"/>
        <w:b/>
        <w:smallCaps/>
        <w:sz w:val="24"/>
        <w:szCs w:val="24"/>
      </w:rPr>
      <w:t>OKLAHOMA</w:t>
    </w:r>
  </w:p>
  <w:p w:rsidR="00234708" w:rsidRDefault="002347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01163D"/>
    <w:rsid w:val="000129CC"/>
    <w:rsid w:val="000362CD"/>
    <w:rsid w:val="0005158E"/>
    <w:rsid w:val="00055F7A"/>
    <w:rsid w:val="00071630"/>
    <w:rsid w:val="00084990"/>
    <w:rsid w:val="000D6890"/>
    <w:rsid w:val="0016536A"/>
    <w:rsid w:val="001830A9"/>
    <w:rsid w:val="001A46E6"/>
    <w:rsid w:val="001E7D15"/>
    <w:rsid w:val="001F4156"/>
    <w:rsid w:val="00234708"/>
    <w:rsid w:val="00257768"/>
    <w:rsid w:val="002B1DA2"/>
    <w:rsid w:val="002D030C"/>
    <w:rsid w:val="002E6442"/>
    <w:rsid w:val="002F59A8"/>
    <w:rsid w:val="0030511A"/>
    <w:rsid w:val="003156CA"/>
    <w:rsid w:val="00375161"/>
    <w:rsid w:val="003A5165"/>
    <w:rsid w:val="003F5260"/>
    <w:rsid w:val="00426D5B"/>
    <w:rsid w:val="00436BD6"/>
    <w:rsid w:val="00436F84"/>
    <w:rsid w:val="00443625"/>
    <w:rsid w:val="0049563C"/>
    <w:rsid w:val="004F4130"/>
    <w:rsid w:val="00511528"/>
    <w:rsid w:val="00524506"/>
    <w:rsid w:val="00526552"/>
    <w:rsid w:val="00554AC8"/>
    <w:rsid w:val="0057037D"/>
    <w:rsid w:val="00584406"/>
    <w:rsid w:val="0059257F"/>
    <w:rsid w:val="00595A86"/>
    <w:rsid w:val="005A47F7"/>
    <w:rsid w:val="005D49C7"/>
    <w:rsid w:val="005F7E25"/>
    <w:rsid w:val="00603C53"/>
    <w:rsid w:val="00607977"/>
    <w:rsid w:val="006123D7"/>
    <w:rsid w:val="00614907"/>
    <w:rsid w:val="006B65AB"/>
    <w:rsid w:val="006D60A2"/>
    <w:rsid w:val="006E1983"/>
    <w:rsid w:val="006F0B45"/>
    <w:rsid w:val="00776EBE"/>
    <w:rsid w:val="007C05E6"/>
    <w:rsid w:val="007E1BDB"/>
    <w:rsid w:val="007E5FCE"/>
    <w:rsid w:val="00813CD9"/>
    <w:rsid w:val="00817709"/>
    <w:rsid w:val="0084020D"/>
    <w:rsid w:val="008D3A58"/>
    <w:rsid w:val="00940A12"/>
    <w:rsid w:val="00955FA3"/>
    <w:rsid w:val="009E5B5C"/>
    <w:rsid w:val="009E5EE6"/>
    <w:rsid w:val="009F2ECE"/>
    <w:rsid w:val="00A05AAA"/>
    <w:rsid w:val="00A6225B"/>
    <w:rsid w:val="00A82BFB"/>
    <w:rsid w:val="00AA32C4"/>
    <w:rsid w:val="00AC2F30"/>
    <w:rsid w:val="00AE2E67"/>
    <w:rsid w:val="00AE521D"/>
    <w:rsid w:val="00B02B07"/>
    <w:rsid w:val="00C74D1F"/>
    <w:rsid w:val="00C80CEB"/>
    <w:rsid w:val="00CB6CE7"/>
    <w:rsid w:val="00CE119D"/>
    <w:rsid w:val="00CF685E"/>
    <w:rsid w:val="00D5150C"/>
    <w:rsid w:val="00D938F1"/>
    <w:rsid w:val="00E6023E"/>
    <w:rsid w:val="00E63450"/>
    <w:rsid w:val="00EA1A6B"/>
    <w:rsid w:val="00EC592E"/>
    <w:rsid w:val="00ED0655"/>
    <w:rsid w:val="00F11113"/>
    <w:rsid w:val="00F75094"/>
    <w:rsid w:val="00FA75E6"/>
    <w:rsid w:val="00FC3613"/>
    <w:rsid w:val="00FC7F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r="http://schemas.openxmlformats.org/officeDocument/2006/relationships" xmlns:w="http://schemas.openxmlformats.org/wordprocessingml/2006/main">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63AAA-2AB1-4331-BEA2-6F383163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10</cp:revision>
  <dcterms:created xsi:type="dcterms:W3CDTF">2015-04-22T20:16:00Z</dcterms:created>
  <dcterms:modified xsi:type="dcterms:W3CDTF">2015-06-22T18:08:00Z</dcterms:modified>
</cp:coreProperties>
</file>