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ENDORSEMENT</w:t>
      </w: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152B15" w:rsidRPr="001A73E7" w:rsidRDefault="00152B15" w:rsidP="00152B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3E7">
        <w:rPr>
          <w:rFonts w:ascii="Arial" w:hAnsi="Arial" w:cs="Arial"/>
          <w:b/>
          <w:bCs/>
          <w:sz w:val="20"/>
          <w:szCs w:val="20"/>
        </w:rPr>
        <w:t>THIS ENDORSEMENT CHANGES THE POLICY. PLEASE READ IT CAREFULLY.</w:t>
      </w:r>
    </w:p>
    <w:p w:rsidR="00152B15" w:rsidRPr="001A73E7" w:rsidRDefault="00152B15" w:rsidP="00152B15">
      <w:pPr>
        <w:jc w:val="center"/>
        <w:rPr>
          <w:rFonts w:ascii="Arial" w:hAnsi="Arial" w:cs="Arial"/>
        </w:rPr>
      </w:pP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This endorsement, effective 12:01 A.M.,</w:t>
      </w:r>
    </w:p>
    <w:p w:rsidR="00152B15" w:rsidRPr="001A73E7" w:rsidRDefault="00152B15" w:rsidP="00152B15">
      <w:pPr>
        <w:pStyle w:val="Title"/>
        <w:jc w:val="left"/>
        <w:rPr>
          <w:rFonts w:ascii="Arial" w:hAnsi="Arial" w:cs="Arial"/>
          <w:b w:val="0"/>
          <w:sz w:val="20"/>
        </w:rPr>
      </w:pPr>
      <w:r w:rsidRPr="001A73E7">
        <w:rPr>
          <w:rFonts w:ascii="Arial" w:hAnsi="Arial" w:cs="Arial"/>
          <w:b w:val="0"/>
          <w:sz w:val="20"/>
        </w:rPr>
        <w:t>Forms a part of Policy No.:</w:t>
      </w:r>
    </w:p>
    <w:p w:rsidR="00152B15" w:rsidRPr="001A73E7" w:rsidRDefault="00152B15" w:rsidP="00152B15">
      <w:pPr>
        <w:pStyle w:val="Header"/>
        <w:rPr>
          <w:rFonts w:ascii="Arial" w:hAnsi="Arial" w:cs="Arial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pStyle w:val="Subtitle"/>
        <w:rPr>
          <w:rFonts w:cs="Arial"/>
          <w:sz w:val="20"/>
        </w:rPr>
      </w:pPr>
    </w:p>
    <w:p w:rsidR="002D7A33" w:rsidRPr="001A73E7" w:rsidRDefault="00AD0240" w:rsidP="002D7A33">
      <w:pPr>
        <w:pStyle w:val="Subtitle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FLORIDA AMENDATORY </w:t>
      </w:r>
      <w:r w:rsidR="002D7A33" w:rsidRPr="001A73E7">
        <w:rPr>
          <w:rFonts w:cs="Arial"/>
          <w:sz w:val="24"/>
          <w:szCs w:val="24"/>
        </w:rPr>
        <w:t>ENDORSEMENT</w:t>
      </w: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Default="00152B15" w:rsidP="00152B15">
      <w:pPr>
        <w:rPr>
          <w:rFonts w:ascii="Arial" w:hAnsi="Arial" w:cs="Arial"/>
          <w:sz w:val="20"/>
          <w:szCs w:val="20"/>
        </w:rPr>
      </w:pPr>
      <w:r w:rsidRPr="001A73E7">
        <w:rPr>
          <w:rFonts w:ascii="Arial" w:hAnsi="Arial" w:cs="Arial"/>
          <w:sz w:val="20"/>
          <w:szCs w:val="20"/>
        </w:rPr>
        <w:t>This endorsement modifies insurance provided under the following:</w:t>
      </w:r>
    </w:p>
    <w:p w:rsidR="00AD0240" w:rsidRDefault="00AD0240" w:rsidP="00152B15">
      <w:pPr>
        <w:rPr>
          <w:rFonts w:ascii="Arial" w:hAnsi="Arial" w:cs="Arial"/>
          <w:sz w:val="20"/>
          <w:szCs w:val="20"/>
        </w:rPr>
      </w:pPr>
    </w:p>
    <w:p w:rsidR="00AD0240" w:rsidRPr="001A73E7" w:rsidRDefault="00AD0240" w:rsidP="00152B15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>PROPERTY COVERAGE FORM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ab/>
        <w:t>BUSINESS INCOME AND EXTRA EXPENSE COVERAGE PART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C43BF5">
      <w:pPr>
        <w:pStyle w:val="outlinetxt1"/>
        <w:numPr>
          <w:ilvl w:val="0"/>
          <w:numId w:val="6"/>
        </w:numPr>
        <w:tabs>
          <w:tab w:val="clear" w:pos="180"/>
          <w:tab w:val="clear" w:pos="300"/>
        </w:tabs>
        <w:ind w:left="360" w:hanging="360"/>
        <w:jc w:val="left"/>
        <w:rPr>
          <w:rFonts w:cs="Arial"/>
          <w:b w:val="0"/>
        </w:rPr>
      </w:pPr>
      <w:r w:rsidRPr="00AC5CB6">
        <w:rPr>
          <w:rFonts w:cs="Arial"/>
          <w:b w:val="0"/>
        </w:rPr>
        <w:t xml:space="preserve">The following provision applies when a coinsurance percentage is shown in the Declarations: </w:t>
      </w:r>
    </w:p>
    <w:p w:rsidR="00AD0240" w:rsidRPr="00AC5CB6" w:rsidRDefault="0048739D" w:rsidP="00AD0240">
      <w:pPr>
        <w:pStyle w:val="blocktext2"/>
        <w:jc w:val="left"/>
        <w:rPr>
          <w:rFonts w:cs="Arial"/>
        </w:rPr>
      </w:pPr>
      <w:r>
        <w:rPr>
          <w:rFonts w:cs="Arial"/>
        </w:rPr>
        <w:t xml:space="preserve"> </w:t>
      </w:r>
      <w:r w:rsidR="00AD0240" w:rsidRPr="00AC5CB6">
        <w:rPr>
          <w:rFonts w:cs="Arial"/>
        </w:rPr>
        <w:t xml:space="preserve">Florida law states as follows: </w:t>
      </w:r>
    </w:p>
    <w:p w:rsidR="0048739D" w:rsidRDefault="0048739D" w:rsidP="00AD0240">
      <w:pPr>
        <w:pStyle w:val="blocktext2"/>
        <w:jc w:val="left"/>
        <w:rPr>
          <w:rFonts w:cs="Arial"/>
        </w:rPr>
      </w:pPr>
      <w:r>
        <w:rPr>
          <w:rFonts w:cs="Arial"/>
        </w:rPr>
        <w:t xml:space="preserve"> </w:t>
      </w:r>
      <w:r w:rsidR="00AD0240" w:rsidRPr="00AC5CB6">
        <w:rPr>
          <w:rFonts w:cs="Arial"/>
        </w:rPr>
        <w:t xml:space="preserve">Coinsurance contract: The rate charged in this policy is based upon the use of the coinsurance </w:t>
      </w:r>
      <w:r>
        <w:rPr>
          <w:rFonts w:cs="Arial"/>
        </w:rPr>
        <w:t xml:space="preserve">  </w:t>
      </w:r>
    </w:p>
    <w:p w:rsidR="00AD0240" w:rsidRPr="00AC5CB6" w:rsidRDefault="0048739D" w:rsidP="0048739D">
      <w:pPr>
        <w:pStyle w:val="blocktext2"/>
        <w:spacing w:before="0"/>
        <w:jc w:val="left"/>
        <w:rPr>
          <w:rFonts w:cs="Arial"/>
        </w:rPr>
      </w:pPr>
      <w:r>
        <w:rPr>
          <w:rFonts w:cs="Arial"/>
        </w:rPr>
        <w:t xml:space="preserve"> </w:t>
      </w:r>
      <w:r w:rsidR="00AD0240" w:rsidRPr="00AC5CB6">
        <w:rPr>
          <w:rFonts w:cs="Arial"/>
        </w:rPr>
        <w:t xml:space="preserve">clause attached to this policy, with the consent of the Insured. </w:t>
      </w:r>
    </w:p>
    <w:p w:rsidR="00AD0240" w:rsidRPr="00AC5CB6" w:rsidRDefault="00AD0240" w:rsidP="00AD0240">
      <w:pPr>
        <w:pStyle w:val="blocktext2"/>
        <w:ind w:left="0"/>
        <w:jc w:val="left"/>
        <w:rPr>
          <w:rFonts w:cs="Arial"/>
        </w:rPr>
      </w:pPr>
    </w:p>
    <w:p w:rsidR="00AD0240" w:rsidRPr="00AC5CB6" w:rsidRDefault="00AD0240" w:rsidP="00AD0240">
      <w:pPr>
        <w:pStyle w:val="blocktext2"/>
        <w:ind w:left="0"/>
        <w:jc w:val="left"/>
        <w:rPr>
          <w:rFonts w:cs="Arial"/>
        </w:rPr>
      </w:pPr>
      <w:r w:rsidRPr="00AC5CB6">
        <w:rPr>
          <w:rFonts w:cs="Arial"/>
        </w:rPr>
        <w:t>The PROPERTY COVERAGE FORM is hereby amended as follows: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C43BF5" w:rsidRDefault="00AD0240" w:rsidP="00C43BF5">
      <w:pPr>
        <w:pStyle w:val="ListParagraph"/>
        <w:numPr>
          <w:ilvl w:val="0"/>
          <w:numId w:val="6"/>
        </w:numPr>
        <w:ind w:left="360" w:hanging="360"/>
        <w:rPr>
          <w:rFonts w:ascii="Arial" w:hAnsi="Arial" w:cs="Arial"/>
          <w:sz w:val="20"/>
          <w:szCs w:val="20"/>
        </w:rPr>
      </w:pPr>
      <w:r w:rsidRPr="00C43BF5">
        <w:rPr>
          <w:rFonts w:ascii="Arial" w:hAnsi="Arial" w:cs="Arial"/>
          <w:sz w:val="20"/>
          <w:szCs w:val="20"/>
        </w:rPr>
        <w:t xml:space="preserve">Section </w:t>
      </w:r>
      <w:r w:rsidRPr="00C43BF5">
        <w:rPr>
          <w:rFonts w:ascii="Arial" w:hAnsi="Arial" w:cs="Arial"/>
          <w:b/>
          <w:sz w:val="20"/>
          <w:szCs w:val="20"/>
        </w:rPr>
        <w:t xml:space="preserve">VI. EXCLUSIONS, </w:t>
      </w:r>
      <w:r w:rsidRPr="00C43BF5">
        <w:rPr>
          <w:rFonts w:ascii="Arial" w:hAnsi="Arial" w:cs="Arial"/>
          <w:sz w:val="20"/>
          <w:szCs w:val="20"/>
        </w:rPr>
        <w:t xml:space="preserve">paragraph </w:t>
      </w:r>
      <w:r w:rsidRPr="00C43BF5">
        <w:rPr>
          <w:rFonts w:ascii="Arial" w:hAnsi="Arial" w:cs="Arial"/>
          <w:b/>
          <w:sz w:val="20"/>
          <w:szCs w:val="20"/>
        </w:rPr>
        <w:t>B.</w:t>
      </w:r>
      <w:r w:rsidRPr="00C43BF5">
        <w:rPr>
          <w:rFonts w:ascii="Arial" w:hAnsi="Arial" w:cs="Arial"/>
          <w:sz w:val="20"/>
          <w:szCs w:val="20"/>
        </w:rPr>
        <w:t xml:space="preserve"> is deleted in its entirety and replaced by: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983ED9" w:rsidRDefault="00AD0240" w:rsidP="00983ED9">
      <w:pPr>
        <w:pStyle w:val="ListParagraph"/>
        <w:numPr>
          <w:ilvl w:val="0"/>
          <w:numId w:val="1"/>
        </w:numPr>
        <w:tabs>
          <w:tab w:val="clear" w:pos="360"/>
        </w:tabs>
        <w:ind w:firstLine="0"/>
        <w:rPr>
          <w:rFonts w:ascii="Arial" w:hAnsi="Arial" w:cs="Arial"/>
          <w:sz w:val="20"/>
          <w:szCs w:val="20"/>
        </w:rPr>
      </w:pPr>
      <w:r w:rsidRPr="00983ED9">
        <w:rPr>
          <w:rFonts w:ascii="Arial" w:hAnsi="Arial" w:cs="Arial"/>
          <w:sz w:val="20"/>
          <w:szCs w:val="20"/>
        </w:rPr>
        <w:t>Delay, loss of use, or loss of market, except as provided by:</w:t>
      </w:r>
    </w:p>
    <w:p w:rsidR="00AD0240" w:rsidRPr="00AC5CB6" w:rsidRDefault="00AD0240" w:rsidP="00AD0240">
      <w:pPr>
        <w:ind w:left="360"/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numPr>
          <w:ilvl w:val="1"/>
          <w:numId w:val="1"/>
        </w:numPr>
        <w:tabs>
          <w:tab w:val="clear" w:pos="1800"/>
          <w:tab w:val="num" w:pos="1170"/>
        </w:tabs>
        <w:ind w:left="1170" w:hanging="45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 xml:space="preserve">Section IV. SUPPLEMENTAL COVERAGES, Paragraph A., subparagraph 5. Extra Expense; or </w:t>
      </w:r>
    </w:p>
    <w:p w:rsidR="00AD0240" w:rsidRPr="00AC5CB6" w:rsidRDefault="00AD0240" w:rsidP="00AD0240">
      <w:pPr>
        <w:ind w:left="720"/>
        <w:rPr>
          <w:rFonts w:ascii="Arial" w:hAnsi="Arial" w:cs="Arial"/>
          <w:sz w:val="20"/>
          <w:szCs w:val="20"/>
        </w:rPr>
      </w:pPr>
    </w:p>
    <w:p w:rsidR="00AD0240" w:rsidRDefault="00AD0240" w:rsidP="00AD0240">
      <w:pPr>
        <w:numPr>
          <w:ilvl w:val="1"/>
          <w:numId w:val="1"/>
        </w:numPr>
        <w:tabs>
          <w:tab w:val="clear" w:pos="1800"/>
          <w:tab w:val="num" w:pos="1170"/>
        </w:tabs>
        <w:ind w:left="1170" w:hanging="45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As specifically provided by the BUSINESS INCOME AND EXTRA EXPENSE COVERAGE PART, when such form is attached to and forms a part of this policy.</w:t>
      </w:r>
    </w:p>
    <w:p w:rsidR="00C43BF5" w:rsidRDefault="00C43BF5" w:rsidP="00C43BF5">
      <w:pPr>
        <w:pStyle w:val="ListParagraph"/>
        <w:rPr>
          <w:rFonts w:ascii="Arial" w:hAnsi="Arial" w:cs="Arial"/>
          <w:sz w:val="20"/>
          <w:szCs w:val="20"/>
        </w:rPr>
      </w:pPr>
    </w:p>
    <w:p w:rsidR="00C43BF5" w:rsidRPr="00C43BF5" w:rsidRDefault="00C43BF5" w:rsidP="00C43BF5">
      <w:pPr>
        <w:pStyle w:val="ListParagraph"/>
        <w:widowControl w:val="0"/>
        <w:numPr>
          <w:ilvl w:val="0"/>
          <w:numId w:val="6"/>
        </w:numPr>
        <w:spacing w:before="69"/>
        <w:ind w:left="360" w:hanging="360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 following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is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 added:</w:t>
      </w:r>
    </w:p>
    <w:p w:rsidR="00C43BF5" w:rsidRPr="00C43BF5" w:rsidRDefault="00C43BF5" w:rsidP="00C43BF5">
      <w:pPr>
        <w:widowControl w:val="0"/>
        <w:spacing w:before="81" w:line="220" w:lineRule="exact"/>
        <w:ind w:left="422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If</w:t>
      </w:r>
      <w:r w:rsidRPr="00C43BF5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C43BF5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is</w:t>
      </w:r>
      <w:r w:rsidRPr="00C43BF5">
        <w:rPr>
          <w:rFonts w:ascii="Arial" w:eastAsia="Arial" w:hAnsi="Arial" w:cstheme="minorBidi"/>
          <w:spacing w:val="1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a</w:t>
      </w:r>
      <w:r w:rsidRPr="00C43BF5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2"/>
          <w:sz w:val="20"/>
          <w:szCs w:val="20"/>
        </w:rPr>
        <w:t>Covered</w:t>
      </w:r>
      <w:r w:rsidRPr="00400B2F">
        <w:rPr>
          <w:rFonts w:ascii="Arial" w:eastAsia="Arial" w:hAnsi="Arial" w:cstheme="minorBidi"/>
          <w:b/>
          <w:spacing w:val="11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1"/>
          <w:sz w:val="20"/>
          <w:szCs w:val="20"/>
        </w:rPr>
        <w:t>Cause</w:t>
      </w:r>
      <w:r w:rsidRPr="00400B2F">
        <w:rPr>
          <w:rFonts w:ascii="Arial" w:eastAsia="Arial" w:hAnsi="Arial" w:cstheme="minorBidi"/>
          <w:b/>
          <w:spacing w:val="11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1"/>
          <w:sz w:val="20"/>
          <w:szCs w:val="20"/>
        </w:rPr>
        <w:t>of</w:t>
      </w:r>
      <w:r w:rsidRPr="00400B2F">
        <w:rPr>
          <w:rFonts w:ascii="Arial" w:eastAsia="Arial" w:hAnsi="Arial" w:cstheme="minorBidi"/>
          <w:b/>
          <w:spacing w:val="11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1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and</w:t>
      </w:r>
      <w:r w:rsidRPr="00C43BF5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C43BF5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Covered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Property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is</w:t>
      </w:r>
      <w:r w:rsidRPr="00C43BF5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caused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by</w:t>
      </w:r>
      <w:r w:rsidRPr="00C43BF5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results</w:t>
      </w:r>
      <w:r w:rsidRPr="00C43BF5">
        <w:rPr>
          <w:rFonts w:ascii="Arial" w:eastAsia="Arial" w:hAnsi="Arial" w:cstheme="minorBidi"/>
          <w:spacing w:val="19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from</w:t>
      </w:r>
      <w:r w:rsidRPr="00C43BF5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windstorm,</w:t>
      </w:r>
      <w:r w:rsidRPr="00C43BF5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19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following</w:t>
      </w:r>
      <w:r w:rsidRPr="00C43BF5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exclusion</w:t>
      </w:r>
      <w:r w:rsidRPr="00C43BF5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applies in:</w:t>
      </w:r>
    </w:p>
    <w:p w:rsidR="00C43BF5" w:rsidRPr="00C43BF5" w:rsidRDefault="00C43BF5" w:rsidP="00C43BF5">
      <w:pPr>
        <w:pStyle w:val="ListParagraph"/>
        <w:widowControl w:val="0"/>
        <w:numPr>
          <w:ilvl w:val="1"/>
          <w:numId w:val="6"/>
        </w:numPr>
        <w:spacing w:before="69"/>
        <w:ind w:left="720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Broward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County;</w:t>
      </w:r>
    </w:p>
    <w:p w:rsidR="00C43BF5" w:rsidRPr="00C43BF5" w:rsidRDefault="00C43BF5" w:rsidP="00C43BF5">
      <w:pPr>
        <w:widowControl w:val="0"/>
        <w:numPr>
          <w:ilvl w:val="1"/>
          <w:numId w:val="6"/>
        </w:numPr>
        <w:tabs>
          <w:tab w:val="left" w:pos="720"/>
        </w:tabs>
        <w:spacing w:before="70"/>
        <w:ind w:left="720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Dade County;</w:t>
      </w:r>
    </w:p>
    <w:p w:rsidR="00C43BF5" w:rsidRPr="00C43BF5" w:rsidRDefault="00C43BF5" w:rsidP="00C43BF5">
      <w:pPr>
        <w:widowControl w:val="0"/>
        <w:numPr>
          <w:ilvl w:val="1"/>
          <w:numId w:val="6"/>
        </w:numPr>
        <w:tabs>
          <w:tab w:val="left" w:pos="720"/>
        </w:tabs>
        <w:spacing w:before="70"/>
        <w:ind w:left="720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Martin 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>County;</w:t>
      </w:r>
    </w:p>
    <w:p w:rsidR="00C43BF5" w:rsidRPr="00C43BF5" w:rsidRDefault="00C43BF5" w:rsidP="00C43BF5">
      <w:pPr>
        <w:widowControl w:val="0"/>
        <w:numPr>
          <w:ilvl w:val="1"/>
          <w:numId w:val="6"/>
        </w:numPr>
        <w:tabs>
          <w:tab w:val="left" w:pos="720"/>
        </w:tabs>
        <w:spacing w:before="70"/>
        <w:ind w:left="720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Monroe 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>County;</w:t>
      </w:r>
    </w:p>
    <w:p w:rsidR="00C43BF5" w:rsidRPr="00C43BF5" w:rsidRDefault="00C43BF5" w:rsidP="00C43BF5">
      <w:pPr>
        <w:widowControl w:val="0"/>
        <w:numPr>
          <w:ilvl w:val="1"/>
          <w:numId w:val="6"/>
        </w:numPr>
        <w:tabs>
          <w:tab w:val="left" w:pos="720"/>
        </w:tabs>
        <w:spacing w:before="70"/>
        <w:ind w:left="720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Palm Beach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County; and</w:t>
      </w:r>
    </w:p>
    <w:p w:rsidR="00C43BF5" w:rsidRPr="00C43BF5" w:rsidRDefault="00C43BF5" w:rsidP="00C43BF5">
      <w:pPr>
        <w:widowControl w:val="0"/>
        <w:numPr>
          <w:ilvl w:val="1"/>
          <w:numId w:val="6"/>
        </w:numPr>
        <w:spacing w:before="81" w:line="220" w:lineRule="exact"/>
        <w:ind w:left="720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All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areas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east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west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bank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Intracoastal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Waterway </w:t>
      </w:r>
      <w:r w:rsidRPr="00C43BF5">
        <w:rPr>
          <w:rFonts w:ascii="Arial" w:eastAsia="Arial" w:hAnsi="Arial" w:cstheme="minorBidi"/>
          <w:sz w:val="20"/>
          <w:szCs w:val="20"/>
        </w:rPr>
        <w:t>in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 the counties of:</w:t>
      </w:r>
    </w:p>
    <w:p w:rsidR="00C43BF5" w:rsidRPr="00C43BF5" w:rsidRDefault="00C43BF5" w:rsidP="00400B2F">
      <w:pPr>
        <w:pStyle w:val="ListParagraph"/>
        <w:widowControl w:val="0"/>
        <w:numPr>
          <w:ilvl w:val="2"/>
          <w:numId w:val="6"/>
        </w:numPr>
        <w:spacing w:before="68"/>
        <w:ind w:left="1080" w:hanging="360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Indian River; and</w:t>
      </w:r>
    </w:p>
    <w:p w:rsidR="00C43BF5" w:rsidRPr="002918D7" w:rsidRDefault="00C43BF5" w:rsidP="00400B2F">
      <w:pPr>
        <w:widowControl w:val="0"/>
        <w:numPr>
          <w:ilvl w:val="2"/>
          <w:numId w:val="6"/>
        </w:numPr>
        <w:spacing w:before="70"/>
        <w:ind w:left="1080" w:hanging="360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St. Lucie.</w:t>
      </w:r>
    </w:p>
    <w:p w:rsidR="002918D7" w:rsidRPr="00C43BF5" w:rsidRDefault="002918D7" w:rsidP="002918D7">
      <w:pPr>
        <w:widowControl w:val="0"/>
        <w:spacing w:before="70"/>
        <w:ind w:left="360"/>
        <w:rPr>
          <w:rFonts w:ascii="Arial" w:eastAsia="Arial" w:hAnsi="Arial" w:cstheme="minorBidi"/>
          <w:sz w:val="20"/>
          <w:szCs w:val="20"/>
        </w:rPr>
      </w:pPr>
    </w:p>
    <w:p w:rsidR="00C43BF5" w:rsidRPr="00C43BF5" w:rsidRDefault="00C43BF5" w:rsidP="00C43BF5">
      <w:pPr>
        <w:widowControl w:val="0"/>
        <w:spacing w:before="81" w:line="220" w:lineRule="exact"/>
        <w:ind w:left="422" w:hanging="62"/>
        <w:jc w:val="both"/>
        <w:outlineLvl w:val="0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b/>
          <w:bCs/>
          <w:spacing w:val="-1"/>
          <w:sz w:val="20"/>
          <w:szCs w:val="20"/>
        </w:rPr>
        <w:lastRenderedPageBreak/>
        <w:t>Windstorm</w:t>
      </w:r>
      <w:r w:rsidRPr="00C43BF5">
        <w:rPr>
          <w:rFonts w:ascii="Arial" w:eastAsia="Arial" w:hAnsi="Arial" w:cstheme="minorBidi"/>
          <w:b/>
          <w:bCs/>
          <w:spacing w:val="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b/>
          <w:bCs/>
          <w:sz w:val="20"/>
          <w:szCs w:val="20"/>
        </w:rPr>
        <w:t>Exterior</w:t>
      </w:r>
      <w:r w:rsidRPr="00C43BF5">
        <w:rPr>
          <w:rFonts w:ascii="Arial" w:eastAsia="Arial" w:hAnsi="Arial" w:cstheme="minorBidi"/>
          <w:b/>
          <w:bCs/>
          <w:spacing w:val="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b/>
          <w:bCs/>
          <w:sz w:val="20"/>
          <w:szCs w:val="20"/>
        </w:rPr>
        <w:t>Paint</w:t>
      </w:r>
      <w:r w:rsidRPr="00C43BF5">
        <w:rPr>
          <w:rFonts w:ascii="Arial" w:eastAsia="Arial" w:hAnsi="Arial" w:cstheme="minorBidi"/>
          <w:b/>
          <w:bCs/>
          <w:spacing w:val="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b/>
          <w:bCs/>
          <w:sz w:val="20"/>
          <w:szCs w:val="20"/>
        </w:rPr>
        <w:t>And</w:t>
      </w:r>
      <w:r w:rsidRPr="00C43BF5">
        <w:rPr>
          <w:rFonts w:ascii="Arial" w:eastAsia="Arial" w:hAnsi="Arial" w:cstheme="minorBidi"/>
          <w:b/>
          <w:bCs/>
          <w:spacing w:val="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b/>
          <w:bCs/>
          <w:spacing w:val="-1"/>
          <w:sz w:val="20"/>
          <w:szCs w:val="20"/>
        </w:rPr>
        <w:t>Waterproofing</w:t>
      </w:r>
      <w:r w:rsidRPr="00C43BF5">
        <w:rPr>
          <w:rFonts w:ascii="Arial" w:eastAsia="Arial" w:hAnsi="Arial" w:cstheme="minorBidi"/>
          <w:b/>
          <w:bCs/>
          <w:spacing w:val="29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b/>
          <w:bCs/>
          <w:spacing w:val="-1"/>
          <w:sz w:val="20"/>
          <w:szCs w:val="20"/>
        </w:rPr>
        <w:t>Exclusion</w:t>
      </w:r>
    </w:p>
    <w:p w:rsidR="00C43BF5" w:rsidRPr="00C43BF5" w:rsidRDefault="00C43BF5" w:rsidP="00C43BF5">
      <w:pPr>
        <w:widowControl w:val="0"/>
        <w:spacing w:before="80" w:line="220" w:lineRule="exact"/>
        <w:ind w:left="422" w:hanging="62"/>
        <w:jc w:val="both"/>
        <w:rPr>
          <w:rFonts w:ascii="Arial" w:eastAsia="Arial" w:hAnsi="Arial" w:cstheme="minorBidi"/>
          <w:sz w:val="20"/>
          <w:szCs w:val="20"/>
        </w:rPr>
      </w:pPr>
      <w:r w:rsidRPr="00400B2F">
        <w:rPr>
          <w:rFonts w:ascii="Arial" w:eastAsia="Arial" w:hAnsi="Arial" w:cstheme="minorBidi"/>
          <w:b/>
          <w:sz w:val="20"/>
          <w:szCs w:val="20"/>
        </w:rPr>
        <w:t>We</w:t>
      </w:r>
      <w:r w:rsidRPr="00C43BF5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will</w:t>
      </w:r>
      <w:r w:rsidRPr="00C43BF5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not</w:t>
      </w:r>
      <w:r w:rsidRPr="00C43BF5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pay</w:t>
      </w:r>
      <w:r w:rsidRPr="00C43BF5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for</w:t>
      </w:r>
      <w:r w:rsidRPr="00C43BF5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C43BF5">
        <w:rPr>
          <w:rFonts w:ascii="Arial" w:eastAsia="Arial" w:hAnsi="Arial" w:cstheme="minorBidi"/>
          <w:spacing w:val="5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caused</w:t>
      </w:r>
      <w:r w:rsidRPr="00C43BF5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by</w:t>
      </w:r>
      <w:r w:rsidRPr="00C43BF5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windstorm to:</w:t>
      </w:r>
    </w:p>
    <w:p w:rsidR="00C43BF5" w:rsidRPr="00C43BF5" w:rsidRDefault="00C43BF5" w:rsidP="00C43BF5">
      <w:pPr>
        <w:widowControl w:val="0"/>
        <w:numPr>
          <w:ilvl w:val="0"/>
          <w:numId w:val="7"/>
        </w:numPr>
        <w:tabs>
          <w:tab w:val="left" w:pos="720"/>
        </w:tabs>
        <w:spacing w:before="69"/>
        <w:ind w:hanging="359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Paint; or</w:t>
      </w:r>
    </w:p>
    <w:p w:rsidR="00C43BF5" w:rsidRPr="00C43BF5" w:rsidRDefault="00C43BF5" w:rsidP="00C43BF5">
      <w:pPr>
        <w:widowControl w:val="0"/>
        <w:numPr>
          <w:ilvl w:val="0"/>
          <w:numId w:val="7"/>
        </w:numPr>
        <w:tabs>
          <w:tab w:val="left" w:pos="720"/>
        </w:tabs>
        <w:spacing w:before="70"/>
        <w:ind w:hanging="359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2"/>
          <w:sz w:val="20"/>
          <w:szCs w:val="20"/>
        </w:rPr>
        <w:t>Waterproofing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 material;</w:t>
      </w:r>
    </w:p>
    <w:p w:rsidR="00C43BF5" w:rsidRPr="00C43BF5" w:rsidRDefault="00C43BF5" w:rsidP="00C43BF5">
      <w:pPr>
        <w:widowControl w:val="0"/>
        <w:spacing w:before="78" w:line="229" w:lineRule="auto"/>
        <w:ind w:left="360" w:right="1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applied</w:t>
      </w:r>
      <w:r w:rsidRPr="00C43BF5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C43BF5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exterior</w:t>
      </w:r>
      <w:r w:rsidRPr="00C43BF5">
        <w:rPr>
          <w:rFonts w:ascii="Arial" w:eastAsia="Arial" w:hAnsi="Arial" w:cstheme="minorBidi"/>
          <w:spacing w:val="2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C43BF5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buildings</w:t>
      </w:r>
      <w:r w:rsidRPr="00C43BF5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unless</w:t>
      </w:r>
      <w:r w:rsidRPr="00C43BF5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building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which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such</w:t>
      </w:r>
      <w:r w:rsidRPr="00C43BF5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occurs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also</w:t>
      </w:r>
      <w:r w:rsidRPr="00C43BF5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sustains</w:t>
      </w:r>
      <w:r w:rsidRPr="00C43BF5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other</w:t>
      </w:r>
      <w:r w:rsidRPr="00C43BF5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by</w:t>
      </w:r>
      <w:r w:rsidRPr="00C43BF5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C43BF5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in</w:t>
      </w:r>
      <w:r w:rsidRPr="00C43BF5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course</w:t>
      </w:r>
      <w:r w:rsidRPr="00C43BF5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of</w:t>
      </w:r>
      <w:r w:rsidRPr="00C43BF5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same</w:t>
      </w:r>
      <w:r w:rsidRPr="00C43BF5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storm</w:t>
      </w:r>
      <w:r w:rsidRPr="00C43BF5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event.</w:t>
      </w:r>
      <w:r w:rsidRPr="00C43BF5">
        <w:rPr>
          <w:rFonts w:ascii="Arial" w:eastAsia="Arial" w:hAnsi="Arial" w:cstheme="minorBidi"/>
          <w:spacing w:val="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But</w:t>
      </w:r>
      <w:r w:rsidRPr="00C43BF5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such</w:t>
      </w:r>
      <w:r w:rsidRPr="00C43BF5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coverage</w:t>
      </w:r>
      <w:r w:rsidRPr="00C43BF5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applies</w:t>
      </w:r>
      <w:r w:rsidRPr="00C43BF5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only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if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C43BF5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is</w:t>
      </w:r>
      <w:r w:rsidRPr="00C43BF5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a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2"/>
          <w:sz w:val="20"/>
          <w:szCs w:val="20"/>
        </w:rPr>
        <w:t>Covered</w:t>
      </w:r>
      <w:r w:rsidRPr="00400B2F">
        <w:rPr>
          <w:rFonts w:ascii="Arial" w:eastAsia="Arial" w:hAnsi="Arial" w:cstheme="minorBidi"/>
          <w:b/>
          <w:spacing w:val="30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1"/>
          <w:sz w:val="20"/>
          <w:szCs w:val="20"/>
        </w:rPr>
        <w:t xml:space="preserve">Cause of </w:t>
      </w:r>
      <w:r w:rsidRPr="00400B2F">
        <w:rPr>
          <w:rFonts w:ascii="Arial" w:eastAsia="Arial" w:hAnsi="Arial" w:cstheme="minorBidi"/>
          <w:b/>
          <w:spacing w:val="-2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>.</w:t>
      </w:r>
    </w:p>
    <w:p w:rsidR="00C43BF5" w:rsidRPr="00AC5CB6" w:rsidRDefault="00C43BF5" w:rsidP="00C43BF5">
      <w:pPr>
        <w:ind w:left="1170"/>
        <w:rPr>
          <w:rFonts w:ascii="Arial" w:hAnsi="Arial" w:cs="Arial"/>
          <w:sz w:val="20"/>
          <w:szCs w:val="20"/>
        </w:rPr>
      </w:pPr>
    </w:p>
    <w:p w:rsidR="00C43BF5" w:rsidRPr="00C43BF5" w:rsidRDefault="00C43BF5" w:rsidP="00C43BF5">
      <w:pPr>
        <w:widowControl w:val="0"/>
        <w:spacing w:before="96" w:line="229" w:lineRule="auto"/>
        <w:ind w:left="360" w:right="116"/>
        <w:jc w:val="both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pacing w:val="-1"/>
          <w:sz w:val="20"/>
          <w:szCs w:val="20"/>
        </w:rPr>
        <w:t>When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>damage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exterior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paint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waterproofing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material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is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excluded,</w:t>
      </w:r>
      <w:r w:rsidRPr="00C43BF5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400B2F">
        <w:rPr>
          <w:rFonts w:ascii="Arial" w:eastAsia="Arial" w:hAnsi="Arial" w:cstheme="minorBidi"/>
          <w:b/>
          <w:spacing w:val="-1"/>
          <w:sz w:val="20"/>
          <w:szCs w:val="20"/>
        </w:rPr>
        <w:t>we</w:t>
      </w:r>
      <w:r w:rsidRPr="00C43BF5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will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not</w:t>
      </w:r>
      <w:r w:rsidRPr="00C43BF5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include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value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of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paint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or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waterproofing</w:t>
      </w:r>
      <w:r w:rsidRPr="00C43BF5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material</w:t>
      </w:r>
      <w:r w:rsidRPr="00C43BF5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to determine:</w:t>
      </w:r>
    </w:p>
    <w:p w:rsidR="00C43BF5" w:rsidRPr="00C43BF5" w:rsidRDefault="00C43BF5" w:rsidP="00C43BF5">
      <w:pPr>
        <w:widowControl w:val="0"/>
        <w:numPr>
          <w:ilvl w:val="1"/>
          <w:numId w:val="7"/>
        </w:numPr>
        <w:tabs>
          <w:tab w:val="left" w:pos="1020"/>
        </w:tabs>
        <w:spacing w:before="83" w:line="220" w:lineRule="exact"/>
        <w:ind w:right="118" w:hanging="286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z w:val="20"/>
          <w:szCs w:val="20"/>
        </w:rPr>
        <w:t xml:space="preserve">The </w:t>
      </w:r>
      <w:r w:rsidRPr="00C43BF5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amount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 xml:space="preserve">of </w:t>
      </w:r>
      <w:r w:rsidRPr="00C43BF5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 xml:space="preserve">the </w:t>
      </w:r>
      <w:r w:rsidRPr="00C43BF5">
        <w:rPr>
          <w:rFonts w:ascii="Arial" w:eastAsia="Arial" w:hAnsi="Arial" w:cstheme="minorBidi"/>
          <w:spacing w:val="5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5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C43BF5">
        <w:rPr>
          <w:rFonts w:ascii="Arial" w:eastAsia="Arial" w:hAnsi="Arial" w:cstheme="minorBidi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Hail</w:t>
      </w:r>
      <w:r w:rsidRPr="00C43BF5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Deductible; or</w:t>
      </w:r>
    </w:p>
    <w:p w:rsidR="00C43BF5" w:rsidRPr="00C43BF5" w:rsidRDefault="00C43BF5" w:rsidP="00C43BF5">
      <w:pPr>
        <w:widowControl w:val="0"/>
        <w:numPr>
          <w:ilvl w:val="1"/>
          <w:numId w:val="7"/>
        </w:numPr>
        <w:tabs>
          <w:tab w:val="left" w:pos="1020"/>
        </w:tabs>
        <w:spacing w:before="81" w:line="220" w:lineRule="exact"/>
        <w:ind w:right="118" w:hanging="297"/>
        <w:rPr>
          <w:rFonts w:ascii="Arial" w:eastAsia="Arial" w:hAnsi="Arial" w:cstheme="minorBidi"/>
          <w:sz w:val="20"/>
          <w:szCs w:val="20"/>
        </w:rPr>
      </w:pPr>
      <w:r w:rsidRPr="00C43BF5">
        <w:rPr>
          <w:rFonts w:ascii="Arial" w:eastAsia="Arial" w:hAnsi="Arial" w:cstheme="minorBidi"/>
          <w:sz w:val="20"/>
          <w:szCs w:val="20"/>
        </w:rPr>
        <w:t xml:space="preserve">The  </w:t>
      </w:r>
      <w:r w:rsidRPr="00C43BF5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 xml:space="preserve">value  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 xml:space="preserve">of  </w:t>
      </w:r>
      <w:r w:rsidRPr="00C43BF5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Covered</w:t>
      </w:r>
      <w:r w:rsidRPr="00C43BF5">
        <w:rPr>
          <w:rFonts w:ascii="Arial" w:eastAsia="Arial" w:hAnsi="Arial" w:cstheme="minorBidi"/>
          <w:sz w:val="20"/>
          <w:szCs w:val="20"/>
        </w:rPr>
        <w:t xml:space="preserve">  </w:t>
      </w:r>
      <w:r w:rsidRPr="00C43BF5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 xml:space="preserve">Property  </w:t>
      </w:r>
      <w:r w:rsidRPr="00C43BF5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when</w:t>
      </w:r>
      <w:r w:rsidRPr="00C43BF5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applying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z w:val="20"/>
          <w:szCs w:val="20"/>
        </w:rPr>
        <w:t>the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Coinsurance</w:t>
      </w:r>
      <w:r w:rsidRPr="00C43BF5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C43BF5">
        <w:rPr>
          <w:rFonts w:ascii="Arial" w:eastAsia="Arial" w:hAnsi="Arial" w:cstheme="minorBidi"/>
          <w:spacing w:val="-1"/>
          <w:sz w:val="20"/>
          <w:szCs w:val="20"/>
        </w:rPr>
        <w:t>Condition.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983ED9" w:rsidRDefault="00AD0240" w:rsidP="00C43BF5">
      <w:pPr>
        <w:pStyle w:val="ListParagraph"/>
        <w:numPr>
          <w:ilvl w:val="0"/>
          <w:numId w:val="6"/>
        </w:numPr>
        <w:ind w:left="360" w:hanging="360"/>
        <w:rPr>
          <w:rFonts w:ascii="Arial" w:hAnsi="Arial" w:cs="Arial"/>
          <w:sz w:val="20"/>
          <w:szCs w:val="20"/>
        </w:rPr>
      </w:pPr>
      <w:r w:rsidRPr="00983ED9">
        <w:rPr>
          <w:rFonts w:ascii="Arial" w:hAnsi="Arial" w:cs="Arial"/>
          <w:sz w:val="20"/>
          <w:szCs w:val="20"/>
        </w:rPr>
        <w:t xml:space="preserve">Section </w:t>
      </w:r>
      <w:r w:rsidRPr="00983ED9">
        <w:rPr>
          <w:rFonts w:ascii="Arial" w:hAnsi="Arial" w:cs="Arial"/>
          <w:b/>
          <w:sz w:val="20"/>
          <w:szCs w:val="20"/>
        </w:rPr>
        <w:t xml:space="preserve">IX. LOSS CONDITIONS, </w:t>
      </w:r>
      <w:r w:rsidRPr="00983ED9">
        <w:rPr>
          <w:rFonts w:ascii="Arial" w:hAnsi="Arial" w:cs="Arial"/>
          <w:sz w:val="20"/>
          <w:szCs w:val="20"/>
        </w:rPr>
        <w:t xml:space="preserve">paragraph </w:t>
      </w:r>
      <w:r w:rsidRPr="00983ED9">
        <w:rPr>
          <w:rFonts w:ascii="Arial" w:hAnsi="Arial" w:cs="Arial"/>
          <w:b/>
          <w:sz w:val="20"/>
          <w:szCs w:val="20"/>
        </w:rPr>
        <w:t>B.</w:t>
      </w:r>
      <w:r w:rsidRPr="00983ED9">
        <w:rPr>
          <w:rFonts w:ascii="Arial" w:hAnsi="Arial" w:cs="Arial"/>
          <w:sz w:val="20"/>
          <w:szCs w:val="20"/>
        </w:rPr>
        <w:t xml:space="preserve"> </w:t>
      </w:r>
      <w:r w:rsidRPr="00983ED9">
        <w:rPr>
          <w:rFonts w:ascii="Arial" w:hAnsi="Arial" w:cs="Arial"/>
          <w:b/>
          <w:sz w:val="20"/>
          <w:szCs w:val="20"/>
        </w:rPr>
        <w:t>Loss Payment</w:t>
      </w:r>
      <w:r w:rsidRPr="00983ED9">
        <w:rPr>
          <w:rFonts w:ascii="Arial" w:hAnsi="Arial" w:cs="Arial"/>
          <w:sz w:val="20"/>
          <w:szCs w:val="20"/>
        </w:rPr>
        <w:t>, subparagraph</w:t>
      </w:r>
      <w:r w:rsidR="001A6F55">
        <w:rPr>
          <w:rFonts w:ascii="Arial" w:hAnsi="Arial" w:cs="Arial"/>
          <w:sz w:val="20"/>
          <w:szCs w:val="20"/>
        </w:rPr>
        <w:t>s</w:t>
      </w:r>
      <w:r w:rsidR="00400B2F">
        <w:rPr>
          <w:rFonts w:ascii="Arial" w:hAnsi="Arial" w:cs="Arial"/>
          <w:sz w:val="20"/>
          <w:szCs w:val="20"/>
        </w:rPr>
        <w:t xml:space="preserve"> 2. and </w:t>
      </w:r>
      <w:r w:rsidRPr="00983ED9">
        <w:rPr>
          <w:rFonts w:ascii="Arial" w:hAnsi="Arial" w:cs="Arial"/>
          <w:sz w:val="20"/>
          <w:szCs w:val="20"/>
        </w:rPr>
        <w:t xml:space="preserve"> 6. </w:t>
      </w:r>
      <w:r w:rsidR="00400B2F">
        <w:rPr>
          <w:rFonts w:ascii="Arial" w:hAnsi="Arial" w:cs="Arial"/>
          <w:sz w:val="20"/>
          <w:szCs w:val="20"/>
        </w:rPr>
        <w:t>are</w:t>
      </w:r>
      <w:r w:rsidR="00400B2F" w:rsidRPr="00983ED9">
        <w:rPr>
          <w:rFonts w:ascii="Arial" w:hAnsi="Arial" w:cs="Arial"/>
          <w:sz w:val="20"/>
          <w:szCs w:val="20"/>
        </w:rPr>
        <w:t xml:space="preserve"> </w:t>
      </w:r>
      <w:r w:rsidRPr="00983ED9">
        <w:rPr>
          <w:rFonts w:ascii="Arial" w:hAnsi="Arial" w:cs="Arial"/>
          <w:sz w:val="20"/>
          <w:szCs w:val="20"/>
        </w:rPr>
        <w:t xml:space="preserve">deleted in </w:t>
      </w:r>
      <w:r w:rsidR="00400B2F">
        <w:rPr>
          <w:rFonts w:ascii="Arial" w:hAnsi="Arial" w:cs="Arial"/>
          <w:sz w:val="20"/>
          <w:szCs w:val="20"/>
        </w:rPr>
        <w:t>their</w:t>
      </w:r>
      <w:r w:rsidR="00400B2F" w:rsidRPr="00983ED9">
        <w:rPr>
          <w:rFonts w:ascii="Arial" w:hAnsi="Arial" w:cs="Arial"/>
          <w:sz w:val="20"/>
          <w:szCs w:val="20"/>
        </w:rPr>
        <w:t xml:space="preserve"> </w:t>
      </w:r>
      <w:r w:rsidRPr="00983ED9">
        <w:rPr>
          <w:rFonts w:ascii="Arial" w:hAnsi="Arial" w:cs="Arial"/>
          <w:sz w:val="20"/>
          <w:szCs w:val="20"/>
        </w:rPr>
        <w:t>entirety and replaced by: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ind w:left="36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 xml:space="preserve">Provided </w:t>
      </w:r>
      <w:r w:rsidRPr="00AC5CB6">
        <w:rPr>
          <w:rFonts w:ascii="Arial" w:hAnsi="Arial" w:cs="Arial"/>
          <w:b/>
          <w:sz w:val="20"/>
          <w:szCs w:val="20"/>
        </w:rPr>
        <w:t>you</w:t>
      </w:r>
      <w:r w:rsidRPr="00AC5CB6">
        <w:rPr>
          <w:rFonts w:ascii="Arial" w:hAnsi="Arial" w:cs="Arial"/>
          <w:sz w:val="20"/>
          <w:szCs w:val="20"/>
        </w:rPr>
        <w:t xml:space="preserve"> have complied with all of the terms of this Coverage Part, </w:t>
      </w:r>
      <w:r w:rsidRPr="00AC5CB6">
        <w:rPr>
          <w:rFonts w:ascii="Arial" w:hAnsi="Arial" w:cs="Arial"/>
          <w:b/>
          <w:sz w:val="20"/>
          <w:szCs w:val="20"/>
        </w:rPr>
        <w:t>we</w:t>
      </w:r>
      <w:r w:rsidRPr="00AC5CB6">
        <w:rPr>
          <w:rFonts w:ascii="Arial" w:hAnsi="Arial" w:cs="Arial"/>
          <w:sz w:val="20"/>
          <w:szCs w:val="20"/>
        </w:rPr>
        <w:t xml:space="preserve"> will pay for covered loss or damage: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54F80">
      <w:pPr>
        <w:ind w:left="1080" w:hanging="36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1.</w:t>
      </w:r>
      <w:r w:rsidRPr="00AC5CB6">
        <w:rPr>
          <w:rFonts w:ascii="Arial" w:hAnsi="Arial" w:cs="Arial"/>
          <w:sz w:val="20"/>
          <w:szCs w:val="20"/>
        </w:rPr>
        <w:tab/>
        <w:t xml:space="preserve">Within twenty (20) days after </w:t>
      </w:r>
      <w:r w:rsidRPr="00AC5CB6">
        <w:rPr>
          <w:rFonts w:ascii="Arial" w:hAnsi="Arial" w:cs="Arial"/>
          <w:b/>
          <w:sz w:val="20"/>
          <w:szCs w:val="20"/>
        </w:rPr>
        <w:t>we</w:t>
      </w:r>
      <w:r w:rsidRPr="00AC5CB6">
        <w:rPr>
          <w:rFonts w:ascii="Arial" w:hAnsi="Arial" w:cs="Arial"/>
          <w:sz w:val="20"/>
          <w:szCs w:val="20"/>
        </w:rPr>
        <w:t xml:space="preserve"> receive the sworn proof of loss and reach written agreement with </w:t>
      </w:r>
      <w:r w:rsidRPr="00AC5CB6">
        <w:rPr>
          <w:rFonts w:ascii="Arial" w:hAnsi="Arial" w:cs="Arial"/>
          <w:b/>
          <w:sz w:val="20"/>
          <w:szCs w:val="20"/>
        </w:rPr>
        <w:t>you</w:t>
      </w:r>
      <w:r w:rsidRPr="00AC5CB6">
        <w:rPr>
          <w:rFonts w:ascii="Arial" w:hAnsi="Arial" w:cs="Arial"/>
          <w:sz w:val="20"/>
          <w:szCs w:val="20"/>
        </w:rPr>
        <w:t>; or</w:t>
      </w:r>
    </w:p>
    <w:p w:rsidR="00AD0240" w:rsidRPr="00AC5CB6" w:rsidRDefault="00AD0240" w:rsidP="00A54F80">
      <w:pPr>
        <w:ind w:left="1080" w:hanging="360"/>
        <w:rPr>
          <w:rFonts w:ascii="Arial" w:hAnsi="Arial" w:cs="Arial"/>
          <w:sz w:val="20"/>
          <w:szCs w:val="20"/>
        </w:rPr>
      </w:pPr>
    </w:p>
    <w:p w:rsidR="00AD0240" w:rsidRPr="00AC5CB6" w:rsidRDefault="00AD0240" w:rsidP="00A54F80">
      <w:pPr>
        <w:ind w:left="1080" w:hanging="36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2.</w:t>
      </w:r>
      <w:r w:rsidRPr="00AC5CB6">
        <w:rPr>
          <w:rFonts w:ascii="Arial" w:hAnsi="Arial" w:cs="Arial"/>
          <w:sz w:val="20"/>
          <w:szCs w:val="20"/>
        </w:rPr>
        <w:tab/>
        <w:t xml:space="preserve">Within thirty (30) days after </w:t>
      </w:r>
      <w:r w:rsidRPr="00AC5CB6">
        <w:rPr>
          <w:rFonts w:ascii="Arial" w:hAnsi="Arial" w:cs="Arial"/>
          <w:b/>
          <w:sz w:val="20"/>
          <w:szCs w:val="20"/>
        </w:rPr>
        <w:t xml:space="preserve">we </w:t>
      </w:r>
      <w:r w:rsidRPr="00AC5CB6">
        <w:rPr>
          <w:rFonts w:ascii="Arial" w:hAnsi="Arial" w:cs="Arial"/>
          <w:sz w:val="20"/>
          <w:szCs w:val="20"/>
        </w:rPr>
        <w:t>receive the sworn proof of loss and: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54F80" w:rsidRDefault="00AD0240" w:rsidP="00A54F80">
      <w:pPr>
        <w:pStyle w:val="ListParagraph"/>
        <w:numPr>
          <w:ilvl w:val="4"/>
          <w:numId w:val="6"/>
        </w:numPr>
        <w:ind w:left="1440"/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>There is an entry of a final judgment; or</w:t>
      </w:r>
    </w:p>
    <w:p w:rsidR="00AD0240" w:rsidRPr="00AC5CB6" w:rsidRDefault="00AD0240" w:rsidP="00AD0240">
      <w:pPr>
        <w:ind w:left="1260"/>
        <w:rPr>
          <w:rFonts w:ascii="Arial" w:hAnsi="Arial" w:cs="Arial"/>
          <w:sz w:val="20"/>
          <w:szCs w:val="20"/>
        </w:rPr>
      </w:pPr>
    </w:p>
    <w:p w:rsidR="00AD0240" w:rsidRPr="00A54F80" w:rsidRDefault="00AD0240" w:rsidP="00A54F80">
      <w:pPr>
        <w:pStyle w:val="ListParagraph"/>
        <w:numPr>
          <w:ilvl w:val="4"/>
          <w:numId w:val="6"/>
        </w:numPr>
        <w:ind w:left="1440"/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 xml:space="preserve">There is a filing of an appraisal award with </w:t>
      </w:r>
      <w:r w:rsidRPr="00A54F80">
        <w:rPr>
          <w:rFonts w:ascii="Arial" w:hAnsi="Arial" w:cs="Arial"/>
          <w:b/>
          <w:sz w:val="20"/>
          <w:szCs w:val="20"/>
        </w:rPr>
        <w:t>us</w:t>
      </w:r>
      <w:r w:rsidRPr="00A54F80">
        <w:rPr>
          <w:rFonts w:ascii="Arial" w:hAnsi="Arial" w:cs="Arial"/>
          <w:sz w:val="20"/>
          <w:szCs w:val="20"/>
        </w:rPr>
        <w:t>.</w:t>
      </w:r>
    </w:p>
    <w:p w:rsidR="00A54F80" w:rsidRPr="00A54F80" w:rsidRDefault="00A54F80" w:rsidP="00A54F80">
      <w:pPr>
        <w:pStyle w:val="ListParagraph"/>
        <w:rPr>
          <w:rFonts w:ascii="Arial" w:hAnsi="Arial" w:cs="Arial"/>
          <w:sz w:val="20"/>
          <w:szCs w:val="20"/>
        </w:rPr>
      </w:pPr>
    </w:p>
    <w:p w:rsidR="00A54F80" w:rsidRPr="00A54F80" w:rsidRDefault="00A54F80" w:rsidP="00A54F80">
      <w:pPr>
        <w:pStyle w:val="ListParagraph"/>
        <w:ind w:left="108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Pr="00A54F80">
        <w:rPr>
          <w:rFonts w:ascii="Arial" w:hAnsi="Arial" w:cs="Arial"/>
          <w:sz w:val="20"/>
          <w:szCs w:val="20"/>
        </w:rPr>
        <w:tab/>
        <w:t xml:space="preserve">Within 90 days of receiving notice of an initial, reopened or supplemental claim, unless </w:t>
      </w:r>
      <w:r w:rsidRPr="00A54F80">
        <w:rPr>
          <w:rFonts w:ascii="Arial" w:hAnsi="Arial" w:cs="Arial"/>
          <w:b/>
          <w:sz w:val="20"/>
          <w:szCs w:val="20"/>
        </w:rPr>
        <w:t>we</w:t>
      </w:r>
      <w:r w:rsidRPr="00A54F80">
        <w:rPr>
          <w:rFonts w:ascii="Arial" w:hAnsi="Arial" w:cs="Arial"/>
          <w:sz w:val="20"/>
          <w:szCs w:val="20"/>
        </w:rPr>
        <w:t xml:space="preserve"> deny the claim during that time or factors beyond our control reasonably prevent such payment. If a portion of the claim is denied, then the 90-day time period for payment of claim relates to the portion of the claim that is not denied.</w:t>
      </w:r>
    </w:p>
    <w:p w:rsidR="00A54F80" w:rsidRDefault="00A54F80" w:rsidP="00A54F80">
      <w:pPr>
        <w:pStyle w:val="ListParagraph"/>
        <w:ind w:left="3600"/>
        <w:rPr>
          <w:rFonts w:ascii="Arial" w:hAnsi="Arial" w:cs="Arial"/>
          <w:sz w:val="20"/>
          <w:szCs w:val="20"/>
        </w:rPr>
      </w:pPr>
    </w:p>
    <w:p w:rsidR="00A54F80" w:rsidRDefault="00A54F80" w:rsidP="00A54F80">
      <w:pPr>
        <w:pStyle w:val="ListParagraph"/>
        <w:ind w:left="3600" w:hanging="2520"/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 xml:space="preserve">Paragraph   </w:t>
      </w:r>
      <w:r>
        <w:rPr>
          <w:rFonts w:ascii="Arial" w:hAnsi="Arial" w:cs="Arial"/>
          <w:sz w:val="20"/>
          <w:szCs w:val="20"/>
        </w:rPr>
        <w:t>3.</w:t>
      </w:r>
      <w:r w:rsidRPr="00A54F80">
        <w:rPr>
          <w:rFonts w:ascii="Arial" w:hAnsi="Arial" w:cs="Arial"/>
          <w:sz w:val="20"/>
          <w:szCs w:val="20"/>
        </w:rPr>
        <w:t xml:space="preserve">   applies   only   to   the following:</w:t>
      </w:r>
    </w:p>
    <w:p w:rsidR="00A54F80" w:rsidRPr="00A54F80" w:rsidRDefault="00A54F80" w:rsidP="00A54F80">
      <w:pPr>
        <w:pStyle w:val="ListParagraph"/>
        <w:ind w:left="3600" w:hanging="2520"/>
        <w:rPr>
          <w:rFonts w:ascii="Arial" w:hAnsi="Arial" w:cs="Arial"/>
          <w:sz w:val="20"/>
          <w:szCs w:val="20"/>
        </w:rPr>
      </w:pPr>
    </w:p>
    <w:p w:rsidR="00A54F80" w:rsidRPr="00A54F80" w:rsidRDefault="00A54F80" w:rsidP="00A54F80">
      <w:pPr>
        <w:pStyle w:val="ListParagraph"/>
        <w:ind w:left="1440" w:hanging="360"/>
        <w:jc w:val="both"/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>(a)</w:t>
      </w:r>
      <w:r w:rsidRPr="00A54F80">
        <w:rPr>
          <w:rFonts w:ascii="Arial" w:hAnsi="Arial" w:cs="Arial"/>
          <w:sz w:val="20"/>
          <w:szCs w:val="20"/>
        </w:rPr>
        <w:tab/>
        <w:t>A claim under a policy covering residential property;</w:t>
      </w:r>
    </w:p>
    <w:p w:rsidR="00A54F80" w:rsidRPr="00A54F80" w:rsidRDefault="00A54F80" w:rsidP="00A54F80">
      <w:pPr>
        <w:pStyle w:val="ListParagraph"/>
        <w:ind w:left="1440" w:hanging="360"/>
        <w:jc w:val="both"/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>(b)</w:t>
      </w:r>
      <w:r w:rsidRPr="00A54F80">
        <w:rPr>
          <w:rFonts w:ascii="Arial" w:hAnsi="Arial" w:cs="Arial"/>
          <w:sz w:val="20"/>
          <w:szCs w:val="20"/>
        </w:rPr>
        <w:tab/>
        <w:t xml:space="preserve">A claim for building or contents coverage if the insured structure is 10,000 square feet or less and the policy covers only locations in Florida; or </w:t>
      </w:r>
    </w:p>
    <w:p w:rsidR="00A54F80" w:rsidRPr="00A54F80" w:rsidRDefault="00A54F80" w:rsidP="00A54F80">
      <w:pPr>
        <w:pStyle w:val="ListParagraph"/>
        <w:ind w:left="1440" w:hanging="360"/>
        <w:jc w:val="both"/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>(c)</w:t>
      </w:r>
      <w:r w:rsidRPr="00A54F80">
        <w:rPr>
          <w:rFonts w:ascii="Arial" w:hAnsi="Arial" w:cs="Arial"/>
          <w:sz w:val="20"/>
          <w:szCs w:val="20"/>
        </w:rPr>
        <w:tab/>
        <w:t>A claim for contents coverage under a tenant's policy if the rented premises are 10,000 square feet or less and the policy covers only locations in Florida.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54F80" w:rsidRDefault="00AD0240" w:rsidP="00A54F80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A54F80">
        <w:rPr>
          <w:rFonts w:ascii="Arial" w:hAnsi="Arial" w:cs="Arial"/>
          <w:sz w:val="20"/>
          <w:szCs w:val="20"/>
        </w:rPr>
        <w:t xml:space="preserve">Section </w:t>
      </w:r>
      <w:r w:rsidRPr="00A54F80">
        <w:rPr>
          <w:rFonts w:ascii="Arial" w:hAnsi="Arial" w:cs="Arial"/>
          <w:b/>
          <w:sz w:val="20"/>
          <w:szCs w:val="20"/>
        </w:rPr>
        <w:t xml:space="preserve">IX. LOSS CONDITIONS, </w:t>
      </w:r>
      <w:r w:rsidRPr="00A54F80">
        <w:rPr>
          <w:rFonts w:ascii="Arial" w:hAnsi="Arial" w:cs="Arial"/>
          <w:sz w:val="20"/>
          <w:szCs w:val="20"/>
        </w:rPr>
        <w:t xml:space="preserve">paragraph </w:t>
      </w:r>
      <w:r w:rsidRPr="00A54F80">
        <w:rPr>
          <w:rFonts w:ascii="Arial" w:hAnsi="Arial" w:cs="Arial"/>
          <w:b/>
          <w:sz w:val="20"/>
          <w:szCs w:val="20"/>
        </w:rPr>
        <w:t>K.</w:t>
      </w:r>
      <w:r w:rsidRPr="00A54F80">
        <w:rPr>
          <w:rFonts w:ascii="Arial" w:hAnsi="Arial" w:cs="Arial"/>
          <w:sz w:val="20"/>
          <w:szCs w:val="20"/>
        </w:rPr>
        <w:t xml:space="preserve"> </w:t>
      </w:r>
      <w:r w:rsidRPr="00A54F80">
        <w:rPr>
          <w:rFonts w:ascii="Arial" w:hAnsi="Arial" w:cs="Arial"/>
          <w:b/>
          <w:sz w:val="20"/>
          <w:szCs w:val="20"/>
        </w:rPr>
        <w:t xml:space="preserve">Appraisal </w:t>
      </w:r>
      <w:r w:rsidRPr="00A54F80">
        <w:rPr>
          <w:rFonts w:ascii="Arial" w:hAnsi="Arial" w:cs="Arial"/>
          <w:sz w:val="20"/>
          <w:szCs w:val="20"/>
        </w:rPr>
        <w:t>is to include the following: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ind w:left="36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In the event of a written demand for an appraisal, participation in such appraisal process is voluntary for either party.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Default="00AD0240" w:rsidP="004D0341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D0341">
        <w:rPr>
          <w:rFonts w:ascii="Arial" w:hAnsi="Arial" w:cs="Arial"/>
          <w:sz w:val="20"/>
          <w:szCs w:val="20"/>
        </w:rPr>
        <w:t xml:space="preserve">Section </w:t>
      </w:r>
      <w:r w:rsidRPr="004D0341">
        <w:rPr>
          <w:rFonts w:ascii="Arial" w:hAnsi="Arial" w:cs="Arial"/>
          <w:b/>
          <w:sz w:val="20"/>
          <w:szCs w:val="20"/>
        </w:rPr>
        <w:t xml:space="preserve">X. GENERAL CONDITIONS,  </w:t>
      </w:r>
      <w:r w:rsidRPr="004D0341">
        <w:rPr>
          <w:rFonts w:ascii="Arial" w:hAnsi="Arial" w:cs="Arial"/>
          <w:sz w:val="20"/>
          <w:szCs w:val="20"/>
        </w:rPr>
        <w:t xml:space="preserve">paragraph </w:t>
      </w:r>
      <w:r w:rsidRPr="004D0341">
        <w:rPr>
          <w:rFonts w:ascii="Arial" w:hAnsi="Arial" w:cs="Arial"/>
          <w:b/>
          <w:sz w:val="20"/>
          <w:szCs w:val="20"/>
        </w:rPr>
        <w:t>D.</w:t>
      </w:r>
      <w:r w:rsidRPr="004D0341">
        <w:rPr>
          <w:rFonts w:ascii="Arial" w:hAnsi="Arial" w:cs="Arial"/>
          <w:sz w:val="20"/>
          <w:szCs w:val="20"/>
        </w:rPr>
        <w:t xml:space="preserve"> </w:t>
      </w:r>
      <w:r w:rsidRPr="004D0341">
        <w:rPr>
          <w:rFonts w:ascii="Arial" w:hAnsi="Arial" w:cs="Arial"/>
          <w:b/>
          <w:sz w:val="20"/>
          <w:szCs w:val="20"/>
        </w:rPr>
        <w:t>Legal Action Against</w:t>
      </w:r>
      <w:r w:rsidRPr="004D0341">
        <w:rPr>
          <w:rFonts w:ascii="Arial" w:hAnsi="Arial" w:cs="Arial"/>
          <w:sz w:val="20"/>
          <w:szCs w:val="20"/>
        </w:rPr>
        <w:t xml:space="preserve"> </w:t>
      </w:r>
      <w:r w:rsidRPr="004D0341">
        <w:rPr>
          <w:rFonts w:ascii="Arial" w:hAnsi="Arial" w:cs="Arial"/>
          <w:b/>
          <w:sz w:val="20"/>
          <w:szCs w:val="20"/>
        </w:rPr>
        <w:t>Us</w:t>
      </w:r>
      <w:r w:rsidRPr="004D0341">
        <w:rPr>
          <w:rFonts w:ascii="Arial" w:hAnsi="Arial" w:cs="Arial"/>
          <w:sz w:val="20"/>
          <w:szCs w:val="20"/>
        </w:rPr>
        <w:t xml:space="preserve"> is deleted in its entirety and replaced by:</w:t>
      </w:r>
    </w:p>
    <w:p w:rsidR="002918D7" w:rsidRPr="002918D7" w:rsidRDefault="002918D7" w:rsidP="002918D7">
      <w:pPr>
        <w:ind w:left="360"/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tabs>
          <w:tab w:val="left" w:pos="720"/>
          <w:tab w:val="left" w:pos="1440"/>
        </w:tabs>
        <w:spacing w:line="240" w:lineRule="atLeast"/>
        <w:ind w:left="1440" w:hanging="1080"/>
        <w:rPr>
          <w:rFonts w:ascii="Arial" w:hAnsi="Arial" w:cs="Arial"/>
          <w:b/>
          <w:sz w:val="20"/>
          <w:szCs w:val="20"/>
        </w:rPr>
      </w:pPr>
      <w:r w:rsidRPr="00AC5CB6">
        <w:rPr>
          <w:rFonts w:ascii="Arial" w:hAnsi="Arial" w:cs="Arial"/>
          <w:b/>
          <w:sz w:val="20"/>
          <w:szCs w:val="20"/>
        </w:rPr>
        <w:lastRenderedPageBreak/>
        <w:t>D.</w:t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b/>
          <w:sz w:val="20"/>
          <w:szCs w:val="20"/>
        </w:rPr>
        <w:t>Legal Action Against</w:t>
      </w:r>
      <w:r w:rsidRPr="00AC5CB6">
        <w:rPr>
          <w:rFonts w:ascii="Arial" w:hAnsi="Arial" w:cs="Arial"/>
          <w:sz w:val="20"/>
          <w:szCs w:val="20"/>
        </w:rPr>
        <w:t xml:space="preserve"> </w:t>
      </w:r>
      <w:r w:rsidRPr="00AC5CB6">
        <w:rPr>
          <w:rFonts w:ascii="Arial" w:hAnsi="Arial" w:cs="Arial"/>
          <w:b/>
          <w:sz w:val="20"/>
          <w:szCs w:val="20"/>
        </w:rPr>
        <w:t>Us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ind w:left="72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 xml:space="preserve">No one may bring legal action against </w:t>
      </w:r>
      <w:r w:rsidRPr="00AC5CB6">
        <w:rPr>
          <w:rFonts w:ascii="Arial" w:hAnsi="Arial" w:cs="Arial"/>
          <w:b/>
          <w:sz w:val="20"/>
          <w:szCs w:val="20"/>
        </w:rPr>
        <w:t>us</w:t>
      </w:r>
      <w:r w:rsidRPr="00AC5CB6">
        <w:rPr>
          <w:rFonts w:ascii="Arial" w:hAnsi="Arial" w:cs="Arial"/>
          <w:sz w:val="20"/>
          <w:szCs w:val="20"/>
        </w:rPr>
        <w:t xml:space="preserve"> under this Policy unless: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tabs>
          <w:tab w:val="left" w:pos="1170"/>
        </w:tabs>
        <w:ind w:left="72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1.</w:t>
      </w:r>
      <w:r w:rsidRPr="00AC5CB6">
        <w:rPr>
          <w:rFonts w:ascii="Arial" w:hAnsi="Arial" w:cs="Arial"/>
          <w:sz w:val="20"/>
          <w:szCs w:val="20"/>
        </w:rPr>
        <w:tab/>
        <w:t>There has been full compliance with all of the terms of this Policy; and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tabs>
          <w:tab w:val="left" w:pos="1170"/>
        </w:tabs>
        <w:ind w:left="1170" w:hanging="450"/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2.</w:t>
      </w:r>
      <w:r w:rsidRPr="00AC5CB6">
        <w:rPr>
          <w:rFonts w:ascii="Arial" w:hAnsi="Arial" w:cs="Arial"/>
          <w:sz w:val="20"/>
          <w:szCs w:val="20"/>
        </w:rPr>
        <w:tab/>
        <w:t>The action is brought within five (5) years after the date on which the direct physical loss or damage occurred.</w:t>
      </w:r>
    </w:p>
    <w:p w:rsidR="00AD0240" w:rsidRPr="00AC5CB6" w:rsidRDefault="00AD0240" w:rsidP="00AD0240">
      <w:pPr>
        <w:tabs>
          <w:tab w:val="left" w:pos="1170"/>
        </w:tabs>
        <w:rPr>
          <w:rFonts w:ascii="Arial" w:hAnsi="Arial" w:cs="Arial"/>
          <w:sz w:val="20"/>
          <w:szCs w:val="20"/>
        </w:rPr>
      </w:pPr>
    </w:p>
    <w:p w:rsidR="00AD0240" w:rsidRPr="004D0341" w:rsidRDefault="004D0341" w:rsidP="004D0341">
      <w:pPr>
        <w:pStyle w:val="ListParagraph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4D0341">
        <w:rPr>
          <w:rFonts w:ascii="Arial" w:hAnsi="Arial" w:cs="Arial"/>
          <w:sz w:val="20"/>
          <w:szCs w:val="20"/>
        </w:rPr>
        <w:t xml:space="preserve">The following is added to this Policy as a </w:t>
      </w:r>
      <w:r w:rsidRPr="004D0341">
        <w:rPr>
          <w:rFonts w:ascii="Arial" w:hAnsi="Arial" w:cs="Arial"/>
          <w:b/>
          <w:sz w:val="20"/>
          <w:szCs w:val="20"/>
        </w:rPr>
        <w:t>Covered Cause of Loss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and is also added to </w:t>
      </w:r>
      <w:r w:rsidR="00AD0240" w:rsidRPr="004D0341">
        <w:rPr>
          <w:rFonts w:ascii="Arial" w:hAnsi="Arial" w:cs="Arial"/>
          <w:sz w:val="20"/>
          <w:szCs w:val="20"/>
        </w:rPr>
        <w:t xml:space="preserve">Section </w:t>
      </w:r>
      <w:r w:rsidR="00AD0240" w:rsidRPr="004D0341">
        <w:rPr>
          <w:rFonts w:ascii="Arial" w:hAnsi="Arial" w:cs="Arial"/>
          <w:b/>
          <w:sz w:val="20"/>
          <w:szCs w:val="20"/>
        </w:rPr>
        <w:t xml:space="preserve">XI.  </w:t>
      </w:r>
      <w:r w:rsidR="00AD0240" w:rsidRPr="004D0341">
        <w:rPr>
          <w:rFonts w:ascii="Arial" w:hAnsi="Arial" w:cs="Arial"/>
          <w:b/>
          <w:sz w:val="20"/>
          <w:szCs w:val="20"/>
          <w:lang w:val="fr-FR"/>
        </w:rPr>
        <w:t>DEFINITIONS</w:t>
      </w:r>
      <w:r w:rsidR="00AD0240" w:rsidRPr="004D0341">
        <w:rPr>
          <w:rFonts w:ascii="Arial" w:hAnsi="Arial" w:cs="Arial"/>
          <w:sz w:val="20"/>
          <w:szCs w:val="20"/>
          <w:lang w:val="fr-FR"/>
        </w:rPr>
        <w:t xml:space="preserve">, </w:t>
      </w:r>
      <w:proofErr w:type="spellStart"/>
      <w:r w:rsidR="00AD0240" w:rsidRPr="004D0341">
        <w:rPr>
          <w:rFonts w:ascii="Arial" w:hAnsi="Arial" w:cs="Arial"/>
          <w:sz w:val="20"/>
          <w:szCs w:val="20"/>
          <w:lang w:val="fr-FR"/>
        </w:rPr>
        <w:t>paragraph</w:t>
      </w:r>
      <w:proofErr w:type="spellEnd"/>
      <w:r w:rsidR="00AD0240" w:rsidRPr="004D0341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="00AD0240" w:rsidRPr="004D0341">
        <w:rPr>
          <w:rFonts w:ascii="Arial" w:hAnsi="Arial" w:cs="Arial"/>
          <w:b/>
          <w:sz w:val="20"/>
          <w:szCs w:val="20"/>
          <w:lang w:val="fr-FR"/>
        </w:rPr>
        <w:t>EE</w:t>
      </w:r>
      <w:proofErr w:type="spellEnd"/>
      <w:r w:rsidR="00AD0240" w:rsidRPr="004D0341">
        <w:rPr>
          <w:rFonts w:ascii="Arial" w:hAnsi="Arial" w:cs="Arial"/>
          <w:b/>
          <w:sz w:val="20"/>
          <w:szCs w:val="20"/>
          <w:lang w:val="fr-FR"/>
        </w:rPr>
        <w:t xml:space="preserve">. </w:t>
      </w:r>
      <w:r w:rsidR="00AD0240" w:rsidRPr="004D0341">
        <w:rPr>
          <w:rFonts w:ascii="Arial" w:hAnsi="Arial" w:cs="Arial"/>
          <w:b/>
          <w:sz w:val="20"/>
          <w:szCs w:val="20"/>
        </w:rPr>
        <w:t>Specified Causes of Loss</w:t>
      </w:r>
      <w:r w:rsidR="00AD0240" w:rsidRPr="004D0341">
        <w:rPr>
          <w:rFonts w:ascii="Arial" w:hAnsi="Arial" w:cs="Arial"/>
          <w:sz w:val="20"/>
          <w:szCs w:val="20"/>
        </w:rPr>
        <w:t>: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pStyle w:val="Heading1"/>
        <w:spacing w:before="49"/>
        <w:ind w:left="402"/>
        <w:jc w:val="both"/>
        <w:rPr>
          <w:rFonts w:cs="Arial"/>
          <w:b w:val="0"/>
          <w:bCs/>
          <w:sz w:val="20"/>
          <w:u w:val="none"/>
        </w:rPr>
      </w:pPr>
      <w:r w:rsidRPr="00AC5CB6">
        <w:rPr>
          <w:rFonts w:cs="Arial"/>
          <w:spacing w:val="-1"/>
          <w:sz w:val="20"/>
          <w:u w:val="none"/>
        </w:rPr>
        <w:t>Catastrophic</w:t>
      </w:r>
      <w:r w:rsidRPr="00AC5CB6">
        <w:rPr>
          <w:rFonts w:cs="Arial"/>
          <w:spacing w:val="-2"/>
          <w:sz w:val="20"/>
          <w:u w:val="none"/>
        </w:rPr>
        <w:t xml:space="preserve"> </w:t>
      </w:r>
      <w:r w:rsidRPr="00AC5CB6">
        <w:rPr>
          <w:rFonts w:cs="Arial"/>
          <w:spacing w:val="-1"/>
          <w:sz w:val="20"/>
          <w:u w:val="none"/>
        </w:rPr>
        <w:t>Ground Cover Collapse</w:t>
      </w:r>
    </w:p>
    <w:p w:rsidR="00AD0240" w:rsidRPr="00AC5CB6" w:rsidRDefault="00AD0240" w:rsidP="00AD0240">
      <w:pPr>
        <w:pStyle w:val="BodyText"/>
        <w:spacing w:before="78" w:line="229" w:lineRule="auto"/>
        <w:ind w:left="402" w:right="116"/>
        <w:jc w:val="both"/>
        <w:rPr>
          <w:rFonts w:cs="Arial"/>
        </w:rPr>
      </w:pPr>
      <w:r w:rsidRPr="004D0341">
        <w:rPr>
          <w:rFonts w:cs="Arial"/>
          <w:b/>
          <w:spacing w:val="-1"/>
        </w:rPr>
        <w:t>We</w:t>
      </w:r>
      <w:r w:rsidRPr="00AC5CB6">
        <w:rPr>
          <w:rFonts w:cs="Arial"/>
          <w:spacing w:val="24"/>
        </w:rPr>
        <w:t xml:space="preserve"> </w:t>
      </w:r>
      <w:r w:rsidRPr="00AC5CB6">
        <w:rPr>
          <w:rFonts w:cs="Arial"/>
          <w:spacing w:val="-1"/>
        </w:rPr>
        <w:t>will</w:t>
      </w:r>
      <w:r w:rsidRPr="00AC5CB6">
        <w:rPr>
          <w:rFonts w:cs="Arial"/>
          <w:spacing w:val="24"/>
        </w:rPr>
        <w:t xml:space="preserve"> </w:t>
      </w:r>
      <w:r w:rsidRPr="00AC5CB6">
        <w:rPr>
          <w:rFonts w:cs="Arial"/>
          <w:spacing w:val="-1"/>
        </w:rPr>
        <w:t>pay</w:t>
      </w:r>
      <w:r w:rsidRPr="00AC5CB6">
        <w:rPr>
          <w:rFonts w:cs="Arial"/>
          <w:spacing w:val="26"/>
        </w:rPr>
        <w:t xml:space="preserve"> </w:t>
      </w:r>
      <w:r w:rsidRPr="00AC5CB6">
        <w:rPr>
          <w:rFonts w:cs="Arial"/>
          <w:spacing w:val="-1"/>
        </w:rPr>
        <w:t>for</w:t>
      </w:r>
      <w:r w:rsidRPr="00AC5CB6">
        <w:rPr>
          <w:rFonts w:cs="Arial"/>
          <w:spacing w:val="24"/>
        </w:rPr>
        <w:t xml:space="preserve"> </w:t>
      </w:r>
      <w:r w:rsidRPr="00AC5CB6">
        <w:rPr>
          <w:rFonts w:cs="Arial"/>
          <w:spacing w:val="-1"/>
        </w:rPr>
        <w:t>direct</w:t>
      </w:r>
      <w:r w:rsidRPr="00AC5CB6">
        <w:rPr>
          <w:rFonts w:cs="Arial"/>
          <w:spacing w:val="26"/>
        </w:rPr>
        <w:t xml:space="preserve"> </w:t>
      </w:r>
      <w:r w:rsidRPr="00AC5CB6">
        <w:rPr>
          <w:rFonts w:cs="Arial"/>
          <w:spacing w:val="-1"/>
        </w:rPr>
        <w:t>physical</w:t>
      </w:r>
      <w:r w:rsidRPr="00AC5CB6">
        <w:rPr>
          <w:rFonts w:cs="Arial"/>
          <w:spacing w:val="25"/>
        </w:rPr>
        <w:t xml:space="preserve"> </w:t>
      </w:r>
      <w:r w:rsidRPr="00AC5CB6">
        <w:rPr>
          <w:rFonts w:cs="Arial"/>
          <w:spacing w:val="-1"/>
        </w:rPr>
        <w:t>loss</w:t>
      </w:r>
      <w:r w:rsidRPr="00AC5CB6">
        <w:rPr>
          <w:rFonts w:cs="Arial"/>
          <w:spacing w:val="25"/>
        </w:rPr>
        <w:t xml:space="preserve"> </w:t>
      </w:r>
      <w:r w:rsidRPr="00AC5CB6">
        <w:rPr>
          <w:rFonts w:cs="Arial"/>
          <w:spacing w:val="-1"/>
        </w:rPr>
        <w:t>or</w:t>
      </w:r>
      <w:r w:rsidRPr="00AC5CB6">
        <w:rPr>
          <w:rFonts w:cs="Arial"/>
          <w:spacing w:val="24"/>
        </w:rPr>
        <w:t xml:space="preserve"> </w:t>
      </w:r>
      <w:r w:rsidRPr="00AC5CB6">
        <w:rPr>
          <w:rFonts w:cs="Arial"/>
          <w:spacing w:val="-1"/>
        </w:rPr>
        <w:t>damage</w:t>
      </w:r>
      <w:r w:rsidRPr="00AC5CB6">
        <w:rPr>
          <w:rFonts w:cs="Arial"/>
          <w:spacing w:val="25"/>
        </w:rPr>
        <w:t xml:space="preserve"> </w:t>
      </w:r>
      <w:r w:rsidRPr="00AC5CB6">
        <w:rPr>
          <w:rFonts w:cs="Arial"/>
          <w:spacing w:val="-1"/>
        </w:rPr>
        <w:t>to</w:t>
      </w:r>
      <w:r w:rsidRPr="00AC5CB6">
        <w:rPr>
          <w:rFonts w:cs="Arial"/>
          <w:spacing w:val="21"/>
        </w:rPr>
        <w:t xml:space="preserve"> </w:t>
      </w:r>
      <w:r w:rsidRPr="00AC5CB6">
        <w:rPr>
          <w:rFonts w:cs="Arial"/>
        </w:rPr>
        <w:t>Covered</w:t>
      </w:r>
      <w:r w:rsidRPr="00AC5CB6">
        <w:rPr>
          <w:rFonts w:cs="Arial"/>
          <w:spacing w:val="22"/>
        </w:rPr>
        <w:t xml:space="preserve"> </w:t>
      </w:r>
      <w:r w:rsidRPr="00AC5CB6">
        <w:rPr>
          <w:rFonts w:cs="Arial"/>
          <w:spacing w:val="-1"/>
        </w:rPr>
        <w:t>Property</w:t>
      </w:r>
      <w:r w:rsidRPr="00AC5CB6">
        <w:rPr>
          <w:rFonts w:cs="Arial"/>
          <w:spacing w:val="20"/>
        </w:rPr>
        <w:t xml:space="preserve"> </w:t>
      </w:r>
      <w:r w:rsidRPr="00AC5CB6">
        <w:rPr>
          <w:rFonts w:cs="Arial"/>
          <w:spacing w:val="-1"/>
        </w:rPr>
        <w:t>caused</w:t>
      </w:r>
      <w:r w:rsidRPr="00AC5CB6">
        <w:rPr>
          <w:rFonts w:cs="Arial"/>
          <w:spacing w:val="20"/>
        </w:rPr>
        <w:t xml:space="preserve"> </w:t>
      </w:r>
      <w:r w:rsidRPr="00AC5CB6">
        <w:rPr>
          <w:rFonts w:cs="Arial"/>
        </w:rPr>
        <w:t>by</w:t>
      </w:r>
      <w:r w:rsidRPr="00AC5CB6">
        <w:rPr>
          <w:rFonts w:cs="Arial"/>
          <w:spacing w:val="22"/>
        </w:rPr>
        <w:t xml:space="preserve"> </w:t>
      </w:r>
      <w:r w:rsidRPr="00AC5CB6">
        <w:rPr>
          <w:rFonts w:cs="Arial"/>
          <w:spacing w:val="-1"/>
        </w:rPr>
        <w:t>or</w:t>
      </w:r>
      <w:r w:rsidRPr="00AC5CB6">
        <w:rPr>
          <w:rFonts w:cs="Arial"/>
          <w:spacing w:val="21"/>
        </w:rPr>
        <w:t xml:space="preserve"> </w:t>
      </w:r>
      <w:r w:rsidRPr="00AC5CB6">
        <w:rPr>
          <w:rFonts w:cs="Arial"/>
          <w:spacing w:val="-1"/>
        </w:rPr>
        <w:t>resulting</w:t>
      </w:r>
      <w:r w:rsidRPr="00AC5CB6">
        <w:rPr>
          <w:rFonts w:cs="Arial"/>
          <w:spacing w:val="22"/>
        </w:rPr>
        <w:t xml:space="preserve"> </w:t>
      </w:r>
      <w:r w:rsidRPr="00AC5CB6">
        <w:rPr>
          <w:rFonts w:cs="Arial"/>
          <w:spacing w:val="-1"/>
        </w:rPr>
        <w:t>from</w:t>
      </w:r>
      <w:r w:rsidRPr="00AC5CB6">
        <w:rPr>
          <w:rFonts w:cs="Arial"/>
          <w:spacing w:val="29"/>
        </w:rPr>
        <w:t xml:space="preserve"> </w:t>
      </w:r>
      <w:r w:rsidRPr="00AC5CB6">
        <w:rPr>
          <w:rFonts w:cs="Arial"/>
          <w:spacing w:val="-1"/>
        </w:rPr>
        <w:t>catastrophic</w:t>
      </w:r>
      <w:r w:rsidRPr="00AC5CB6">
        <w:rPr>
          <w:rFonts w:cs="Arial"/>
          <w:spacing w:val="21"/>
        </w:rPr>
        <w:t xml:space="preserve"> </w:t>
      </w:r>
      <w:r w:rsidRPr="00AC5CB6">
        <w:rPr>
          <w:rFonts w:cs="Arial"/>
          <w:spacing w:val="-1"/>
        </w:rPr>
        <w:t>ground</w:t>
      </w:r>
      <w:r w:rsidRPr="00AC5CB6">
        <w:rPr>
          <w:rFonts w:cs="Arial"/>
          <w:spacing w:val="20"/>
        </w:rPr>
        <w:t xml:space="preserve"> </w:t>
      </w:r>
      <w:r w:rsidRPr="00AC5CB6">
        <w:rPr>
          <w:rFonts w:cs="Arial"/>
          <w:spacing w:val="-1"/>
        </w:rPr>
        <w:t>cover</w:t>
      </w:r>
      <w:r w:rsidRPr="00AC5CB6">
        <w:rPr>
          <w:rFonts w:cs="Arial"/>
          <w:spacing w:val="20"/>
        </w:rPr>
        <w:t xml:space="preserve"> </w:t>
      </w:r>
      <w:r w:rsidRPr="00AC5CB6">
        <w:rPr>
          <w:rFonts w:cs="Arial"/>
          <w:spacing w:val="-1"/>
        </w:rPr>
        <w:t>collapse,</w:t>
      </w:r>
      <w:r w:rsidRPr="00AC5CB6">
        <w:rPr>
          <w:rFonts w:cs="Arial"/>
          <w:spacing w:val="21"/>
        </w:rPr>
        <w:t xml:space="preserve"> </w:t>
      </w:r>
      <w:r w:rsidRPr="00AC5CB6">
        <w:rPr>
          <w:rFonts w:cs="Arial"/>
          <w:spacing w:val="-1"/>
        </w:rPr>
        <w:t>meaning</w:t>
      </w:r>
      <w:r w:rsidRPr="00AC5CB6">
        <w:rPr>
          <w:rFonts w:cs="Arial"/>
          <w:spacing w:val="47"/>
        </w:rPr>
        <w:t xml:space="preserve"> </w:t>
      </w:r>
      <w:r w:rsidRPr="00AC5CB6">
        <w:rPr>
          <w:rFonts w:cs="Arial"/>
          <w:spacing w:val="-1"/>
        </w:rPr>
        <w:t>geological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  <w:spacing w:val="-1"/>
        </w:rPr>
        <w:t>activity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  <w:spacing w:val="-1"/>
        </w:rPr>
        <w:t>that</w:t>
      </w:r>
      <w:r w:rsidRPr="00AC5CB6">
        <w:rPr>
          <w:rFonts w:cs="Arial"/>
          <w:spacing w:val="14"/>
        </w:rPr>
        <w:t xml:space="preserve"> </w:t>
      </w:r>
      <w:r w:rsidRPr="00AC5CB6">
        <w:rPr>
          <w:rFonts w:cs="Arial"/>
          <w:spacing w:val="-1"/>
        </w:rPr>
        <w:t>results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  <w:spacing w:val="-1"/>
        </w:rPr>
        <w:t>in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  <w:spacing w:val="-1"/>
        </w:rPr>
        <w:t>all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  <w:spacing w:val="-1"/>
        </w:rPr>
        <w:t>of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  <w:spacing w:val="-1"/>
        </w:rPr>
        <w:t>the</w:t>
      </w:r>
      <w:r w:rsidRPr="00AC5CB6">
        <w:rPr>
          <w:rFonts w:cs="Arial"/>
          <w:spacing w:val="26"/>
        </w:rPr>
        <w:t xml:space="preserve"> </w:t>
      </w:r>
      <w:r w:rsidRPr="00AC5CB6">
        <w:rPr>
          <w:rFonts w:cs="Arial"/>
          <w:spacing w:val="-1"/>
        </w:rPr>
        <w:t>following:</w:t>
      </w:r>
    </w:p>
    <w:p w:rsidR="00AD0240" w:rsidRPr="00AC5CB6" w:rsidRDefault="00AD0240" w:rsidP="00AD0240">
      <w:pPr>
        <w:pStyle w:val="BodyText"/>
        <w:numPr>
          <w:ilvl w:val="1"/>
          <w:numId w:val="4"/>
        </w:numPr>
        <w:tabs>
          <w:tab w:val="left" w:pos="700"/>
        </w:tabs>
        <w:spacing w:before="72"/>
        <w:ind w:left="699" w:hanging="286"/>
        <w:jc w:val="both"/>
        <w:rPr>
          <w:rFonts w:cs="Arial"/>
        </w:rPr>
      </w:pPr>
      <w:r w:rsidRPr="00AC5CB6">
        <w:rPr>
          <w:rFonts w:cs="Arial"/>
          <w:spacing w:val="-1"/>
        </w:rPr>
        <w:t>The abrupt collapse of the</w:t>
      </w:r>
      <w:r w:rsidRPr="00AC5CB6">
        <w:rPr>
          <w:rFonts w:cs="Arial"/>
          <w:spacing w:val="-2"/>
        </w:rPr>
        <w:t xml:space="preserve"> </w:t>
      </w:r>
      <w:r w:rsidRPr="00AC5CB6">
        <w:rPr>
          <w:rFonts w:cs="Arial"/>
          <w:spacing w:val="-1"/>
        </w:rPr>
        <w:t xml:space="preserve">ground </w:t>
      </w:r>
      <w:r w:rsidRPr="00AC5CB6">
        <w:rPr>
          <w:rFonts w:cs="Arial"/>
          <w:spacing w:val="-2"/>
        </w:rPr>
        <w:t>cover;</w:t>
      </w:r>
    </w:p>
    <w:p w:rsidR="00AD0240" w:rsidRPr="00AC5CB6" w:rsidRDefault="00AD0240" w:rsidP="00AD0240">
      <w:pPr>
        <w:pStyle w:val="BodyText"/>
        <w:numPr>
          <w:ilvl w:val="1"/>
          <w:numId w:val="4"/>
        </w:numPr>
        <w:tabs>
          <w:tab w:val="left" w:pos="700"/>
        </w:tabs>
        <w:spacing w:before="81" w:line="220" w:lineRule="exact"/>
        <w:ind w:left="699" w:right="116" w:hanging="286"/>
        <w:jc w:val="both"/>
        <w:rPr>
          <w:rFonts w:cs="Arial"/>
        </w:rPr>
      </w:pPr>
      <w:r w:rsidRPr="00AC5CB6">
        <w:rPr>
          <w:rFonts w:cs="Arial"/>
        </w:rPr>
        <w:t>A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spacing w:val="-1"/>
        </w:rPr>
        <w:t>depression</w:t>
      </w:r>
      <w:r w:rsidRPr="00AC5CB6">
        <w:rPr>
          <w:rFonts w:cs="Arial"/>
          <w:spacing w:val="2"/>
        </w:rPr>
        <w:t xml:space="preserve"> </w:t>
      </w:r>
      <w:r w:rsidRPr="00AC5CB6">
        <w:rPr>
          <w:rFonts w:cs="Arial"/>
        </w:rPr>
        <w:t>in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</w:rPr>
        <w:t>the</w:t>
      </w:r>
      <w:r w:rsidRPr="00AC5CB6">
        <w:rPr>
          <w:rFonts w:cs="Arial"/>
          <w:spacing w:val="2"/>
        </w:rPr>
        <w:t xml:space="preserve"> </w:t>
      </w:r>
      <w:r w:rsidRPr="00AC5CB6">
        <w:rPr>
          <w:rFonts w:cs="Arial"/>
          <w:spacing w:val="-1"/>
        </w:rPr>
        <w:t>ground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</w:rPr>
        <w:t>cover</w:t>
      </w:r>
      <w:r w:rsidRPr="00AC5CB6">
        <w:rPr>
          <w:rFonts w:cs="Arial"/>
          <w:spacing w:val="2"/>
        </w:rPr>
        <w:t xml:space="preserve"> </w:t>
      </w:r>
      <w:r w:rsidRPr="00AC5CB6">
        <w:rPr>
          <w:rFonts w:cs="Arial"/>
          <w:spacing w:val="-1"/>
        </w:rPr>
        <w:t>clearly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</w:rPr>
        <w:t>visible</w:t>
      </w:r>
      <w:r w:rsidRPr="00AC5CB6">
        <w:rPr>
          <w:rFonts w:cs="Arial"/>
          <w:spacing w:val="23"/>
        </w:rPr>
        <w:t xml:space="preserve"> </w:t>
      </w:r>
      <w:r w:rsidRPr="00AC5CB6">
        <w:rPr>
          <w:rFonts w:cs="Arial"/>
          <w:spacing w:val="-1"/>
        </w:rPr>
        <w:t>to the naked eye;</w:t>
      </w:r>
    </w:p>
    <w:p w:rsidR="00AD0240" w:rsidRPr="00AC5CB6" w:rsidRDefault="00AD0240" w:rsidP="00AD0240">
      <w:pPr>
        <w:pStyle w:val="BodyText"/>
        <w:numPr>
          <w:ilvl w:val="1"/>
          <w:numId w:val="4"/>
        </w:numPr>
        <w:tabs>
          <w:tab w:val="left" w:pos="700"/>
        </w:tabs>
        <w:spacing w:before="81" w:line="220" w:lineRule="exact"/>
        <w:ind w:left="699" w:right="118" w:hanging="286"/>
        <w:jc w:val="both"/>
        <w:rPr>
          <w:rFonts w:cs="Arial"/>
        </w:rPr>
      </w:pPr>
      <w:r w:rsidRPr="00AC5CB6">
        <w:rPr>
          <w:rFonts w:cs="Arial"/>
          <w:spacing w:val="-1"/>
        </w:rPr>
        <w:t>"Structural</w:t>
      </w:r>
      <w:r w:rsidRPr="00AC5CB6">
        <w:rPr>
          <w:rFonts w:cs="Arial"/>
          <w:spacing w:val="43"/>
        </w:rPr>
        <w:t xml:space="preserve"> </w:t>
      </w:r>
      <w:r w:rsidRPr="00AC5CB6">
        <w:rPr>
          <w:rFonts w:cs="Arial"/>
          <w:spacing w:val="-1"/>
        </w:rPr>
        <w:t>damage"</w:t>
      </w:r>
      <w:r w:rsidRPr="00AC5CB6">
        <w:rPr>
          <w:rFonts w:cs="Arial"/>
          <w:spacing w:val="44"/>
        </w:rPr>
        <w:t xml:space="preserve"> </w:t>
      </w:r>
      <w:r w:rsidRPr="00AC5CB6">
        <w:rPr>
          <w:rFonts w:cs="Arial"/>
          <w:spacing w:val="-1"/>
        </w:rPr>
        <w:t>to</w:t>
      </w:r>
      <w:r w:rsidRPr="00AC5CB6">
        <w:rPr>
          <w:rFonts w:cs="Arial"/>
          <w:spacing w:val="43"/>
        </w:rPr>
        <w:t xml:space="preserve"> </w:t>
      </w:r>
      <w:r w:rsidRPr="00AC5CB6">
        <w:rPr>
          <w:rFonts w:cs="Arial"/>
          <w:spacing w:val="-1"/>
        </w:rPr>
        <w:t>the</w:t>
      </w:r>
      <w:r w:rsidRPr="00AC5CB6">
        <w:rPr>
          <w:rFonts w:cs="Arial"/>
          <w:spacing w:val="44"/>
        </w:rPr>
        <w:t xml:space="preserve"> </w:t>
      </w:r>
      <w:r w:rsidRPr="00AC5CB6">
        <w:rPr>
          <w:rFonts w:cs="Arial"/>
          <w:spacing w:val="-1"/>
        </w:rPr>
        <w:t>building,</w:t>
      </w:r>
      <w:r w:rsidRPr="00AC5CB6">
        <w:rPr>
          <w:rFonts w:cs="Arial"/>
          <w:spacing w:val="44"/>
        </w:rPr>
        <w:t xml:space="preserve"> </w:t>
      </w:r>
      <w:r w:rsidRPr="00AC5CB6">
        <w:rPr>
          <w:rFonts w:cs="Arial"/>
          <w:spacing w:val="-2"/>
        </w:rPr>
        <w:t>including</w:t>
      </w:r>
      <w:r w:rsidRPr="00AC5CB6">
        <w:rPr>
          <w:rFonts w:cs="Arial"/>
          <w:spacing w:val="22"/>
        </w:rPr>
        <w:t xml:space="preserve"> </w:t>
      </w:r>
      <w:r w:rsidRPr="00AC5CB6">
        <w:rPr>
          <w:rFonts w:cs="Arial"/>
          <w:spacing w:val="-1"/>
        </w:rPr>
        <w:t>the foundation; and</w:t>
      </w:r>
    </w:p>
    <w:p w:rsidR="00AD0240" w:rsidRPr="00AC5CB6" w:rsidRDefault="00AD0240" w:rsidP="00AD0240">
      <w:pPr>
        <w:pStyle w:val="BodyText"/>
        <w:numPr>
          <w:ilvl w:val="1"/>
          <w:numId w:val="4"/>
        </w:numPr>
        <w:tabs>
          <w:tab w:val="left" w:pos="700"/>
        </w:tabs>
        <w:spacing w:before="76" w:line="229" w:lineRule="auto"/>
        <w:ind w:left="699" w:right="116" w:hanging="286"/>
        <w:jc w:val="both"/>
        <w:rPr>
          <w:rFonts w:cs="Arial"/>
        </w:rPr>
      </w:pPr>
      <w:r w:rsidRPr="00AC5CB6">
        <w:rPr>
          <w:rFonts w:cs="Arial"/>
        </w:rPr>
        <w:t>The</w:t>
      </w:r>
      <w:r w:rsidRPr="00AC5CB6">
        <w:rPr>
          <w:rFonts w:cs="Arial"/>
          <w:spacing w:val="54"/>
        </w:rPr>
        <w:t xml:space="preserve"> </w:t>
      </w:r>
      <w:r w:rsidRPr="00AC5CB6">
        <w:rPr>
          <w:rFonts w:cs="Arial"/>
          <w:spacing w:val="-1"/>
        </w:rPr>
        <w:t>insured</w:t>
      </w:r>
      <w:r w:rsidRPr="00AC5CB6">
        <w:rPr>
          <w:rFonts w:cs="Arial"/>
          <w:spacing w:val="54"/>
        </w:rPr>
        <w:t xml:space="preserve"> </w:t>
      </w:r>
      <w:r w:rsidRPr="00AC5CB6">
        <w:rPr>
          <w:rFonts w:cs="Arial"/>
          <w:spacing w:val="-1"/>
        </w:rPr>
        <w:t>structure</w:t>
      </w:r>
      <w:r w:rsidRPr="00AC5CB6">
        <w:rPr>
          <w:rFonts w:cs="Arial"/>
          <w:spacing w:val="54"/>
        </w:rPr>
        <w:t xml:space="preserve"> </w:t>
      </w:r>
      <w:r w:rsidRPr="00AC5CB6">
        <w:rPr>
          <w:rFonts w:cs="Arial"/>
          <w:spacing w:val="-1"/>
        </w:rPr>
        <w:t>being</w:t>
      </w:r>
      <w:r w:rsidRPr="00AC5CB6">
        <w:rPr>
          <w:rFonts w:cs="Arial"/>
          <w:spacing w:val="55"/>
        </w:rPr>
        <w:t xml:space="preserve"> </w:t>
      </w:r>
      <w:r w:rsidRPr="00AC5CB6">
        <w:rPr>
          <w:rFonts w:cs="Arial"/>
          <w:spacing w:val="-1"/>
        </w:rPr>
        <w:t>condemned</w:t>
      </w:r>
      <w:r w:rsidRPr="00AC5CB6">
        <w:rPr>
          <w:rFonts w:cs="Arial"/>
          <w:spacing w:val="55"/>
        </w:rPr>
        <w:t xml:space="preserve"> </w:t>
      </w:r>
      <w:r w:rsidRPr="00AC5CB6">
        <w:rPr>
          <w:rFonts w:cs="Arial"/>
        </w:rPr>
        <w:t>and</w:t>
      </w:r>
      <w:r w:rsidRPr="00AC5CB6">
        <w:rPr>
          <w:rFonts w:cs="Arial"/>
          <w:spacing w:val="37"/>
        </w:rPr>
        <w:t xml:space="preserve"> </w:t>
      </w:r>
      <w:r w:rsidRPr="00AC5CB6">
        <w:rPr>
          <w:rFonts w:cs="Arial"/>
          <w:spacing w:val="-1"/>
        </w:rPr>
        <w:t>ordered</w:t>
      </w:r>
      <w:r w:rsidRPr="00AC5CB6">
        <w:rPr>
          <w:rFonts w:cs="Arial"/>
          <w:spacing w:val="8"/>
        </w:rPr>
        <w:t xml:space="preserve"> </w:t>
      </w:r>
      <w:r w:rsidRPr="00AC5CB6">
        <w:rPr>
          <w:rFonts w:cs="Arial"/>
        </w:rPr>
        <w:t>to</w:t>
      </w:r>
      <w:r w:rsidRPr="00AC5CB6">
        <w:rPr>
          <w:rFonts w:cs="Arial"/>
          <w:spacing w:val="8"/>
        </w:rPr>
        <w:t xml:space="preserve"> </w:t>
      </w:r>
      <w:r w:rsidRPr="00AC5CB6">
        <w:rPr>
          <w:rFonts w:cs="Arial"/>
          <w:spacing w:val="-1"/>
        </w:rPr>
        <w:t>be</w:t>
      </w:r>
      <w:r w:rsidRPr="00AC5CB6">
        <w:rPr>
          <w:rFonts w:cs="Arial"/>
          <w:spacing w:val="8"/>
        </w:rPr>
        <w:t xml:space="preserve"> </w:t>
      </w:r>
      <w:r w:rsidRPr="00AC5CB6">
        <w:rPr>
          <w:rFonts w:cs="Arial"/>
          <w:spacing w:val="-1"/>
        </w:rPr>
        <w:t>vacated</w:t>
      </w:r>
      <w:r w:rsidRPr="00AC5CB6">
        <w:rPr>
          <w:rFonts w:cs="Arial"/>
          <w:spacing w:val="8"/>
        </w:rPr>
        <w:t xml:space="preserve"> </w:t>
      </w:r>
      <w:r w:rsidRPr="00AC5CB6">
        <w:rPr>
          <w:rFonts w:cs="Arial"/>
          <w:spacing w:val="-1"/>
        </w:rPr>
        <w:t>by</w:t>
      </w:r>
      <w:r w:rsidRPr="00AC5CB6">
        <w:rPr>
          <w:rFonts w:cs="Arial"/>
          <w:spacing w:val="8"/>
        </w:rPr>
        <w:t xml:space="preserve"> </w:t>
      </w:r>
      <w:r w:rsidRPr="00AC5CB6">
        <w:rPr>
          <w:rFonts w:cs="Arial"/>
        </w:rPr>
        <w:t>the</w:t>
      </w:r>
      <w:r w:rsidRPr="00AC5CB6">
        <w:rPr>
          <w:rFonts w:cs="Arial"/>
          <w:spacing w:val="8"/>
        </w:rPr>
        <w:t xml:space="preserve"> </w:t>
      </w:r>
      <w:r w:rsidRPr="00AC5CB6">
        <w:rPr>
          <w:rFonts w:cs="Arial"/>
        </w:rPr>
        <w:t>governmental</w:t>
      </w:r>
      <w:r w:rsidRPr="00AC5CB6">
        <w:rPr>
          <w:rFonts w:cs="Arial"/>
          <w:spacing w:val="29"/>
        </w:rPr>
        <w:t xml:space="preserve"> </w:t>
      </w:r>
      <w:r w:rsidRPr="00AC5CB6">
        <w:rPr>
          <w:rFonts w:cs="Arial"/>
          <w:spacing w:val="-1"/>
        </w:rPr>
        <w:t>agency</w:t>
      </w:r>
      <w:r w:rsidRPr="00AC5CB6">
        <w:rPr>
          <w:rFonts w:cs="Arial"/>
          <w:spacing w:val="7"/>
        </w:rPr>
        <w:t xml:space="preserve"> </w:t>
      </w:r>
      <w:r w:rsidRPr="00AC5CB6">
        <w:rPr>
          <w:rFonts w:cs="Arial"/>
          <w:spacing w:val="-1"/>
        </w:rPr>
        <w:t>authorized</w:t>
      </w:r>
      <w:r w:rsidRPr="00AC5CB6">
        <w:rPr>
          <w:rFonts w:cs="Arial"/>
          <w:spacing w:val="7"/>
        </w:rPr>
        <w:t xml:space="preserve"> </w:t>
      </w:r>
      <w:r w:rsidRPr="00AC5CB6">
        <w:rPr>
          <w:rFonts w:cs="Arial"/>
        </w:rPr>
        <w:t>by</w:t>
      </w:r>
      <w:r w:rsidRPr="00AC5CB6">
        <w:rPr>
          <w:rFonts w:cs="Arial"/>
          <w:spacing w:val="7"/>
        </w:rPr>
        <w:t xml:space="preserve"> </w:t>
      </w:r>
      <w:r w:rsidRPr="00AC5CB6">
        <w:rPr>
          <w:rFonts w:cs="Arial"/>
          <w:spacing w:val="-1"/>
        </w:rPr>
        <w:t>law</w:t>
      </w:r>
      <w:r w:rsidRPr="00AC5CB6">
        <w:rPr>
          <w:rFonts w:cs="Arial"/>
          <w:spacing w:val="7"/>
        </w:rPr>
        <w:t xml:space="preserve"> </w:t>
      </w:r>
      <w:r w:rsidRPr="00AC5CB6">
        <w:rPr>
          <w:rFonts w:cs="Arial"/>
        </w:rPr>
        <w:t>to</w:t>
      </w:r>
      <w:r w:rsidRPr="00AC5CB6">
        <w:rPr>
          <w:rFonts w:cs="Arial"/>
          <w:spacing w:val="7"/>
        </w:rPr>
        <w:t xml:space="preserve"> </w:t>
      </w:r>
      <w:r w:rsidRPr="00AC5CB6">
        <w:rPr>
          <w:rFonts w:cs="Arial"/>
          <w:spacing w:val="-1"/>
        </w:rPr>
        <w:t>issue</w:t>
      </w:r>
      <w:r w:rsidRPr="00AC5CB6">
        <w:rPr>
          <w:rFonts w:cs="Arial"/>
          <w:spacing w:val="6"/>
        </w:rPr>
        <w:t xml:space="preserve"> </w:t>
      </w:r>
      <w:r w:rsidRPr="00AC5CB6">
        <w:rPr>
          <w:rFonts w:cs="Arial"/>
          <w:spacing w:val="-1"/>
        </w:rPr>
        <w:t>such</w:t>
      </w:r>
      <w:r w:rsidRPr="00AC5CB6">
        <w:rPr>
          <w:rFonts w:cs="Arial"/>
          <w:spacing w:val="7"/>
        </w:rPr>
        <w:t xml:space="preserve"> </w:t>
      </w:r>
      <w:r w:rsidRPr="00AC5CB6">
        <w:rPr>
          <w:rFonts w:cs="Arial"/>
          <w:spacing w:val="-1"/>
        </w:rPr>
        <w:t>an</w:t>
      </w:r>
      <w:r w:rsidRPr="00AC5CB6">
        <w:rPr>
          <w:rFonts w:cs="Arial"/>
          <w:spacing w:val="37"/>
        </w:rPr>
        <w:t xml:space="preserve"> </w:t>
      </w:r>
      <w:r w:rsidRPr="00AC5CB6">
        <w:rPr>
          <w:rFonts w:cs="Arial"/>
          <w:spacing w:val="-1"/>
        </w:rPr>
        <w:t xml:space="preserve">order </w:t>
      </w:r>
      <w:r w:rsidRPr="00AC5CB6">
        <w:rPr>
          <w:rFonts w:cs="Arial"/>
        </w:rPr>
        <w:t>for</w:t>
      </w:r>
      <w:r w:rsidRPr="00AC5CB6">
        <w:rPr>
          <w:rFonts w:cs="Arial"/>
          <w:spacing w:val="-1"/>
        </w:rPr>
        <w:t xml:space="preserve"> </w:t>
      </w:r>
      <w:r w:rsidRPr="00AC5CB6">
        <w:rPr>
          <w:rFonts w:cs="Arial"/>
        </w:rPr>
        <w:t>that</w:t>
      </w:r>
      <w:r w:rsidRPr="00AC5CB6">
        <w:rPr>
          <w:rFonts w:cs="Arial"/>
          <w:spacing w:val="-2"/>
        </w:rPr>
        <w:t xml:space="preserve"> </w:t>
      </w:r>
      <w:r w:rsidRPr="00AC5CB6">
        <w:rPr>
          <w:rFonts w:cs="Arial"/>
          <w:spacing w:val="-1"/>
        </w:rPr>
        <w:t>structure.</w:t>
      </w:r>
    </w:p>
    <w:p w:rsidR="00AD0240" w:rsidRPr="00AC5CB6" w:rsidRDefault="00AD0240" w:rsidP="00AD0240">
      <w:pPr>
        <w:pStyle w:val="BodyText"/>
        <w:spacing w:line="229" w:lineRule="auto"/>
        <w:ind w:left="402" w:right="116"/>
        <w:jc w:val="both"/>
        <w:rPr>
          <w:rFonts w:cs="Arial"/>
        </w:rPr>
      </w:pPr>
      <w:r w:rsidRPr="00AC5CB6">
        <w:rPr>
          <w:rFonts w:cs="Arial"/>
          <w:spacing w:val="-1"/>
        </w:rPr>
        <w:t>However,</w:t>
      </w:r>
      <w:r w:rsidRPr="00AC5CB6">
        <w:rPr>
          <w:rFonts w:cs="Arial"/>
          <w:spacing w:val="4"/>
        </w:rPr>
        <w:t xml:space="preserve"> </w:t>
      </w:r>
      <w:r w:rsidRPr="00AC5CB6">
        <w:rPr>
          <w:rFonts w:cs="Arial"/>
          <w:spacing w:val="-1"/>
        </w:rPr>
        <w:t>damage</w:t>
      </w:r>
      <w:r w:rsidRPr="00AC5CB6">
        <w:rPr>
          <w:rFonts w:cs="Arial"/>
          <w:spacing w:val="4"/>
        </w:rPr>
        <w:t xml:space="preserve"> </w:t>
      </w:r>
      <w:r w:rsidRPr="00AC5CB6">
        <w:rPr>
          <w:rFonts w:cs="Arial"/>
          <w:spacing w:val="-1"/>
        </w:rPr>
        <w:t>consisting</w:t>
      </w:r>
      <w:r w:rsidRPr="00AC5CB6">
        <w:rPr>
          <w:rFonts w:cs="Arial"/>
          <w:spacing w:val="4"/>
        </w:rPr>
        <w:t xml:space="preserve"> </w:t>
      </w:r>
      <w:r w:rsidRPr="00AC5CB6">
        <w:rPr>
          <w:rFonts w:cs="Arial"/>
        </w:rPr>
        <w:t>merely</w:t>
      </w:r>
      <w:r w:rsidRPr="00AC5CB6">
        <w:rPr>
          <w:rFonts w:cs="Arial"/>
          <w:spacing w:val="4"/>
        </w:rPr>
        <w:t xml:space="preserve"> </w:t>
      </w:r>
      <w:r w:rsidRPr="00AC5CB6">
        <w:rPr>
          <w:rFonts w:cs="Arial"/>
        </w:rPr>
        <w:t>of</w:t>
      </w:r>
      <w:r w:rsidRPr="00AC5CB6">
        <w:rPr>
          <w:rFonts w:cs="Arial"/>
          <w:spacing w:val="4"/>
        </w:rPr>
        <w:t xml:space="preserve"> </w:t>
      </w:r>
      <w:r w:rsidRPr="00AC5CB6">
        <w:rPr>
          <w:rFonts w:cs="Arial"/>
        </w:rPr>
        <w:t>the</w:t>
      </w:r>
      <w:r w:rsidRPr="00AC5CB6">
        <w:rPr>
          <w:rFonts w:cs="Arial"/>
          <w:spacing w:val="4"/>
        </w:rPr>
        <w:t xml:space="preserve"> </w:t>
      </w:r>
      <w:r w:rsidRPr="00AC5CB6">
        <w:rPr>
          <w:rFonts w:cs="Arial"/>
          <w:spacing w:val="-1"/>
        </w:rPr>
        <w:t>settling</w:t>
      </w:r>
      <w:r w:rsidRPr="00AC5CB6">
        <w:rPr>
          <w:rFonts w:cs="Arial"/>
          <w:spacing w:val="45"/>
        </w:rPr>
        <w:t xml:space="preserve"> </w:t>
      </w:r>
      <w:r w:rsidRPr="00AC5CB6">
        <w:rPr>
          <w:rFonts w:cs="Arial"/>
        </w:rPr>
        <w:t>or</w:t>
      </w:r>
      <w:r w:rsidRPr="00AC5CB6">
        <w:rPr>
          <w:rFonts w:cs="Arial"/>
          <w:spacing w:val="37"/>
        </w:rPr>
        <w:t xml:space="preserve"> </w:t>
      </w:r>
      <w:r w:rsidRPr="00AC5CB6">
        <w:rPr>
          <w:rFonts w:cs="Arial"/>
          <w:spacing w:val="-1"/>
        </w:rPr>
        <w:t>cracking</w:t>
      </w:r>
      <w:r w:rsidRPr="00AC5CB6">
        <w:rPr>
          <w:rFonts w:cs="Arial"/>
          <w:spacing w:val="38"/>
        </w:rPr>
        <w:t xml:space="preserve"> </w:t>
      </w:r>
      <w:r w:rsidRPr="00AC5CB6">
        <w:rPr>
          <w:rFonts w:cs="Arial"/>
          <w:spacing w:val="-1"/>
        </w:rPr>
        <w:t>of</w:t>
      </w:r>
      <w:r w:rsidRPr="00AC5CB6">
        <w:rPr>
          <w:rFonts w:cs="Arial"/>
          <w:spacing w:val="38"/>
        </w:rPr>
        <w:t xml:space="preserve"> </w:t>
      </w:r>
      <w:r w:rsidRPr="00AC5CB6">
        <w:rPr>
          <w:rFonts w:cs="Arial"/>
        </w:rPr>
        <w:t>a</w:t>
      </w:r>
      <w:r w:rsidRPr="00AC5CB6">
        <w:rPr>
          <w:rFonts w:cs="Arial"/>
          <w:spacing w:val="39"/>
        </w:rPr>
        <w:t xml:space="preserve"> </w:t>
      </w:r>
      <w:r w:rsidRPr="00AC5CB6">
        <w:rPr>
          <w:rFonts w:cs="Arial"/>
          <w:spacing w:val="-1"/>
        </w:rPr>
        <w:t>foundation,</w:t>
      </w:r>
      <w:r w:rsidRPr="00AC5CB6">
        <w:rPr>
          <w:rFonts w:cs="Arial"/>
          <w:spacing w:val="39"/>
        </w:rPr>
        <w:t xml:space="preserve"> </w:t>
      </w:r>
      <w:r w:rsidRPr="00AC5CB6">
        <w:rPr>
          <w:rFonts w:cs="Arial"/>
          <w:spacing w:val="-1"/>
        </w:rPr>
        <w:t>structure</w:t>
      </w:r>
      <w:r w:rsidRPr="00AC5CB6">
        <w:rPr>
          <w:rFonts w:cs="Arial"/>
          <w:spacing w:val="37"/>
        </w:rPr>
        <w:t xml:space="preserve"> </w:t>
      </w:r>
      <w:r w:rsidRPr="00AC5CB6">
        <w:rPr>
          <w:rFonts w:cs="Arial"/>
        </w:rPr>
        <w:t>or</w:t>
      </w:r>
      <w:r w:rsidRPr="00AC5CB6">
        <w:rPr>
          <w:rFonts w:cs="Arial"/>
          <w:spacing w:val="39"/>
        </w:rPr>
        <w:t xml:space="preserve"> </w:t>
      </w:r>
      <w:r w:rsidRPr="00AC5CB6">
        <w:rPr>
          <w:rFonts w:cs="Arial"/>
          <w:spacing w:val="-1"/>
        </w:rPr>
        <w:t>building</w:t>
      </w:r>
      <w:r w:rsidRPr="00AC5CB6">
        <w:rPr>
          <w:rFonts w:cs="Arial"/>
          <w:spacing w:val="47"/>
        </w:rPr>
        <w:t xml:space="preserve"> </w:t>
      </w:r>
      <w:r w:rsidRPr="00AC5CB6">
        <w:rPr>
          <w:rFonts w:cs="Arial"/>
          <w:spacing w:val="-1"/>
        </w:rPr>
        <w:t>does</w:t>
      </w:r>
      <w:r w:rsidRPr="00AC5CB6">
        <w:rPr>
          <w:rFonts w:cs="Arial"/>
          <w:spacing w:val="18"/>
        </w:rPr>
        <w:t xml:space="preserve"> </w:t>
      </w:r>
      <w:r w:rsidRPr="00AC5CB6">
        <w:rPr>
          <w:rFonts w:cs="Arial"/>
          <w:spacing w:val="-1"/>
        </w:rPr>
        <w:t>not</w:t>
      </w:r>
      <w:r w:rsidRPr="00AC5CB6">
        <w:rPr>
          <w:rFonts w:cs="Arial"/>
          <w:spacing w:val="18"/>
        </w:rPr>
        <w:t xml:space="preserve"> </w:t>
      </w:r>
      <w:r w:rsidRPr="00AC5CB6">
        <w:rPr>
          <w:rFonts w:cs="Arial"/>
          <w:spacing w:val="-1"/>
        </w:rPr>
        <w:t>constitute</w:t>
      </w:r>
      <w:r w:rsidRPr="00AC5CB6">
        <w:rPr>
          <w:rFonts w:cs="Arial"/>
          <w:spacing w:val="18"/>
        </w:rPr>
        <w:t xml:space="preserve"> </w:t>
      </w:r>
      <w:r w:rsidRPr="00AC5CB6">
        <w:rPr>
          <w:rFonts w:cs="Arial"/>
          <w:spacing w:val="-1"/>
        </w:rPr>
        <w:t>loss</w:t>
      </w:r>
      <w:r w:rsidRPr="00AC5CB6">
        <w:rPr>
          <w:rFonts w:cs="Arial"/>
          <w:spacing w:val="18"/>
        </w:rPr>
        <w:t xml:space="preserve"> </w:t>
      </w:r>
      <w:r w:rsidRPr="00AC5CB6">
        <w:rPr>
          <w:rFonts w:cs="Arial"/>
          <w:spacing w:val="-1"/>
        </w:rPr>
        <w:t>or</w:t>
      </w:r>
      <w:r w:rsidRPr="00AC5CB6">
        <w:rPr>
          <w:rFonts w:cs="Arial"/>
          <w:spacing w:val="18"/>
        </w:rPr>
        <w:t xml:space="preserve"> </w:t>
      </w:r>
      <w:r w:rsidRPr="00AC5CB6">
        <w:rPr>
          <w:rFonts w:cs="Arial"/>
          <w:spacing w:val="-1"/>
        </w:rPr>
        <w:t>damage</w:t>
      </w:r>
      <w:r w:rsidRPr="00AC5CB6">
        <w:rPr>
          <w:rFonts w:cs="Arial"/>
          <w:spacing w:val="17"/>
        </w:rPr>
        <w:t xml:space="preserve"> </w:t>
      </w:r>
      <w:r w:rsidRPr="00AC5CB6">
        <w:rPr>
          <w:rFonts w:cs="Arial"/>
          <w:spacing w:val="-1"/>
        </w:rPr>
        <w:t>resulting</w:t>
      </w:r>
      <w:r w:rsidRPr="00AC5CB6">
        <w:rPr>
          <w:rFonts w:cs="Arial"/>
          <w:spacing w:val="18"/>
        </w:rPr>
        <w:t xml:space="preserve"> </w:t>
      </w:r>
      <w:r w:rsidRPr="00AC5CB6">
        <w:rPr>
          <w:rFonts w:cs="Arial"/>
          <w:spacing w:val="-1"/>
        </w:rPr>
        <w:t>from</w:t>
      </w:r>
      <w:r w:rsidRPr="00AC5CB6">
        <w:rPr>
          <w:rFonts w:cs="Arial"/>
          <w:spacing w:val="24"/>
        </w:rPr>
        <w:t xml:space="preserve"> </w:t>
      </w:r>
      <w:r w:rsidRPr="00AC5CB6">
        <w:rPr>
          <w:rFonts w:cs="Arial"/>
        </w:rPr>
        <w:t>a</w:t>
      </w:r>
      <w:r w:rsidRPr="00AC5CB6">
        <w:rPr>
          <w:rFonts w:cs="Arial"/>
          <w:spacing w:val="-1"/>
        </w:rPr>
        <w:t xml:space="preserve"> catastrophic</w:t>
      </w:r>
      <w:r w:rsidRPr="00AC5CB6">
        <w:rPr>
          <w:rFonts w:cs="Arial"/>
        </w:rPr>
        <w:t xml:space="preserve"> </w:t>
      </w:r>
      <w:r w:rsidRPr="00AC5CB6">
        <w:rPr>
          <w:rFonts w:cs="Arial"/>
          <w:spacing w:val="-1"/>
        </w:rPr>
        <w:t>ground</w:t>
      </w:r>
      <w:r w:rsidRPr="00AC5CB6">
        <w:rPr>
          <w:rFonts w:cs="Arial"/>
          <w:spacing w:val="-2"/>
        </w:rPr>
        <w:t xml:space="preserve"> </w:t>
      </w:r>
      <w:r w:rsidRPr="00AC5CB6">
        <w:rPr>
          <w:rFonts w:cs="Arial"/>
          <w:spacing w:val="-1"/>
        </w:rPr>
        <w:t>cover collapse.</w:t>
      </w:r>
    </w:p>
    <w:p w:rsidR="00AD0240" w:rsidRPr="00AC5CB6" w:rsidRDefault="00AD0240" w:rsidP="00AD0240">
      <w:pPr>
        <w:pStyle w:val="BodyText"/>
        <w:spacing w:before="83" w:line="220" w:lineRule="exact"/>
        <w:ind w:left="402" w:right="117" w:hanging="1"/>
        <w:jc w:val="both"/>
        <w:rPr>
          <w:rFonts w:cs="Arial"/>
        </w:rPr>
      </w:pPr>
      <w:r w:rsidRPr="00AC5CB6">
        <w:rPr>
          <w:rFonts w:cs="Arial"/>
        </w:rPr>
        <w:t>The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b/>
          <w:spacing w:val="-1"/>
        </w:rPr>
        <w:t>Earth</w:t>
      </w:r>
      <w:r w:rsidRPr="00AC5CB6">
        <w:rPr>
          <w:rFonts w:cs="Arial"/>
          <w:b/>
          <w:spacing w:val="3"/>
        </w:rPr>
        <w:t xml:space="preserve"> </w:t>
      </w:r>
      <w:r w:rsidRPr="00AC5CB6">
        <w:rPr>
          <w:rFonts w:cs="Arial"/>
          <w:b/>
          <w:spacing w:val="-2"/>
        </w:rPr>
        <w:t>Movement</w:t>
      </w:r>
      <w:r w:rsidRPr="00AC5CB6">
        <w:rPr>
          <w:rFonts w:cs="Arial"/>
          <w:b/>
          <w:spacing w:val="3"/>
        </w:rPr>
        <w:t xml:space="preserve"> </w:t>
      </w:r>
      <w:r w:rsidRPr="00AC5CB6">
        <w:rPr>
          <w:rFonts w:cs="Arial"/>
          <w:spacing w:val="-1"/>
        </w:rPr>
        <w:t>Exclusion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spacing w:val="-1"/>
        </w:rPr>
        <w:t>do</w:t>
      </w:r>
      <w:r w:rsidR="0048739D">
        <w:rPr>
          <w:rFonts w:cs="Arial"/>
          <w:spacing w:val="-1"/>
        </w:rPr>
        <w:t>es</w:t>
      </w:r>
      <w:r w:rsidRPr="00AC5CB6">
        <w:rPr>
          <w:rFonts w:cs="Arial"/>
          <w:spacing w:val="17"/>
        </w:rPr>
        <w:t xml:space="preserve"> </w:t>
      </w:r>
      <w:r w:rsidRPr="00AC5CB6">
        <w:rPr>
          <w:rFonts w:cs="Arial"/>
          <w:spacing w:val="-1"/>
        </w:rPr>
        <w:t>not</w:t>
      </w:r>
      <w:r w:rsidRPr="00AC5CB6">
        <w:rPr>
          <w:rFonts w:cs="Arial"/>
          <w:spacing w:val="17"/>
        </w:rPr>
        <w:t xml:space="preserve"> </w:t>
      </w:r>
      <w:r w:rsidRPr="00AC5CB6">
        <w:rPr>
          <w:rFonts w:cs="Arial"/>
          <w:spacing w:val="-1"/>
        </w:rPr>
        <w:t>apply</w:t>
      </w:r>
      <w:r w:rsidRPr="00AC5CB6">
        <w:rPr>
          <w:rFonts w:cs="Arial"/>
          <w:spacing w:val="17"/>
        </w:rPr>
        <w:t xml:space="preserve"> </w:t>
      </w:r>
      <w:r w:rsidRPr="00AC5CB6">
        <w:rPr>
          <w:rFonts w:cs="Arial"/>
          <w:spacing w:val="-1"/>
        </w:rPr>
        <w:t>to</w:t>
      </w:r>
      <w:r w:rsidRPr="00AC5CB6">
        <w:rPr>
          <w:rFonts w:cs="Arial"/>
          <w:spacing w:val="17"/>
        </w:rPr>
        <w:t xml:space="preserve"> </w:t>
      </w:r>
      <w:r w:rsidRPr="00AC5CB6">
        <w:rPr>
          <w:rFonts w:cs="Arial"/>
          <w:spacing w:val="-1"/>
        </w:rPr>
        <w:t>coverage</w:t>
      </w:r>
      <w:r w:rsidRPr="00AC5CB6">
        <w:rPr>
          <w:rFonts w:cs="Arial"/>
          <w:spacing w:val="17"/>
        </w:rPr>
        <w:t xml:space="preserve"> </w:t>
      </w:r>
      <w:r w:rsidRPr="00AC5CB6">
        <w:rPr>
          <w:rFonts w:cs="Arial"/>
          <w:spacing w:val="-2"/>
        </w:rPr>
        <w:t>for</w:t>
      </w:r>
      <w:r w:rsidRPr="00AC5CB6">
        <w:rPr>
          <w:rFonts w:cs="Arial"/>
          <w:spacing w:val="26"/>
        </w:rPr>
        <w:t xml:space="preserve"> </w:t>
      </w:r>
      <w:r w:rsidRPr="00AC5CB6">
        <w:rPr>
          <w:rFonts w:cs="Arial"/>
          <w:spacing w:val="-1"/>
        </w:rPr>
        <w:t>Catastrophic</w:t>
      </w:r>
      <w:r w:rsidRPr="00AC5CB6">
        <w:rPr>
          <w:rFonts w:cs="Arial"/>
          <w:spacing w:val="-2"/>
        </w:rPr>
        <w:t xml:space="preserve"> </w:t>
      </w:r>
      <w:r w:rsidRPr="00AC5CB6">
        <w:rPr>
          <w:rFonts w:cs="Arial"/>
          <w:spacing w:val="-1"/>
        </w:rPr>
        <w:t>Ground Cover Collapse.</w:t>
      </w:r>
    </w:p>
    <w:p w:rsidR="00AD0240" w:rsidRPr="00AC5CB6" w:rsidRDefault="00AD0240" w:rsidP="00AD0240">
      <w:pPr>
        <w:pStyle w:val="BodyText"/>
        <w:spacing w:before="78" w:line="229" w:lineRule="auto"/>
        <w:ind w:left="402" w:right="116"/>
        <w:jc w:val="both"/>
        <w:rPr>
          <w:rFonts w:cs="Arial"/>
        </w:rPr>
      </w:pPr>
      <w:r w:rsidRPr="00AC5CB6">
        <w:rPr>
          <w:rFonts w:cs="Arial"/>
        </w:rPr>
        <w:t>Coverage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spacing w:val="-1"/>
        </w:rPr>
        <w:t>for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spacing w:val="-1"/>
        </w:rPr>
        <w:t>Catastrophic</w:t>
      </w:r>
      <w:r w:rsidRPr="00AC5CB6">
        <w:rPr>
          <w:rFonts w:cs="Arial"/>
          <w:spacing w:val="2"/>
        </w:rPr>
        <w:t xml:space="preserve"> </w:t>
      </w:r>
      <w:r w:rsidRPr="00AC5CB6">
        <w:rPr>
          <w:rFonts w:cs="Arial"/>
          <w:spacing w:val="-1"/>
        </w:rPr>
        <w:t>Ground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spacing w:val="-1"/>
        </w:rPr>
        <w:t>Cover</w:t>
      </w:r>
      <w:r w:rsidRPr="00AC5CB6">
        <w:rPr>
          <w:rFonts w:cs="Arial"/>
          <w:spacing w:val="3"/>
        </w:rPr>
        <w:t xml:space="preserve"> </w:t>
      </w:r>
      <w:r w:rsidRPr="00AC5CB6">
        <w:rPr>
          <w:rFonts w:cs="Arial"/>
          <w:spacing w:val="-1"/>
        </w:rPr>
        <w:t>Collapse</w:t>
      </w:r>
      <w:r w:rsidRPr="00AC5CB6">
        <w:rPr>
          <w:rFonts w:cs="Arial"/>
          <w:spacing w:val="45"/>
        </w:rPr>
        <w:t xml:space="preserve"> </w:t>
      </w:r>
      <w:r w:rsidRPr="00AC5CB6">
        <w:rPr>
          <w:rFonts w:cs="Arial"/>
          <w:spacing w:val="-1"/>
        </w:rPr>
        <w:t>does</w:t>
      </w:r>
      <w:r w:rsidRPr="00AC5CB6">
        <w:rPr>
          <w:rFonts w:cs="Arial"/>
          <w:spacing w:val="42"/>
        </w:rPr>
        <w:t xml:space="preserve"> </w:t>
      </w:r>
      <w:r w:rsidRPr="00AC5CB6">
        <w:rPr>
          <w:rFonts w:cs="Arial"/>
        </w:rPr>
        <w:t>not</w:t>
      </w:r>
      <w:r w:rsidRPr="00AC5CB6">
        <w:rPr>
          <w:rFonts w:cs="Arial"/>
          <w:spacing w:val="43"/>
        </w:rPr>
        <w:t xml:space="preserve"> </w:t>
      </w:r>
      <w:r w:rsidRPr="00AC5CB6">
        <w:rPr>
          <w:rFonts w:cs="Arial"/>
          <w:spacing w:val="-1"/>
        </w:rPr>
        <w:t>increase</w:t>
      </w:r>
      <w:r w:rsidRPr="00AC5CB6">
        <w:rPr>
          <w:rFonts w:cs="Arial"/>
          <w:spacing w:val="42"/>
        </w:rPr>
        <w:t xml:space="preserve"> </w:t>
      </w:r>
      <w:r w:rsidRPr="00AC5CB6">
        <w:rPr>
          <w:rFonts w:cs="Arial"/>
        </w:rPr>
        <w:t>the</w:t>
      </w:r>
      <w:r w:rsidRPr="00AC5CB6">
        <w:rPr>
          <w:rFonts w:cs="Arial"/>
          <w:spacing w:val="42"/>
        </w:rPr>
        <w:t xml:space="preserve"> </w:t>
      </w:r>
      <w:r w:rsidRPr="00AC5CB6">
        <w:rPr>
          <w:rFonts w:cs="Arial"/>
        </w:rPr>
        <w:t>applicable</w:t>
      </w:r>
      <w:r w:rsidRPr="00AC5CB6">
        <w:rPr>
          <w:rFonts w:cs="Arial"/>
          <w:spacing w:val="42"/>
        </w:rPr>
        <w:t xml:space="preserve"> </w:t>
      </w:r>
      <w:r w:rsidRPr="00AC5CB6">
        <w:rPr>
          <w:rFonts w:cs="Arial"/>
        </w:rPr>
        <w:t>Limit</w:t>
      </w:r>
      <w:r w:rsidRPr="00AC5CB6">
        <w:rPr>
          <w:rFonts w:cs="Arial"/>
          <w:spacing w:val="42"/>
        </w:rPr>
        <w:t xml:space="preserve"> </w:t>
      </w:r>
      <w:r w:rsidRPr="00AC5CB6">
        <w:rPr>
          <w:rFonts w:cs="Arial"/>
        </w:rPr>
        <w:t>of</w:t>
      </w:r>
      <w:r w:rsidRPr="00AC5CB6">
        <w:rPr>
          <w:rFonts w:cs="Arial"/>
          <w:spacing w:val="28"/>
        </w:rPr>
        <w:t xml:space="preserve"> </w:t>
      </w:r>
      <w:r w:rsidRPr="00AC5CB6">
        <w:rPr>
          <w:rFonts w:cs="Arial"/>
          <w:spacing w:val="-1"/>
        </w:rPr>
        <w:t>Insurance.</w:t>
      </w:r>
      <w:r w:rsidRPr="00AC5CB6">
        <w:rPr>
          <w:rFonts w:cs="Arial"/>
          <w:spacing w:val="14"/>
        </w:rPr>
        <w:t xml:space="preserve"> </w:t>
      </w:r>
      <w:r w:rsidRPr="00AC5CB6">
        <w:rPr>
          <w:rFonts w:cs="Arial"/>
          <w:spacing w:val="-1"/>
        </w:rPr>
        <w:t>Regardless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</w:rPr>
        <w:t>of</w:t>
      </w:r>
      <w:r w:rsidRPr="00AC5CB6">
        <w:rPr>
          <w:rFonts w:cs="Arial"/>
          <w:spacing w:val="14"/>
        </w:rPr>
        <w:t xml:space="preserve"> </w:t>
      </w:r>
      <w:r w:rsidRPr="00AC5CB6">
        <w:rPr>
          <w:rFonts w:cs="Arial"/>
          <w:spacing w:val="-1"/>
        </w:rPr>
        <w:t>whether</w:t>
      </w:r>
      <w:r w:rsidRPr="00AC5CB6">
        <w:rPr>
          <w:rFonts w:cs="Arial"/>
          <w:spacing w:val="14"/>
        </w:rPr>
        <w:t xml:space="preserve"> </w:t>
      </w:r>
      <w:r w:rsidRPr="00AC5CB6">
        <w:rPr>
          <w:rFonts w:cs="Arial"/>
          <w:spacing w:val="-1"/>
        </w:rPr>
        <w:t>loss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</w:rPr>
        <w:t>or</w:t>
      </w:r>
      <w:r w:rsidRPr="00AC5CB6">
        <w:rPr>
          <w:rFonts w:cs="Arial"/>
          <w:spacing w:val="14"/>
        </w:rPr>
        <w:t xml:space="preserve"> </w:t>
      </w:r>
      <w:r w:rsidRPr="00AC5CB6">
        <w:rPr>
          <w:rFonts w:cs="Arial"/>
          <w:spacing w:val="-1"/>
        </w:rPr>
        <w:t>damage</w:t>
      </w:r>
      <w:r w:rsidRPr="00AC5CB6">
        <w:rPr>
          <w:rFonts w:cs="Arial"/>
          <w:spacing w:val="51"/>
        </w:rPr>
        <w:t xml:space="preserve"> </w:t>
      </w:r>
      <w:r w:rsidRPr="00AC5CB6">
        <w:rPr>
          <w:rFonts w:cs="Arial"/>
        </w:rPr>
        <w:t>attributable</w:t>
      </w:r>
      <w:r w:rsidRPr="00AC5CB6">
        <w:rPr>
          <w:rFonts w:cs="Arial"/>
          <w:spacing w:val="27"/>
        </w:rPr>
        <w:t xml:space="preserve"> </w:t>
      </w:r>
      <w:r w:rsidRPr="00AC5CB6">
        <w:rPr>
          <w:rFonts w:cs="Arial"/>
        </w:rPr>
        <w:t>to</w:t>
      </w:r>
      <w:r w:rsidRPr="00AC5CB6">
        <w:rPr>
          <w:rFonts w:cs="Arial"/>
          <w:spacing w:val="27"/>
        </w:rPr>
        <w:t xml:space="preserve"> </w:t>
      </w:r>
      <w:r w:rsidRPr="00AC5CB6">
        <w:rPr>
          <w:rFonts w:cs="Arial"/>
          <w:spacing w:val="-1"/>
        </w:rPr>
        <w:t>catastrophic</w:t>
      </w:r>
      <w:r w:rsidRPr="00AC5CB6">
        <w:rPr>
          <w:rFonts w:cs="Arial"/>
          <w:spacing w:val="28"/>
        </w:rPr>
        <w:t xml:space="preserve"> </w:t>
      </w:r>
      <w:r w:rsidRPr="00AC5CB6">
        <w:rPr>
          <w:rFonts w:cs="Arial"/>
          <w:spacing w:val="-1"/>
        </w:rPr>
        <w:t>ground</w:t>
      </w:r>
      <w:r w:rsidRPr="00AC5CB6">
        <w:rPr>
          <w:rFonts w:cs="Arial"/>
          <w:spacing w:val="27"/>
        </w:rPr>
        <w:t xml:space="preserve"> </w:t>
      </w:r>
      <w:r w:rsidRPr="00AC5CB6">
        <w:rPr>
          <w:rFonts w:cs="Arial"/>
          <w:spacing w:val="-1"/>
        </w:rPr>
        <w:t>cover</w:t>
      </w:r>
      <w:r w:rsidRPr="00AC5CB6">
        <w:rPr>
          <w:rFonts w:cs="Arial"/>
          <w:spacing w:val="27"/>
        </w:rPr>
        <w:t xml:space="preserve"> </w:t>
      </w:r>
      <w:r w:rsidRPr="00AC5CB6">
        <w:rPr>
          <w:rFonts w:cs="Arial"/>
          <w:spacing w:val="-1"/>
        </w:rPr>
        <w:t>collapse</w:t>
      </w:r>
      <w:r w:rsidRPr="00AC5CB6">
        <w:rPr>
          <w:rFonts w:cs="Arial"/>
          <w:spacing w:val="33"/>
        </w:rPr>
        <w:t xml:space="preserve"> </w:t>
      </w:r>
      <w:r w:rsidRPr="00AC5CB6">
        <w:rPr>
          <w:rFonts w:cs="Arial"/>
          <w:spacing w:val="-1"/>
        </w:rPr>
        <w:t>also</w:t>
      </w:r>
      <w:r w:rsidRPr="00AC5CB6">
        <w:rPr>
          <w:rFonts w:cs="Arial"/>
          <w:spacing w:val="32"/>
        </w:rPr>
        <w:t xml:space="preserve"> </w:t>
      </w:r>
      <w:r w:rsidRPr="00AC5CB6">
        <w:rPr>
          <w:rFonts w:cs="Arial"/>
          <w:spacing w:val="-1"/>
        </w:rPr>
        <w:t>qualifies</w:t>
      </w:r>
      <w:r w:rsidRPr="00AC5CB6">
        <w:rPr>
          <w:rFonts w:cs="Arial"/>
          <w:spacing w:val="34"/>
        </w:rPr>
        <w:t xml:space="preserve"> </w:t>
      </w:r>
      <w:r w:rsidRPr="00AC5CB6">
        <w:rPr>
          <w:rFonts w:cs="Arial"/>
          <w:spacing w:val="-1"/>
        </w:rPr>
        <w:t>as</w:t>
      </w:r>
      <w:r w:rsidRPr="00AC5CB6">
        <w:rPr>
          <w:rFonts w:cs="Arial"/>
          <w:spacing w:val="33"/>
        </w:rPr>
        <w:t xml:space="preserve"> </w:t>
      </w:r>
      <w:r w:rsidRPr="00AC5CB6">
        <w:rPr>
          <w:rFonts w:cs="Arial"/>
          <w:spacing w:val="-1"/>
        </w:rPr>
        <w:t>Sinkhole</w:t>
      </w:r>
      <w:r w:rsidRPr="00AC5CB6">
        <w:rPr>
          <w:rFonts w:cs="Arial"/>
          <w:spacing w:val="33"/>
        </w:rPr>
        <w:t xml:space="preserve"> </w:t>
      </w:r>
      <w:r w:rsidRPr="00AC5CB6">
        <w:rPr>
          <w:rFonts w:cs="Arial"/>
          <w:spacing w:val="-1"/>
        </w:rPr>
        <w:t>Loss</w:t>
      </w:r>
      <w:r w:rsidRPr="00AC5CB6">
        <w:rPr>
          <w:rFonts w:cs="Arial"/>
          <w:spacing w:val="33"/>
        </w:rPr>
        <w:t xml:space="preserve"> </w:t>
      </w:r>
      <w:r w:rsidRPr="00AC5CB6">
        <w:rPr>
          <w:rFonts w:cs="Arial"/>
          <w:spacing w:val="-1"/>
        </w:rPr>
        <w:t>or</w:t>
      </w:r>
      <w:r w:rsidRPr="00AC5CB6">
        <w:rPr>
          <w:rFonts w:cs="Arial"/>
          <w:spacing w:val="33"/>
        </w:rPr>
        <w:t xml:space="preserve"> </w:t>
      </w:r>
      <w:r w:rsidRPr="00AC5CB6">
        <w:rPr>
          <w:rFonts w:cs="Arial"/>
          <w:spacing w:val="-2"/>
        </w:rPr>
        <w:t>Earthquake</w:t>
      </w:r>
      <w:r w:rsidRPr="00AC5CB6">
        <w:rPr>
          <w:rFonts w:cs="Arial"/>
          <w:spacing w:val="33"/>
        </w:rPr>
        <w:t xml:space="preserve"> </w:t>
      </w:r>
      <w:r w:rsidRPr="00AC5CB6">
        <w:rPr>
          <w:rFonts w:cs="Arial"/>
          <w:spacing w:val="-1"/>
        </w:rPr>
        <w:t>(if</w:t>
      </w:r>
      <w:r w:rsidRPr="00AC5CB6">
        <w:rPr>
          <w:rFonts w:cs="Arial"/>
          <w:spacing w:val="28"/>
        </w:rPr>
        <w:t xml:space="preserve"> </w:t>
      </w:r>
      <w:r w:rsidRPr="00AC5CB6">
        <w:rPr>
          <w:rFonts w:cs="Arial"/>
        </w:rPr>
        <w:t>either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  <w:spacing w:val="-1"/>
        </w:rPr>
        <w:t>or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</w:rPr>
        <w:t>both</w:t>
      </w:r>
      <w:r w:rsidRPr="00AC5CB6">
        <w:rPr>
          <w:rFonts w:cs="Arial"/>
          <w:spacing w:val="11"/>
        </w:rPr>
        <w:t xml:space="preserve"> </w:t>
      </w:r>
      <w:r w:rsidRPr="00AC5CB6">
        <w:rPr>
          <w:rFonts w:cs="Arial"/>
        </w:rPr>
        <w:t>of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</w:rPr>
        <w:t>those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  <w:spacing w:val="-1"/>
        </w:rPr>
        <w:t>causes</w:t>
      </w:r>
      <w:r w:rsidRPr="00AC5CB6">
        <w:rPr>
          <w:rFonts w:cs="Arial"/>
          <w:spacing w:val="13"/>
        </w:rPr>
        <w:t xml:space="preserve"> </w:t>
      </w:r>
      <w:r w:rsidRPr="00AC5CB6">
        <w:rPr>
          <w:rFonts w:cs="Arial"/>
        </w:rPr>
        <w:t>of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</w:rPr>
        <w:t>loss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</w:rPr>
        <w:t>are</w:t>
      </w:r>
      <w:r w:rsidRPr="00AC5CB6">
        <w:rPr>
          <w:rFonts w:cs="Arial"/>
          <w:spacing w:val="12"/>
        </w:rPr>
        <w:t xml:space="preserve"> </w:t>
      </w:r>
      <w:r w:rsidRPr="00AC5CB6">
        <w:rPr>
          <w:rFonts w:cs="Arial"/>
          <w:spacing w:val="-1"/>
        </w:rPr>
        <w:t>covered</w:t>
      </w:r>
      <w:r w:rsidRPr="00AC5CB6">
        <w:rPr>
          <w:rFonts w:cs="Arial"/>
          <w:spacing w:val="26"/>
        </w:rPr>
        <w:t xml:space="preserve"> </w:t>
      </w:r>
      <w:r w:rsidRPr="00AC5CB6">
        <w:rPr>
          <w:rFonts w:cs="Arial"/>
          <w:spacing w:val="-1"/>
        </w:rPr>
        <w:t>under</w:t>
      </w:r>
      <w:r w:rsidRPr="00AC5CB6">
        <w:rPr>
          <w:rFonts w:cs="Arial"/>
          <w:spacing w:val="35"/>
        </w:rPr>
        <w:t xml:space="preserve"> </w:t>
      </w:r>
      <w:r w:rsidRPr="00AC5CB6">
        <w:rPr>
          <w:rFonts w:cs="Arial"/>
          <w:spacing w:val="-1"/>
        </w:rPr>
        <w:t>this</w:t>
      </w:r>
      <w:r w:rsidRPr="00AC5CB6">
        <w:rPr>
          <w:rFonts w:cs="Arial"/>
          <w:spacing w:val="36"/>
        </w:rPr>
        <w:t xml:space="preserve"> </w:t>
      </w:r>
      <w:r w:rsidRPr="00AC5CB6">
        <w:rPr>
          <w:rFonts w:cs="Arial"/>
        </w:rPr>
        <w:t>Coverage</w:t>
      </w:r>
      <w:r w:rsidRPr="00AC5CB6">
        <w:rPr>
          <w:rFonts w:cs="Arial"/>
          <w:spacing w:val="34"/>
        </w:rPr>
        <w:t xml:space="preserve"> </w:t>
      </w:r>
      <w:r w:rsidRPr="00AC5CB6">
        <w:rPr>
          <w:rFonts w:cs="Arial"/>
          <w:spacing w:val="-1"/>
        </w:rPr>
        <w:t>Part),</w:t>
      </w:r>
      <w:r w:rsidRPr="00AC5CB6">
        <w:rPr>
          <w:rFonts w:cs="Arial"/>
          <w:spacing w:val="36"/>
        </w:rPr>
        <w:t xml:space="preserve"> </w:t>
      </w:r>
      <w:r w:rsidRPr="00AC5CB6">
        <w:rPr>
          <w:rFonts w:cs="Arial"/>
          <w:spacing w:val="-1"/>
        </w:rPr>
        <w:t>only</w:t>
      </w:r>
      <w:r w:rsidRPr="00AC5CB6">
        <w:rPr>
          <w:rFonts w:cs="Arial"/>
          <w:spacing w:val="36"/>
        </w:rPr>
        <w:t xml:space="preserve"> </w:t>
      </w:r>
      <w:r w:rsidRPr="00AC5CB6">
        <w:rPr>
          <w:rFonts w:cs="Arial"/>
          <w:spacing w:val="-1"/>
        </w:rPr>
        <w:t>one</w:t>
      </w:r>
      <w:r w:rsidRPr="00AC5CB6">
        <w:rPr>
          <w:rFonts w:cs="Arial"/>
          <w:spacing w:val="35"/>
        </w:rPr>
        <w:t xml:space="preserve"> </w:t>
      </w:r>
      <w:r w:rsidRPr="00AC5CB6">
        <w:rPr>
          <w:rFonts w:cs="Arial"/>
          <w:spacing w:val="-1"/>
        </w:rPr>
        <w:t>Limit</w:t>
      </w:r>
      <w:r w:rsidRPr="00AC5CB6">
        <w:rPr>
          <w:rFonts w:cs="Arial"/>
          <w:spacing w:val="36"/>
        </w:rPr>
        <w:t xml:space="preserve"> </w:t>
      </w:r>
      <w:r w:rsidRPr="00AC5CB6">
        <w:rPr>
          <w:rFonts w:cs="Arial"/>
        </w:rPr>
        <w:t>of</w:t>
      </w:r>
      <w:r w:rsidRPr="00AC5CB6">
        <w:rPr>
          <w:rFonts w:cs="Arial"/>
          <w:spacing w:val="31"/>
        </w:rPr>
        <w:t xml:space="preserve"> </w:t>
      </w:r>
      <w:r w:rsidRPr="00AC5CB6">
        <w:rPr>
          <w:rFonts w:cs="Arial"/>
          <w:spacing w:val="-1"/>
        </w:rPr>
        <w:t>Insurance will</w:t>
      </w:r>
      <w:r w:rsidRPr="00AC5CB6">
        <w:rPr>
          <w:rFonts w:cs="Arial"/>
          <w:spacing w:val="-2"/>
        </w:rPr>
        <w:t xml:space="preserve"> </w:t>
      </w:r>
      <w:r w:rsidRPr="00AC5CB6">
        <w:rPr>
          <w:rFonts w:cs="Arial"/>
          <w:spacing w:val="-1"/>
        </w:rPr>
        <w:t xml:space="preserve">apply to such loss or </w:t>
      </w:r>
      <w:r w:rsidRPr="00AC5CB6">
        <w:rPr>
          <w:rFonts w:cs="Arial"/>
          <w:spacing w:val="-2"/>
        </w:rPr>
        <w:t>damage.</w:t>
      </w:r>
    </w:p>
    <w:p w:rsidR="00A116DF" w:rsidRDefault="00A116DF" w:rsidP="00A116DF">
      <w:pPr>
        <w:widowControl w:val="0"/>
        <w:spacing w:before="81" w:line="229" w:lineRule="auto"/>
        <w:ind w:left="402"/>
        <w:jc w:val="both"/>
        <w:rPr>
          <w:rFonts w:ascii="Arial" w:eastAsia="Arial" w:hAnsi="Arial" w:cstheme="minorBidi"/>
          <w:spacing w:val="-1"/>
          <w:sz w:val="20"/>
          <w:szCs w:val="20"/>
        </w:rPr>
      </w:pPr>
      <w:r w:rsidRPr="00A116DF">
        <w:rPr>
          <w:rFonts w:ascii="Arial" w:eastAsia="Arial" w:hAnsi="Arial" w:cstheme="minorBidi"/>
          <w:spacing w:val="-1"/>
          <w:sz w:val="20"/>
          <w:szCs w:val="20"/>
        </w:rPr>
        <w:t>Further,</w:t>
      </w:r>
      <w:r w:rsidRPr="00A116DF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this</w:t>
      </w:r>
      <w:r w:rsidRPr="00A116DF">
        <w:rPr>
          <w:rFonts w:ascii="Arial" w:eastAsia="Arial" w:hAnsi="Arial" w:cstheme="minorBidi"/>
          <w:spacing w:val="54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Coverage</w:t>
      </w:r>
      <w:r w:rsidRPr="00A116DF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Part</w:t>
      </w:r>
      <w:r w:rsidRPr="00A116DF">
        <w:rPr>
          <w:rFonts w:ascii="Arial" w:eastAsia="Arial" w:hAnsi="Arial" w:cstheme="minorBidi"/>
          <w:spacing w:val="54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does</w:t>
      </w:r>
      <w:r w:rsidRPr="00A116DF">
        <w:rPr>
          <w:rFonts w:ascii="Arial" w:eastAsia="Arial" w:hAnsi="Arial" w:cstheme="minorBidi"/>
          <w:spacing w:val="54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not</w:t>
      </w:r>
      <w:r w:rsidRPr="00A116DF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insure</w:t>
      </w:r>
      <w:r w:rsidRPr="00A116DF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against</w:t>
      </w:r>
      <w:r w:rsidRPr="00A116DF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Sinkhole</w:t>
      </w:r>
      <w:r w:rsidRPr="00A116DF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A116DF">
        <w:rPr>
          <w:rFonts w:ascii="Arial" w:eastAsia="Arial" w:hAnsi="Arial" w:cstheme="minorBidi"/>
          <w:spacing w:val="46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A116DF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defined</w:t>
      </w:r>
      <w:r w:rsidRPr="00A116DF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A116DF">
        <w:rPr>
          <w:rFonts w:ascii="Arial" w:eastAsia="Arial" w:hAnsi="Arial" w:cstheme="minorBidi"/>
          <w:spacing w:val="46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Florida</w:t>
      </w:r>
      <w:r w:rsidRPr="00A116DF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law</w:t>
      </w:r>
      <w:r w:rsidRPr="00A116DF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unless</w:t>
      </w:r>
      <w:r w:rsidRPr="00A116DF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an</w:t>
      </w:r>
      <w:r w:rsidRPr="00A116DF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endorsement</w:t>
      </w:r>
      <w:r w:rsidRPr="00A116DF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for</w:t>
      </w:r>
      <w:r w:rsidRPr="00A116DF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Sinkhole</w:t>
      </w:r>
      <w:r w:rsidRPr="00A116DF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A116DF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is</w:t>
      </w:r>
      <w:r w:rsidRPr="00A116DF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made</w:t>
      </w:r>
      <w:r w:rsidRPr="00A116DF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part</w:t>
      </w:r>
      <w:r w:rsidRPr="00A116DF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A116DF">
        <w:rPr>
          <w:rFonts w:ascii="Arial" w:eastAsia="Arial" w:hAnsi="Arial" w:cstheme="minorBidi"/>
          <w:spacing w:val="28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this</w:t>
      </w:r>
      <w:r w:rsidRPr="00A116DF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policy.</w:t>
      </w:r>
      <w:r w:rsidRPr="00A116DF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However,</w:t>
      </w:r>
      <w:r w:rsidRPr="00A116DF">
        <w:rPr>
          <w:rFonts w:ascii="Arial" w:eastAsia="Arial" w:hAnsi="Arial" w:cstheme="minorBidi"/>
          <w:spacing w:val="28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if</w:t>
      </w:r>
      <w:r w:rsidRPr="00A116DF">
        <w:rPr>
          <w:rFonts w:ascii="Arial" w:eastAsia="Arial" w:hAnsi="Arial" w:cstheme="minorBidi"/>
          <w:spacing w:val="28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Sinkhole</w:t>
      </w:r>
      <w:r w:rsidRPr="00A116DF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A116DF">
        <w:rPr>
          <w:rFonts w:ascii="Arial" w:eastAsia="Arial" w:hAnsi="Arial" w:cstheme="minorBidi"/>
          <w:spacing w:val="24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causes</w:t>
      </w:r>
      <w:r w:rsidRPr="00A116DF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Catastrophic</w:t>
      </w:r>
      <w:r w:rsidRPr="00A116DF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Ground</w:t>
      </w:r>
      <w:r w:rsidRPr="00A116DF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Cover</w:t>
      </w:r>
      <w:r w:rsidRPr="00A116DF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Collapse,</w:t>
      </w:r>
      <w:r w:rsidRPr="00A116DF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coverage</w:t>
      </w:r>
      <w:r w:rsidRPr="00A116DF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is</w:t>
      </w:r>
      <w:r w:rsidRPr="00A116DF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provided</w:t>
      </w:r>
      <w:r w:rsidRPr="00A116DF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for</w:t>
      </w:r>
      <w:r w:rsidRPr="00A116DF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A116DF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resulting</w:t>
      </w:r>
      <w:r w:rsidRPr="00A116DF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Catastrophic</w:t>
      </w:r>
      <w:r w:rsidRPr="00A116DF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Ground</w:t>
      </w:r>
      <w:r w:rsidRPr="00A116DF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Cover</w:t>
      </w:r>
      <w:r w:rsidRPr="00A116DF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Collapse</w:t>
      </w:r>
      <w:r w:rsidRPr="00A116DF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even</w:t>
      </w:r>
      <w:r w:rsidRPr="00A116DF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if</w:t>
      </w:r>
      <w:r w:rsidRPr="00A116DF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z w:val="20"/>
          <w:szCs w:val="20"/>
        </w:rPr>
        <w:t>an</w:t>
      </w:r>
      <w:r w:rsidRPr="00A116DF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endorsement</w:t>
      </w:r>
      <w:r w:rsidRPr="00A116DF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for Sinkhole Loss</w:t>
      </w:r>
      <w:r w:rsidRPr="00A116DF">
        <w:rPr>
          <w:rFonts w:ascii="Arial" w:eastAsia="Arial" w:hAnsi="Arial" w:cstheme="minorBidi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is</w:t>
      </w:r>
      <w:r w:rsidRPr="00A116DF">
        <w:rPr>
          <w:rFonts w:ascii="Arial" w:eastAsia="Arial" w:hAnsi="Arial" w:cstheme="minorBidi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not</w:t>
      </w:r>
      <w:r w:rsidRPr="00A116DF">
        <w:rPr>
          <w:rFonts w:ascii="Arial" w:eastAsia="Arial" w:hAnsi="Arial" w:cstheme="minorBidi"/>
          <w:sz w:val="20"/>
          <w:szCs w:val="20"/>
        </w:rPr>
        <w:t xml:space="preserve"> </w:t>
      </w:r>
      <w:r w:rsidRPr="00A116DF">
        <w:rPr>
          <w:rFonts w:ascii="Arial" w:eastAsia="Arial" w:hAnsi="Arial" w:cstheme="minorBidi"/>
          <w:spacing w:val="-1"/>
          <w:sz w:val="20"/>
          <w:szCs w:val="20"/>
        </w:rPr>
        <w:t>made part of this policy.</w:t>
      </w:r>
    </w:p>
    <w:p w:rsidR="00E6608B" w:rsidRPr="00E6608B" w:rsidRDefault="00E6608B" w:rsidP="00E6608B">
      <w:pPr>
        <w:widowControl w:val="0"/>
        <w:tabs>
          <w:tab w:val="left" w:pos="401"/>
        </w:tabs>
        <w:spacing w:before="80" w:line="229" w:lineRule="auto"/>
        <w:ind w:left="400" w:right="1"/>
        <w:jc w:val="both"/>
        <w:rPr>
          <w:rFonts w:ascii="Arial" w:eastAsia="Arial" w:hAnsi="Arial" w:cstheme="minorBidi"/>
          <w:sz w:val="20"/>
          <w:szCs w:val="20"/>
        </w:rPr>
      </w:pPr>
      <w:r>
        <w:rPr>
          <w:rFonts w:ascii="Arial" w:eastAsia="Arial" w:hAnsi="Arial" w:cstheme="minorBidi"/>
          <w:spacing w:val="-1"/>
          <w:sz w:val="20"/>
          <w:szCs w:val="20"/>
        </w:rPr>
        <w:t>For the purposes of the Catastrophic Ground Cover Collapse Covered Cause of Loss, t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following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definition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is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added</w:t>
      </w:r>
      <w:r>
        <w:rPr>
          <w:rFonts w:ascii="Arial" w:eastAsia="Arial" w:hAnsi="Arial" w:cstheme="minorBidi"/>
          <w:spacing w:val="37"/>
          <w:sz w:val="20"/>
          <w:szCs w:val="20"/>
        </w:rPr>
        <w:t>:</w:t>
      </w:r>
    </w:p>
    <w:p w:rsidR="00E6608B" w:rsidRPr="00E6608B" w:rsidRDefault="00E6608B" w:rsidP="00E6608B">
      <w:pPr>
        <w:widowControl w:val="0"/>
        <w:spacing w:before="83" w:line="220" w:lineRule="exact"/>
        <w:ind w:left="402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z w:val="20"/>
          <w:szCs w:val="20"/>
        </w:rPr>
        <w:t>"Structural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damage"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means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covered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building,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regardless</w:t>
      </w:r>
      <w:r w:rsidRPr="00E6608B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date</w:t>
      </w:r>
      <w:r w:rsidRPr="00E6608B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its</w:t>
      </w:r>
      <w:r w:rsidRPr="00E6608B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construction,</w:t>
      </w:r>
      <w:r w:rsidRPr="00E6608B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has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 xml:space="preserve">experienced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="002918D7">
        <w:rPr>
          <w:rFonts w:ascii="Arial" w:eastAsia="Arial" w:hAnsi="Arial" w:cstheme="minorBidi"/>
          <w:spacing w:val="-1"/>
          <w:sz w:val="20"/>
          <w:szCs w:val="20"/>
        </w:rPr>
        <w:t xml:space="preserve"> following:</w:t>
      </w:r>
    </w:p>
    <w:p w:rsidR="00E6608B" w:rsidRPr="00E6608B" w:rsidRDefault="00E6608B" w:rsidP="00E6608B">
      <w:pPr>
        <w:widowControl w:val="0"/>
        <w:numPr>
          <w:ilvl w:val="1"/>
          <w:numId w:val="8"/>
        </w:numPr>
        <w:tabs>
          <w:tab w:val="left" w:pos="701"/>
        </w:tabs>
        <w:spacing w:before="78" w:line="229" w:lineRule="auto"/>
        <w:ind w:left="700" w:hanging="340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pacing w:val="-1"/>
          <w:sz w:val="20"/>
          <w:szCs w:val="20"/>
        </w:rPr>
        <w:t>Interior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floor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displacement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deflection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excess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acceptable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variances</w:t>
      </w:r>
      <w:r w:rsidRPr="00E6608B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defined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proofErr w:type="spellStart"/>
      <w:r w:rsidRPr="00E6608B">
        <w:rPr>
          <w:rFonts w:ascii="Arial" w:eastAsia="Arial" w:hAnsi="Arial" w:cstheme="minorBidi"/>
          <w:sz w:val="20"/>
          <w:szCs w:val="20"/>
        </w:rPr>
        <w:t>ACI</w:t>
      </w:r>
      <w:proofErr w:type="spellEnd"/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117-90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Florida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Code,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which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results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settlement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related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interior</w:t>
      </w:r>
      <w:r w:rsidRPr="00E6608B">
        <w:rPr>
          <w:rFonts w:ascii="Arial" w:eastAsia="Arial" w:hAnsi="Arial" w:cstheme="minorBidi"/>
          <w:spacing w:val="2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such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interior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structure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members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become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unfit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service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represent</w:t>
      </w:r>
      <w:r w:rsidRPr="00E6608B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</w:t>
      </w:r>
      <w:r w:rsidRPr="00E6608B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safety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hazard</w:t>
      </w:r>
      <w:r w:rsidRPr="00E6608B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defined</w:t>
      </w:r>
      <w:r w:rsidRPr="00E6608B">
        <w:rPr>
          <w:rFonts w:ascii="Arial" w:eastAsia="Arial" w:hAnsi="Arial" w:cstheme="minorBidi"/>
          <w:spacing w:val="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within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Florida Building Code;</w:t>
      </w:r>
    </w:p>
    <w:p w:rsidR="00E6608B" w:rsidRPr="00E6608B" w:rsidRDefault="00E6608B" w:rsidP="00E6608B">
      <w:pPr>
        <w:widowControl w:val="0"/>
        <w:numPr>
          <w:ilvl w:val="1"/>
          <w:numId w:val="8"/>
        </w:numPr>
        <w:spacing w:before="57" w:line="229" w:lineRule="auto"/>
        <w:ind w:left="720" w:right="117" w:hanging="360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pacing w:val="-1"/>
          <w:sz w:val="20"/>
          <w:szCs w:val="20"/>
        </w:rPr>
        <w:t>Foundation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displacement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deflection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5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excess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acceptable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variances</w:t>
      </w:r>
      <w:r w:rsidRPr="00E6608B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defined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proofErr w:type="spellStart"/>
      <w:r w:rsidRPr="00E6608B">
        <w:rPr>
          <w:rFonts w:ascii="Arial" w:eastAsia="Arial" w:hAnsi="Arial" w:cstheme="minorBidi"/>
          <w:sz w:val="20"/>
          <w:szCs w:val="20"/>
        </w:rPr>
        <w:t>ACI</w:t>
      </w:r>
      <w:proofErr w:type="spellEnd"/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318-95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Florida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Code,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which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results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settlement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related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3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members</w:t>
      </w:r>
      <w:r w:rsidRPr="00E6608B">
        <w:rPr>
          <w:rFonts w:ascii="Arial" w:eastAsia="Arial" w:hAnsi="Arial" w:cstheme="minorBidi"/>
          <w:spacing w:val="3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2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systems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4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prevents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those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members</w:t>
      </w:r>
      <w:r w:rsidRPr="00E6608B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systems</w:t>
      </w:r>
      <w:r w:rsidRPr="00E6608B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from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supporting</w:t>
      </w:r>
      <w:r w:rsidRPr="00E6608B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loads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and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forces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they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were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designed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support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extent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stresses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those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members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systems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exceed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one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and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one-third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nominal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strength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allowed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under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Florida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Code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new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buildings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similar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structure,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 xml:space="preserve">purpose, or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location;</w:t>
      </w:r>
    </w:p>
    <w:p w:rsidR="00E6608B" w:rsidRPr="00E6608B" w:rsidRDefault="00E6608B" w:rsidP="00E6608B">
      <w:pPr>
        <w:widowControl w:val="0"/>
        <w:numPr>
          <w:ilvl w:val="1"/>
          <w:numId w:val="8"/>
        </w:numPr>
        <w:spacing w:before="80" w:line="229" w:lineRule="auto"/>
        <w:ind w:left="720" w:right="116" w:hanging="360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pacing w:val="-1"/>
          <w:sz w:val="20"/>
          <w:szCs w:val="20"/>
        </w:rPr>
        <w:lastRenderedPageBreak/>
        <w:t>Damage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results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listing,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leaning,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buckling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exterior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load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bearing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walls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other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vertical</w:t>
      </w:r>
      <w:r w:rsidRPr="00E6608B">
        <w:rPr>
          <w:rFonts w:ascii="Arial" w:eastAsia="Arial" w:hAnsi="Arial" w:cstheme="minorBidi"/>
          <w:spacing w:val="1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members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such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an</w:t>
      </w:r>
      <w:r w:rsidRPr="00E6608B">
        <w:rPr>
          <w:rFonts w:ascii="Arial" w:eastAsia="Arial" w:hAnsi="Arial" w:cstheme="minorBidi"/>
          <w:spacing w:val="3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extent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plumb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line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passing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through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center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gravity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does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not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fall</w:t>
      </w:r>
      <w:r w:rsidRPr="00E6608B">
        <w:rPr>
          <w:rFonts w:ascii="Arial" w:eastAsia="Arial" w:hAnsi="Arial" w:cstheme="minorBidi"/>
          <w:spacing w:val="2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inside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middle</w:t>
      </w:r>
      <w:r w:rsidRPr="00E6608B">
        <w:rPr>
          <w:rFonts w:ascii="Arial" w:eastAsia="Arial" w:hAnsi="Arial" w:cstheme="minorBidi"/>
          <w:spacing w:val="2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one-third</w:t>
      </w:r>
      <w:r w:rsidRPr="00E6608B">
        <w:rPr>
          <w:rFonts w:ascii="Arial" w:eastAsia="Arial" w:hAnsi="Arial" w:cstheme="minorBidi"/>
          <w:spacing w:val="2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base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defined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within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Florida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 xml:space="preserve"> Building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Code;</w:t>
      </w:r>
    </w:p>
    <w:p w:rsidR="00E6608B" w:rsidRPr="00E6608B" w:rsidRDefault="00E6608B" w:rsidP="00E6608B">
      <w:pPr>
        <w:widowControl w:val="0"/>
        <w:numPr>
          <w:ilvl w:val="1"/>
          <w:numId w:val="8"/>
        </w:numPr>
        <w:spacing w:before="80" w:line="229" w:lineRule="auto"/>
        <w:ind w:left="720" w:right="116" w:hanging="360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results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building,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any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portion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containing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members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primary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systems,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being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significantly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likely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imminently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collapse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because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movement</w:t>
      </w:r>
      <w:r w:rsidRPr="00E6608B">
        <w:rPr>
          <w:rFonts w:ascii="Arial" w:eastAsia="Arial" w:hAnsi="Arial" w:cstheme="minorBidi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instability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ground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within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influence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zone</w:t>
      </w:r>
      <w:r w:rsidRPr="00E6608B">
        <w:rPr>
          <w:rFonts w:ascii="Arial" w:eastAsia="Arial" w:hAnsi="Arial" w:cstheme="minorBidi"/>
          <w:spacing w:val="1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1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supporting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ground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within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1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sheer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plane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necessary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purpose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supporting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such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defined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within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Florida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Building Code; or</w:t>
      </w:r>
    </w:p>
    <w:p w:rsidR="00E6608B" w:rsidRPr="00E6608B" w:rsidRDefault="00E6608B" w:rsidP="00E6608B">
      <w:pPr>
        <w:widowControl w:val="0"/>
        <w:numPr>
          <w:ilvl w:val="1"/>
          <w:numId w:val="8"/>
        </w:numPr>
        <w:spacing w:before="80" w:line="229" w:lineRule="auto"/>
        <w:ind w:left="720" w:right="114" w:hanging="360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occurring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on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after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October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15,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2005,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qualifies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substantial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structural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defined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Florida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Building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Code.</w:t>
      </w:r>
    </w:p>
    <w:p w:rsidR="00A116DF" w:rsidRDefault="00A116DF" w:rsidP="00AD0240">
      <w:pPr>
        <w:ind w:left="360"/>
        <w:rPr>
          <w:rFonts w:ascii="Arial" w:hAnsi="Arial" w:cs="Arial"/>
          <w:sz w:val="20"/>
          <w:szCs w:val="20"/>
        </w:rPr>
      </w:pPr>
    </w:p>
    <w:p w:rsidR="00E6608B" w:rsidRPr="00E6608B" w:rsidRDefault="00E6608B" w:rsidP="00E6608B">
      <w:pPr>
        <w:widowControl w:val="0"/>
        <w:spacing w:before="60" w:line="220" w:lineRule="exact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Theme="minorHAnsi" w:hAnsiTheme="minorHAnsi" w:cstheme="minorBidi"/>
          <w:spacing w:val="-1"/>
          <w:sz w:val="20"/>
          <w:szCs w:val="22"/>
        </w:rPr>
        <w:t>VIII.</w:t>
      </w:r>
      <w:r>
        <w:rPr>
          <w:rFonts w:ascii="Arial" w:eastAsiaTheme="minorHAnsi" w:hAnsiTheme="minorHAnsi" w:cstheme="minorBidi"/>
          <w:spacing w:val="-1"/>
          <w:sz w:val="20"/>
          <w:szCs w:val="22"/>
        </w:rPr>
        <w:tab/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The</w:t>
      </w:r>
      <w:r w:rsidRPr="00E6608B">
        <w:rPr>
          <w:rFonts w:ascii="Arial" w:eastAsiaTheme="minorHAnsi" w:hAnsiTheme="minorHAnsi" w:cstheme="minorBidi"/>
          <w:spacing w:val="27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following</w:t>
      </w:r>
      <w:r w:rsidRPr="00E6608B">
        <w:rPr>
          <w:rFonts w:ascii="Arial" w:eastAsiaTheme="minorHAnsi" w:hAnsiTheme="minorHAnsi" w:cstheme="minorBidi"/>
          <w:spacing w:val="26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provisions</w:t>
      </w:r>
      <w:r w:rsidRPr="00E6608B">
        <w:rPr>
          <w:rFonts w:ascii="Arial" w:eastAsiaTheme="minorHAnsi" w:hAnsiTheme="minorHAnsi" w:cstheme="minorBidi"/>
          <w:spacing w:val="27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are</w:t>
      </w:r>
      <w:r w:rsidRPr="00E6608B">
        <w:rPr>
          <w:rFonts w:ascii="Arial" w:eastAsiaTheme="minorHAnsi" w:hAnsiTheme="minorHAnsi" w:cstheme="minorBidi"/>
          <w:spacing w:val="26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added</w:t>
      </w:r>
      <w:r w:rsidRPr="00E6608B">
        <w:rPr>
          <w:rFonts w:ascii="Arial" w:eastAsiaTheme="minorHAnsi" w:hAnsiTheme="minorHAnsi" w:cstheme="minorBidi"/>
          <w:spacing w:val="27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to</w:t>
      </w:r>
      <w:r w:rsidRPr="00E6608B">
        <w:rPr>
          <w:rFonts w:ascii="Arial" w:eastAsiaTheme="minorHAnsi" w:hAnsiTheme="minorHAnsi" w:cstheme="minorBidi"/>
          <w:spacing w:val="26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the</w:t>
      </w:r>
      <w:r w:rsidRPr="00E6608B">
        <w:rPr>
          <w:rFonts w:ascii="Arial" w:eastAsiaTheme="minorHAnsi" w:hAnsiTheme="minorHAnsi" w:cstheme="minorBidi"/>
          <w:spacing w:val="26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Duties</w:t>
      </w:r>
      <w:r w:rsidRPr="00E6608B">
        <w:rPr>
          <w:rFonts w:ascii="Arial" w:eastAsiaTheme="minorHAnsi" w:hAnsiTheme="minorHAnsi" w:cstheme="minorBidi"/>
          <w:b/>
          <w:spacing w:val="29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In</w:t>
      </w:r>
      <w:r w:rsidRPr="00E6608B">
        <w:rPr>
          <w:rFonts w:ascii="Arial" w:eastAsiaTheme="minorHAnsi" w:hAnsiTheme="minorHAnsi" w:cstheme="minorBidi"/>
          <w:b/>
          <w:spacing w:val="19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The</w:t>
      </w:r>
      <w:r w:rsidRPr="00E6608B">
        <w:rPr>
          <w:rFonts w:ascii="Arial" w:eastAsiaTheme="minorHAnsi" w:hAnsiTheme="minorHAnsi" w:cstheme="minorBidi"/>
          <w:b/>
          <w:spacing w:val="19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Event</w:t>
      </w:r>
      <w:r w:rsidRPr="00E6608B">
        <w:rPr>
          <w:rFonts w:ascii="Arial" w:eastAsiaTheme="minorHAnsi" w:hAnsiTheme="minorHAnsi" w:cstheme="minorBidi"/>
          <w:b/>
          <w:spacing w:val="17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Of</w:t>
      </w:r>
      <w:r w:rsidRPr="00E6608B">
        <w:rPr>
          <w:rFonts w:ascii="Arial" w:eastAsiaTheme="minorHAnsi" w:hAnsiTheme="minorHAnsi" w:cstheme="minorBidi"/>
          <w:b/>
          <w:spacing w:val="19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Loss</w:t>
      </w:r>
      <w:r w:rsidRPr="00E6608B">
        <w:rPr>
          <w:rFonts w:ascii="Arial" w:eastAsiaTheme="minorHAnsi" w:hAnsiTheme="minorHAnsi" w:cstheme="minorBidi"/>
          <w:b/>
          <w:spacing w:val="19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Or</w:t>
      </w:r>
      <w:r w:rsidRPr="00E6608B">
        <w:rPr>
          <w:rFonts w:ascii="Arial" w:eastAsiaTheme="minorHAnsi" w:hAnsiTheme="minorHAnsi" w:cstheme="minorBidi"/>
          <w:b/>
          <w:spacing w:val="18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b/>
          <w:spacing w:val="-1"/>
          <w:sz w:val="20"/>
          <w:szCs w:val="22"/>
        </w:rPr>
        <w:t>Damage</w:t>
      </w:r>
      <w:r w:rsidRPr="00E6608B">
        <w:rPr>
          <w:rFonts w:ascii="Arial" w:eastAsiaTheme="minorHAnsi" w:hAnsiTheme="minorHAnsi" w:cstheme="minorBidi"/>
          <w:b/>
          <w:spacing w:val="19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Loss</w:t>
      </w:r>
      <w:r w:rsidRPr="00E6608B">
        <w:rPr>
          <w:rFonts w:ascii="Arial" w:eastAsiaTheme="minorHAnsi" w:hAnsiTheme="minorHAnsi" w:cstheme="minorBidi"/>
          <w:spacing w:val="24"/>
          <w:sz w:val="20"/>
          <w:szCs w:val="22"/>
        </w:rPr>
        <w:t xml:space="preserve"> </w:t>
      </w:r>
      <w:r w:rsidRPr="00E6608B">
        <w:rPr>
          <w:rFonts w:ascii="Arial" w:eastAsiaTheme="minorHAnsi" w:hAnsiTheme="minorHAnsi" w:cstheme="minorBidi"/>
          <w:spacing w:val="-1"/>
          <w:sz w:val="20"/>
          <w:szCs w:val="22"/>
        </w:rPr>
        <w:t>Condition:</w:t>
      </w:r>
    </w:p>
    <w:p w:rsidR="00E6608B" w:rsidRPr="00E6608B" w:rsidRDefault="00E6608B" w:rsidP="00E6608B">
      <w:pPr>
        <w:pStyle w:val="ListParagraph"/>
        <w:widowControl w:val="0"/>
        <w:numPr>
          <w:ilvl w:val="1"/>
          <w:numId w:val="6"/>
        </w:numPr>
        <w:spacing w:before="78" w:line="229" w:lineRule="auto"/>
        <w:ind w:left="720" w:right="1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z w:val="20"/>
          <w:szCs w:val="20"/>
        </w:rPr>
        <w:t>A</w:t>
      </w:r>
      <w:r w:rsidRPr="00E6608B">
        <w:rPr>
          <w:rFonts w:ascii="Arial" w:eastAsia="Arial" w:hAnsi="Arial" w:cstheme="minorBidi"/>
          <w:spacing w:val="5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claim,</w:t>
      </w:r>
      <w:r w:rsidRPr="00E6608B">
        <w:rPr>
          <w:rFonts w:ascii="Arial" w:eastAsia="Arial" w:hAnsi="Arial" w:cstheme="minorBidi"/>
          <w:spacing w:val="5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supplemental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5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2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reopened</w:t>
      </w:r>
      <w:r w:rsidRPr="00E6608B">
        <w:rPr>
          <w:rFonts w:ascii="Arial" w:eastAsia="Arial" w:hAnsi="Arial" w:cstheme="minorBidi"/>
          <w:spacing w:val="4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4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loss</w:t>
      </w:r>
      <w:r w:rsidRPr="00E6608B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caused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by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hurricane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1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other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E6608B">
        <w:rPr>
          <w:rFonts w:ascii="Arial" w:eastAsia="Arial" w:hAnsi="Arial" w:cstheme="minorBidi"/>
          <w:spacing w:val="3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is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barred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unless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notice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1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is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given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us</w:t>
      </w:r>
      <w:r w:rsidRPr="00E6608B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accordance</w:t>
      </w:r>
      <w:r w:rsidRPr="00E6608B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with</w:t>
      </w:r>
      <w:r w:rsidRPr="00E6608B">
        <w:rPr>
          <w:rFonts w:ascii="Arial" w:eastAsia="Arial" w:hAnsi="Arial" w:cstheme="minorBidi"/>
          <w:spacing w:val="4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terms</w:t>
      </w:r>
      <w:r w:rsidRPr="00E6608B">
        <w:rPr>
          <w:rFonts w:ascii="Arial" w:eastAsia="Arial" w:hAnsi="Arial" w:cstheme="minorBidi"/>
          <w:spacing w:val="4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this</w:t>
      </w:r>
      <w:r w:rsidRPr="00E6608B">
        <w:rPr>
          <w:rFonts w:ascii="Arial" w:eastAsia="Arial" w:hAnsi="Arial" w:cstheme="minorBidi"/>
          <w:spacing w:val="5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policy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within</w:t>
      </w:r>
      <w:r w:rsidRPr="00E6608B">
        <w:rPr>
          <w:rFonts w:ascii="Arial" w:eastAsia="Arial" w:hAnsi="Arial" w:cstheme="minorBidi"/>
          <w:spacing w:val="5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three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years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after</w:t>
      </w:r>
      <w:r w:rsidRPr="00E6608B">
        <w:rPr>
          <w:rFonts w:ascii="Arial" w:eastAsia="Arial" w:hAnsi="Arial" w:cstheme="minorBidi"/>
          <w:spacing w:val="5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hurricane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first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made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landfall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other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than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hurricane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caused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1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covered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damage.</w:t>
      </w:r>
      <w:r w:rsidRPr="00E6608B">
        <w:rPr>
          <w:rFonts w:ascii="Arial" w:eastAsia="Arial" w:hAnsi="Arial" w:cstheme="minorBidi"/>
          <w:spacing w:val="1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(Supplemental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reopened</w:t>
      </w:r>
      <w:r w:rsidRPr="00E6608B">
        <w:rPr>
          <w:rFonts w:ascii="Arial" w:eastAsia="Arial" w:hAnsi="Arial" w:cstheme="minorBidi"/>
          <w:spacing w:val="5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5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means</w:t>
      </w:r>
      <w:r w:rsidRPr="00E6608B">
        <w:rPr>
          <w:rFonts w:ascii="Arial" w:eastAsia="Arial" w:hAnsi="Arial" w:cstheme="minorBidi"/>
          <w:spacing w:val="5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an</w:t>
      </w:r>
      <w:r w:rsidRPr="00E6608B">
        <w:rPr>
          <w:rFonts w:ascii="Arial" w:eastAsia="Arial" w:hAnsi="Arial" w:cstheme="minorBidi"/>
          <w:spacing w:val="2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additional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recovery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from</w:t>
      </w:r>
      <w:r w:rsidRPr="00E6608B">
        <w:rPr>
          <w:rFonts w:ascii="Arial" w:eastAsia="Arial" w:hAnsi="Arial" w:cstheme="minorBidi"/>
          <w:spacing w:val="1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us</w:t>
      </w:r>
      <w:r w:rsidRPr="00E6608B">
        <w:rPr>
          <w:rFonts w:ascii="Arial" w:eastAsia="Arial" w:hAnsi="Arial" w:cstheme="minorBidi"/>
          <w:spacing w:val="1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3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losses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from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same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hurricane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1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other</w:t>
      </w:r>
      <w:r w:rsidRPr="00E6608B">
        <w:rPr>
          <w:rFonts w:ascii="Arial" w:eastAsia="Arial" w:hAnsi="Arial" w:cstheme="minorBidi"/>
          <w:spacing w:val="2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windstorm</w:t>
      </w:r>
      <w:r w:rsidRPr="00E6608B">
        <w:rPr>
          <w:rFonts w:ascii="Arial" w:eastAsia="Arial" w:hAnsi="Arial" w:cstheme="minorBidi"/>
          <w:spacing w:val="3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which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we</w:t>
      </w:r>
      <w:r w:rsidRPr="00E6608B">
        <w:rPr>
          <w:rFonts w:ascii="Arial" w:eastAsia="Arial" w:hAnsi="Arial" w:cstheme="minorBidi"/>
          <w:spacing w:val="3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have</w:t>
      </w:r>
      <w:r w:rsidRPr="00E6608B">
        <w:rPr>
          <w:rFonts w:ascii="Arial" w:eastAsia="Arial" w:hAnsi="Arial" w:cstheme="minorBidi"/>
          <w:spacing w:val="3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previously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adjusted pursuant to the initial claim.)</w:t>
      </w:r>
    </w:p>
    <w:p w:rsidR="00E6608B" w:rsidRPr="00E6608B" w:rsidRDefault="00E6608B" w:rsidP="00E6608B">
      <w:pPr>
        <w:widowControl w:val="0"/>
        <w:spacing w:before="80" w:line="229" w:lineRule="auto"/>
        <w:ind w:left="720" w:right="1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z w:val="20"/>
          <w:szCs w:val="20"/>
        </w:rPr>
        <w:t>This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provision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concerning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time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2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submission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claim,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supplemental</w:t>
      </w:r>
      <w:r w:rsidRPr="00E6608B">
        <w:rPr>
          <w:rFonts w:ascii="Arial" w:eastAsia="Arial" w:hAnsi="Arial" w:cstheme="minorBidi"/>
          <w:spacing w:val="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reopened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claim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does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not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affect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any</w:t>
      </w:r>
      <w:r w:rsidRPr="00E6608B">
        <w:rPr>
          <w:rFonts w:ascii="Arial" w:eastAsia="Arial" w:hAnsi="Arial" w:cstheme="minorBidi"/>
          <w:spacing w:val="2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limitation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for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legal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action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against</w:t>
      </w:r>
      <w:r w:rsidRPr="00E6608B">
        <w:rPr>
          <w:rFonts w:ascii="Arial" w:eastAsia="Arial" w:hAnsi="Arial" w:cstheme="minorBidi"/>
          <w:spacing w:val="38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us</w:t>
      </w:r>
      <w:r w:rsidRPr="00E6608B">
        <w:rPr>
          <w:rFonts w:ascii="Arial" w:eastAsia="Arial" w:hAnsi="Arial" w:cstheme="minorBidi"/>
          <w:spacing w:val="3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as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provided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in</w:t>
      </w:r>
      <w:r w:rsidRPr="00E6608B">
        <w:rPr>
          <w:rFonts w:ascii="Arial" w:eastAsia="Arial" w:hAnsi="Arial" w:cstheme="minorBidi"/>
          <w:spacing w:val="40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this</w:t>
      </w:r>
      <w:r w:rsidRPr="00E6608B">
        <w:rPr>
          <w:rFonts w:ascii="Arial" w:eastAsia="Arial" w:hAnsi="Arial" w:cstheme="minorBidi"/>
          <w:spacing w:val="3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policy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under</w:t>
      </w:r>
      <w:r w:rsidRPr="00E6608B">
        <w:rPr>
          <w:rFonts w:ascii="Arial" w:eastAsia="Arial" w:hAnsi="Arial" w:cstheme="minorBidi"/>
          <w:spacing w:val="4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4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Legal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Action</w:t>
      </w:r>
      <w:r w:rsidRPr="00E6608B">
        <w:rPr>
          <w:rFonts w:ascii="Arial" w:eastAsia="Arial" w:hAnsi="Arial" w:cstheme="minorBidi"/>
          <w:spacing w:val="5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Against</w:t>
      </w:r>
      <w:r w:rsidR="002918D7">
        <w:rPr>
          <w:rFonts w:ascii="Arial" w:eastAsia="Arial" w:hAnsi="Arial" w:cstheme="minorBidi"/>
          <w:sz w:val="20"/>
          <w:szCs w:val="20"/>
        </w:rPr>
        <w:t xml:space="preserve"> </w:t>
      </w:r>
      <w:bookmarkStart w:id="0" w:name="_GoBack"/>
      <w:bookmarkEnd w:id="0"/>
      <w:r w:rsidRPr="00E6608B">
        <w:rPr>
          <w:rFonts w:ascii="Arial" w:eastAsia="Arial" w:hAnsi="Arial" w:cstheme="minorBidi"/>
          <w:sz w:val="20"/>
          <w:szCs w:val="20"/>
        </w:rPr>
        <w:t>Us</w:t>
      </w:r>
      <w:r w:rsidRPr="00E6608B">
        <w:rPr>
          <w:rFonts w:ascii="Arial" w:eastAsia="Arial" w:hAnsi="Arial" w:cstheme="minorBidi"/>
          <w:spacing w:val="5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Condition,</w:t>
      </w:r>
      <w:r w:rsidRPr="00E6608B">
        <w:rPr>
          <w:rFonts w:ascii="Arial" w:eastAsia="Arial" w:hAnsi="Arial" w:cstheme="minorBidi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including</w:t>
      </w:r>
      <w:r w:rsidRPr="00E6608B">
        <w:rPr>
          <w:rFonts w:ascii="Arial" w:eastAsia="Arial" w:hAnsi="Arial" w:cstheme="minorBidi"/>
          <w:spacing w:val="3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 xml:space="preserve">any 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>amendment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 xml:space="preserve"> to that condition.</w:t>
      </w:r>
    </w:p>
    <w:p w:rsidR="00E6608B" w:rsidRPr="00E6608B" w:rsidRDefault="00E6608B" w:rsidP="00E6608B">
      <w:pPr>
        <w:pStyle w:val="ListParagraph"/>
        <w:widowControl w:val="0"/>
        <w:numPr>
          <w:ilvl w:val="1"/>
          <w:numId w:val="6"/>
        </w:numPr>
        <w:spacing w:before="80" w:line="229" w:lineRule="auto"/>
        <w:ind w:left="720" w:right="1"/>
        <w:jc w:val="both"/>
        <w:rPr>
          <w:rFonts w:ascii="Arial" w:eastAsia="Arial" w:hAnsi="Arial" w:cstheme="minorBidi"/>
          <w:sz w:val="20"/>
          <w:szCs w:val="20"/>
        </w:rPr>
      </w:pPr>
      <w:r w:rsidRPr="00E6608B">
        <w:rPr>
          <w:rFonts w:ascii="Arial" w:eastAsia="Arial" w:hAnsi="Arial" w:cstheme="minorBidi"/>
          <w:sz w:val="20"/>
          <w:szCs w:val="20"/>
        </w:rPr>
        <w:t>Any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inspection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survey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by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us,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or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on</w:t>
      </w:r>
      <w:r w:rsidRPr="00E6608B">
        <w:rPr>
          <w:rFonts w:ascii="Arial" w:eastAsia="Arial" w:hAnsi="Arial" w:cstheme="minorBidi"/>
          <w:spacing w:val="2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our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behalf,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property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that</w:t>
      </w:r>
      <w:r w:rsidRPr="00E6608B">
        <w:rPr>
          <w:rFonts w:ascii="Arial" w:eastAsia="Arial" w:hAnsi="Arial" w:cstheme="minorBidi"/>
          <w:spacing w:val="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is</w:t>
      </w:r>
      <w:r w:rsidRPr="00E6608B">
        <w:rPr>
          <w:rFonts w:ascii="Arial" w:eastAsia="Arial" w:hAnsi="Arial" w:cstheme="minorBidi"/>
          <w:spacing w:val="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subject</w:t>
      </w:r>
      <w:r w:rsidRPr="00E6608B">
        <w:rPr>
          <w:rFonts w:ascii="Arial" w:eastAsia="Arial" w:hAnsi="Arial" w:cstheme="minorBidi"/>
          <w:spacing w:val="3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of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z w:val="20"/>
          <w:szCs w:val="20"/>
        </w:rPr>
        <w:t>a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claim,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will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be</w:t>
      </w:r>
      <w:r w:rsidRPr="00E6608B">
        <w:rPr>
          <w:rFonts w:ascii="Arial" w:eastAsia="Arial" w:hAnsi="Arial" w:cstheme="minorBidi"/>
          <w:spacing w:val="9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conducted</w:t>
      </w:r>
      <w:r w:rsidRPr="00E6608B">
        <w:rPr>
          <w:rFonts w:ascii="Arial" w:eastAsia="Arial" w:hAnsi="Arial" w:cstheme="minorBidi"/>
          <w:spacing w:val="11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with</w:t>
      </w:r>
      <w:r w:rsidRPr="00E6608B">
        <w:rPr>
          <w:rFonts w:ascii="Arial" w:eastAsia="Arial" w:hAnsi="Arial" w:cstheme="minorBidi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at</w:t>
      </w:r>
      <w:r w:rsidRPr="00E6608B">
        <w:rPr>
          <w:rFonts w:ascii="Arial" w:eastAsia="Arial" w:hAnsi="Arial" w:cstheme="minorBidi"/>
          <w:spacing w:val="26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least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48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hours'</w:t>
      </w:r>
      <w:r w:rsidRPr="00E6608B">
        <w:rPr>
          <w:rFonts w:ascii="Arial" w:eastAsia="Arial" w:hAnsi="Arial" w:cstheme="minorBidi"/>
          <w:spacing w:val="43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notice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to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you.</w:t>
      </w:r>
      <w:r w:rsidRPr="00E6608B">
        <w:rPr>
          <w:rFonts w:ascii="Arial" w:eastAsia="Arial" w:hAnsi="Arial" w:cstheme="minorBidi"/>
          <w:spacing w:val="44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The</w:t>
      </w:r>
      <w:r w:rsidRPr="00E6608B">
        <w:rPr>
          <w:rFonts w:ascii="Arial" w:eastAsia="Arial" w:hAnsi="Arial" w:cstheme="minorBidi"/>
          <w:spacing w:val="45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48-</w:t>
      </w:r>
      <w:r w:rsidRPr="00E6608B">
        <w:rPr>
          <w:rFonts w:ascii="Arial" w:eastAsia="Arial" w:hAnsi="Arial" w:cstheme="minorBidi"/>
          <w:spacing w:val="27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hour notice may be waived</w:t>
      </w:r>
      <w:r w:rsidRPr="00E6608B">
        <w:rPr>
          <w:rFonts w:ascii="Arial" w:eastAsia="Arial" w:hAnsi="Arial" w:cstheme="minorBidi"/>
          <w:spacing w:val="-2"/>
          <w:sz w:val="20"/>
          <w:szCs w:val="20"/>
        </w:rPr>
        <w:t xml:space="preserve"> </w:t>
      </w:r>
      <w:r w:rsidRPr="00E6608B">
        <w:rPr>
          <w:rFonts w:ascii="Arial" w:eastAsia="Arial" w:hAnsi="Arial" w:cstheme="minorBidi"/>
          <w:spacing w:val="-1"/>
          <w:sz w:val="20"/>
          <w:szCs w:val="20"/>
        </w:rPr>
        <w:t>by you.</w:t>
      </w:r>
    </w:p>
    <w:p w:rsidR="00E6608B" w:rsidRPr="00AC5CB6" w:rsidRDefault="00E6608B" w:rsidP="00AD0240">
      <w:pPr>
        <w:ind w:left="360"/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>All other terms, conditions, and exclusions remain unchanged.</w:t>
      </w: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</w:p>
    <w:p w:rsidR="00AD0240" w:rsidRDefault="00AD0240" w:rsidP="00AD0240">
      <w:pPr>
        <w:rPr>
          <w:rFonts w:ascii="Arial" w:hAnsi="Arial" w:cs="Arial"/>
          <w:sz w:val="20"/>
          <w:szCs w:val="20"/>
        </w:rPr>
      </w:pPr>
    </w:p>
    <w:p w:rsidR="002918D7" w:rsidRDefault="002918D7" w:rsidP="00AD0240">
      <w:pPr>
        <w:rPr>
          <w:rFonts w:ascii="Arial" w:hAnsi="Arial" w:cs="Arial"/>
          <w:sz w:val="20"/>
          <w:szCs w:val="20"/>
        </w:rPr>
      </w:pPr>
    </w:p>
    <w:p w:rsidR="002918D7" w:rsidRPr="00AC5CB6" w:rsidRDefault="002918D7" w:rsidP="00AD0240">
      <w:pPr>
        <w:rPr>
          <w:rFonts w:ascii="Arial" w:hAnsi="Arial" w:cs="Arial"/>
          <w:sz w:val="20"/>
          <w:szCs w:val="20"/>
        </w:rPr>
      </w:pPr>
    </w:p>
    <w:p w:rsidR="00AD0240" w:rsidRPr="00AC5CB6" w:rsidRDefault="00AD0240" w:rsidP="00AD0240">
      <w:pPr>
        <w:rPr>
          <w:rFonts w:ascii="Arial" w:hAnsi="Arial" w:cs="Arial"/>
          <w:sz w:val="20"/>
          <w:szCs w:val="20"/>
        </w:rPr>
      </w:pP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  <w:t>____________________________________</w:t>
      </w:r>
    </w:p>
    <w:p w:rsidR="00AD0240" w:rsidRDefault="00AD0240" w:rsidP="00AD0240"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</w:r>
      <w:r w:rsidRPr="00AC5CB6">
        <w:rPr>
          <w:rFonts w:ascii="Arial" w:hAnsi="Arial" w:cs="Arial"/>
          <w:sz w:val="20"/>
          <w:szCs w:val="20"/>
        </w:rPr>
        <w:tab/>
        <w:t xml:space="preserve">       AUTHORIZED REPRESENTATIVE</w:t>
      </w:r>
    </w:p>
    <w:p w:rsidR="004A3C05" w:rsidRPr="001A73E7" w:rsidRDefault="004A3C05" w:rsidP="004A3C05">
      <w:pPr>
        <w:tabs>
          <w:tab w:val="left" w:pos="360"/>
        </w:tabs>
        <w:ind w:left="360" w:hanging="360"/>
        <w:jc w:val="center"/>
        <w:rPr>
          <w:rFonts w:ascii="Arial" w:hAnsi="Arial" w:cs="Arial"/>
          <w:b/>
          <w:sz w:val="20"/>
          <w:szCs w:val="20"/>
        </w:rPr>
      </w:pPr>
    </w:p>
    <w:p w:rsidR="004A3C05" w:rsidRPr="001A73E7" w:rsidRDefault="004A3C05" w:rsidP="004A3C05">
      <w:pPr>
        <w:jc w:val="both"/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152B15">
      <w:pPr>
        <w:rPr>
          <w:rFonts w:ascii="Arial" w:hAnsi="Arial" w:cs="Arial"/>
          <w:sz w:val="20"/>
          <w:szCs w:val="20"/>
        </w:rPr>
      </w:pPr>
    </w:p>
    <w:p w:rsidR="00152B15" w:rsidRPr="001A73E7" w:rsidRDefault="00152B15" w:rsidP="002918D7">
      <w:pPr>
        <w:pStyle w:val="Title"/>
        <w:tabs>
          <w:tab w:val="left" w:pos="5040"/>
        </w:tabs>
        <w:jc w:val="left"/>
        <w:rPr>
          <w:rFonts w:ascii="Arial" w:hAnsi="Arial" w:cs="Arial"/>
          <w:sz w:val="20"/>
        </w:rPr>
      </w:pPr>
      <w:r w:rsidRPr="001A73E7">
        <w:rPr>
          <w:rFonts w:ascii="Arial" w:hAnsi="Arial" w:cs="Arial"/>
          <w:b w:val="0"/>
          <w:sz w:val="20"/>
        </w:rPr>
        <w:tab/>
      </w:r>
      <w:r w:rsidRPr="001A73E7">
        <w:rPr>
          <w:rFonts w:ascii="Arial" w:hAnsi="Arial" w:cs="Arial"/>
          <w:sz w:val="20"/>
        </w:rPr>
        <w:tab/>
      </w:r>
    </w:p>
    <w:p w:rsidR="00152B15" w:rsidRPr="001A73E7" w:rsidRDefault="00152B15" w:rsidP="00152B15">
      <w:pPr>
        <w:rPr>
          <w:rFonts w:ascii="Arial" w:hAnsi="Arial" w:cs="Arial"/>
        </w:rPr>
      </w:pPr>
    </w:p>
    <w:sectPr w:rsidR="00152B15" w:rsidRPr="001A73E7" w:rsidSect="00A61E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108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08B" w:rsidRDefault="00E6608B" w:rsidP="001905BD">
      <w:r>
        <w:separator/>
      </w:r>
    </w:p>
  </w:endnote>
  <w:endnote w:type="continuationSeparator" w:id="0">
    <w:p w:rsidR="00E6608B" w:rsidRDefault="00E6608B" w:rsidP="00190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728"/>
      <w:gridCol w:w="5760"/>
      <w:gridCol w:w="1980"/>
    </w:tblGrid>
    <w:tr w:rsidR="00E6608B" w:rsidRPr="001A73E7" w:rsidTr="00983ED9">
      <w:trPr>
        <w:trHeight w:val="332"/>
      </w:trPr>
      <w:tc>
        <w:tcPr>
          <w:tcW w:w="1728" w:type="dxa"/>
        </w:tcPr>
        <w:p w:rsidR="00E6608B" w:rsidRPr="001A73E7" w:rsidRDefault="00E6608B" w:rsidP="00983ED9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1A73E7">
            <w:rPr>
              <w:rFonts w:ascii="Arial" w:hAnsi="Arial" w:cs="Arial"/>
              <w:sz w:val="18"/>
              <w:szCs w:val="18"/>
            </w:rPr>
            <w:t>XXXXXX</w:t>
          </w:r>
          <w:proofErr w:type="spellEnd"/>
          <w:r w:rsidRPr="001A73E7">
            <w:rPr>
              <w:rFonts w:ascii="Arial" w:hAnsi="Arial" w:cs="Arial"/>
              <w:sz w:val="18"/>
              <w:szCs w:val="18"/>
            </w:rPr>
            <w:t xml:space="preserve"> (X/XX)</w:t>
          </w:r>
        </w:p>
      </w:tc>
      <w:tc>
        <w:tcPr>
          <w:tcW w:w="5760" w:type="dxa"/>
        </w:tcPr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E6608B" w:rsidRPr="001A73E7" w:rsidRDefault="00E6608B" w:rsidP="00983ED9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E6608B" w:rsidRPr="001A73E7" w:rsidRDefault="00E6608B" w:rsidP="00983ED9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E6608B" w:rsidRPr="001A73E7" w:rsidRDefault="00E6608B" w:rsidP="00983ED9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2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E4ECA"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E6608B" w:rsidRPr="001A73E7" w:rsidRDefault="00E6608B" w:rsidP="00983E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E6608B" w:rsidRDefault="00E6608B">
    <w:pPr>
      <w:pStyle w:val="Footer"/>
    </w:pPr>
  </w:p>
  <w:p w:rsidR="00E6608B" w:rsidRDefault="00E6608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8B" w:rsidRDefault="00E6608B">
    <w:pPr>
      <w:pStyle w:val="Footer"/>
    </w:pPr>
  </w:p>
  <w:tbl>
    <w:tblPr>
      <w:tblStyle w:val="TableGrid"/>
      <w:tblW w:w="0" w:type="auto"/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E6608B" w:rsidRPr="00AD5EDA" w:rsidTr="001905BD">
      <w:trPr>
        <w:trHeight w:val="332"/>
      </w:trPr>
      <w:tc>
        <w:tcPr>
          <w:tcW w:w="1728" w:type="dxa"/>
        </w:tcPr>
        <w:p w:rsidR="00E6608B" w:rsidRPr="00AD5EDA" w:rsidRDefault="00E6608B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68146</w:t>
          </w:r>
          <w:r w:rsidRPr="00AD5EDA">
            <w:rPr>
              <w:rFonts w:ascii="Arial" w:hAnsi="Arial" w:cs="Arial"/>
              <w:sz w:val="18"/>
              <w:szCs w:val="18"/>
            </w:rPr>
            <w:t xml:space="preserve"> (</w:t>
          </w:r>
          <w:r>
            <w:rPr>
              <w:rFonts w:ascii="Arial" w:hAnsi="Arial" w:cs="Arial"/>
              <w:sz w:val="18"/>
              <w:szCs w:val="18"/>
            </w:rPr>
            <w:t>1-17</w:t>
          </w:r>
          <w:r w:rsidRPr="00AD5EDA">
            <w:rPr>
              <w:rFonts w:ascii="Arial" w:hAnsi="Arial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E6608B" w:rsidRDefault="00E6608B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>Includes copyrighted material of Insurance Services Office, Inc.</w:t>
          </w:r>
          <w:r>
            <w:rPr>
              <w:rFonts w:cs="Arial"/>
              <w:sz w:val="18"/>
              <w:szCs w:val="18"/>
            </w:rPr>
            <w:t>,</w:t>
          </w:r>
        </w:p>
        <w:p w:rsidR="00E6608B" w:rsidRPr="00AD5EDA" w:rsidRDefault="00E6608B" w:rsidP="0006357F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AD5EDA">
            <w:rPr>
              <w:rFonts w:cs="Arial"/>
              <w:sz w:val="18"/>
              <w:szCs w:val="18"/>
            </w:rPr>
            <w:t xml:space="preserve"> with </w:t>
          </w:r>
          <w:r>
            <w:rPr>
              <w:rFonts w:cs="Arial"/>
              <w:sz w:val="18"/>
              <w:szCs w:val="18"/>
            </w:rPr>
            <w:t xml:space="preserve">its </w:t>
          </w:r>
          <w:r w:rsidRPr="00AD5EDA">
            <w:rPr>
              <w:rFonts w:cs="Arial"/>
              <w:sz w:val="18"/>
              <w:szCs w:val="18"/>
            </w:rPr>
            <w:t xml:space="preserve">permission. </w:t>
          </w:r>
        </w:p>
        <w:p w:rsidR="00E6608B" w:rsidRPr="00AD5EDA" w:rsidRDefault="00E6608B" w:rsidP="00AD0240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</w:tc>
      <w:tc>
        <w:tcPr>
          <w:tcW w:w="1980" w:type="dxa"/>
        </w:tcPr>
        <w:p w:rsidR="00E6608B" w:rsidRPr="00AD5EDA" w:rsidRDefault="00E6608B" w:rsidP="0006357F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AD5EDA">
            <w:rPr>
              <w:rFonts w:ascii="Arial" w:hAnsi="Arial" w:cs="Arial"/>
              <w:sz w:val="18"/>
              <w:szCs w:val="18"/>
            </w:rPr>
            <w:t xml:space="preserve">Page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918D7"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2918D7"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Pr="00AD5EDA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E6608B" w:rsidRPr="00AD5EDA" w:rsidRDefault="00E6608B" w:rsidP="0006357F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E6608B" w:rsidRDefault="00E6608B">
    <w:pPr>
      <w:pStyle w:val="Footer"/>
    </w:pPr>
  </w:p>
  <w:p w:rsidR="00E6608B" w:rsidRDefault="00E6608B">
    <w:pPr>
      <w:pStyle w:val="Footer"/>
    </w:pPr>
  </w:p>
  <w:p w:rsidR="00E6608B" w:rsidRDefault="00E6608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728"/>
      <w:gridCol w:w="5760"/>
      <w:gridCol w:w="1980"/>
    </w:tblGrid>
    <w:tr w:rsidR="00E6608B" w:rsidRPr="001A73E7" w:rsidTr="000B7E98">
      <w:trPr>
        <w:trHeight w:val="332"/>
      </w:trPr>
      <w:tc>
        <w:tcPr>
          <w:tcW w:w="1728" w:type="dxa"/>
        </w:tcPr>
        <w:p w:rsidR="00E6608B" w:rsidRPr="001A73E7" w:rsidRDefault="00E6608B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760" w:type="dxa"/>
        </w:tcPr>
        <w:p w:rsidR="00E6608B" w:rsidRPr="001A73E7" w:rsidRDefault="00E6608B" w:rsidP="00BE3CFC">
          <w:pPr>
            <w:tabs>
              <w:tab w:val="center" w:pos="4680"/>
              <w:tab w:val="right" w:pos="9360"/>
            </w:tabs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E6608B" w:rsidRPr="001A73E7" w:rsidRDefault="00E6608B" w:rsidP="00BE3CFC">
          <w:pPr>
            <w:tabs>
              <w:tab w:val="center" w:pos="4680"/>
              <w:tab w:val="right" w:pos="936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E6608B" w:rsidRPr="001A73E7" w:rsidTr="003611E7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Ex>
      <w:trPr>
        <w:trHeight w:val="332"/>
      </w:trPr>
      <w:tc>
        <w:tcPr>
          <w:tcW w:w="1728" w:type="dxa"/>
        </w:tcPr>
        <w:p w:rsidR="00E6608B" w:rsidRPr="001A73E7" w:rsidRDefault="00E6608B" w:rsidP="00983ED9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1A73E7">
            <w:rPr>
              <w:rFonts w:ascii="Arial" w:hAnsi="Arial" w:cs="Arial"/>
              <w:sz w:val="18"/>
              <w:szCs w:val="18"/>
            </w:rPr>
            <w:t>XXXXXX</w:t>
          </w:r>
          <w:proofErr w:type="spellEnd"/>
          <w:r w:rsidRPr="001A73E7">
            <w:rPr>
              <w:rFonts w:ascii="Arial" w:hAnsi="Arial" w:cs="Arial"/>
              <w:sz w:val="18"/>
              <w:szCs w:val="18"/>
            </w:rPr>
            <w:t xml:space="preserve"> (X/XX)</w:t>
          </w:r>
        </w:p>
      </w:tc>
      <w:tc>
        <w:tcPr>
          <w:tcW w:w="5760" w:type="dxa"/>
        </w:tcPr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Includes copyrighted material of Insurance Services Office, </w:t>
          </w:r>
          <w:proofErr w:type="spellStart"/>
          <w:r w:rsidRPr="001A73E7">
            <w:rPr>
              <w:rFonts w:cs="Arial"/>
              <w:sz w:val="18"/>
              <w:szCs w:val="18"/>
            </w:rPr>
            <w:t>Inc</w:t>
          </w:r>
          <w:proofErr w:type="spellEnd"/>
          <w:r w:rsidRPr="001A73E7">
            <w:rPr>
              <w:rFonts w:cs="Arial"/>
              <w:sz w:val="18"/>
              <w:szCs w:val="18"/>
            </w:rPr>
            <w:t xml:space="preserve"> with permission. 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 xml:space="preserve">Or 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Contains copyrighted material of the American Association of Insurance Services.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  <w:r w:rsidRPr="001A73E7">
            <w:rPr>
              <w:rFonts w:cs="Arial"/>
              <w:sz w:val="18"/>
              <w:szCs w:val="18"/>
            </w:rPr>
            <w:t>Or</w:t>
          </w:r>
        </w:p>
        <w:p w:rsidR="00E6608B" w:rsidRPr="001A73E7" w:rsidRDefault="00E6608B" w:rsidP="00983ED9">
          <w:pPr>
            <w:autoSpaceDE w:val="0"/>
            <w:autoSpaceDN w:val="0"/>
            <w:adjustRightInd w:val="0"/>
            <w:ind w:left="360"/>
            <w:jc w:val="center"/>
            <w:rPr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>©All rights reserved.</w:t>
          </w:r>
        </w:p>
        <w:p w:rsidR="00E6608B" w:rsidRPr="001A73E7" w:rsidRDefault="00E6608B" w:rsidP="00983ED9">
          <w:pPr>
            <w:pStyle w:val="isof1"/>
            <w:jc w:val="center"/>
            <w:rPr>
              <w:rFonts w:cs="Arial"/>
              <w:sz w:val="18"/>
              <w:szCs w:val="18"/>
            </w:rPr>
          </w:pPr>
        </w:p>
        <w:p w:rsidR="00E6608B" w:rsidRPr="001A73E7" w:rsidRDefault="00E6608B" w:rsidP="00983ED9">
          <w:pPr>
            <w:pStyle w:val="Footer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980" w:type="dxa"/>
        </w:tcPr>
        <w:p w:rsidR="00E6608B" w:rsidRPr="001A73E7" w:rsidRDefault="00E6608B" w:rsidP="00983ED9">
          <w:pPr>
            <w:pStyle w:val="Footer"/>
            <w:jc w:val="right"/>
            <w:rPr>
              <w:rStyle w:val="PageNumber"/>
              <w:rFonts w:ascii="Arial" w:hAnsi="Arial" w:cs="Arial"/>
              <w:sz w:val="18"/>
              <w:szCs w:val="18"/>
            </w:rPr>
          </w:pPr>
          <w:r w:rsidRPr="001A73E7">
            <w:rPr>
              <w:rFonts w:ascii="Arial" w:hAnsi="Arial" w:cs="Arial"/>
              <w:sz w:val="18"/>
              <w:szCs w:val="18"/>
            </w:rPr>
            <w:t xml:space="preserve">Page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Style w:val="PageNumber"/>
              <w:rFonts w:ascii="Arial" w:hAnsi="Arial" w:cs="Arial"/>
              <w:noProof/>
              <w:sz w:val="18"/>
              <w:szCs w:val="18"/>
            </w:rPr>
            <w:t>1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t xml:space="preserve"> of 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DE4ECA"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Pr="001A73E7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  <w:p w:rsidR="00E6608B" w:rsidRPr="001A73E7" w:rsidRDefault="00E6608B" w:rsidP="00983ED9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</w:tr>
  </w:tbl>
  <w:p w:rsidR="00E6608B" w:rsidRPr="001A73E7" w:rsidRDefault="00E6608B">
    <w:pPr>
      <w:pStyle w:val="Footer"/>
      <w:rPr>
        <w:rFonts w:ascii="Arial" w:hAnsi="Arial" w:cs="Arial"/>
      </w:rPr>
    </w:pPr>
  </w:p>
  <w:p w:rsidR="00E6608B" w:rsidRDefault="00E660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08B" w:rsidRDefault="00E6608B" w:rsidP="001905BD">
      <w:r>
        <w:separator/>
      </w:r>
    </w:p>
  </w:footnote>
  <w:footnote w:type="continuationSeparator" w:id="0">
    <w:p w:rsidR="00E6608B" w:rsidRDefault="00E6608B" w:rsidP="00190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8B" w:rsidRDefault="00E6608B">
    <w:pPr>
      <w:pStyle w:val="Header"/>
    </w:pPr>
  </w:p>
  <w:p w:rsidR="00E6608B" w:rsidRDefault="00E6608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8B" w:rsidRDefault="00E6608B">
    <w:pPr>
      <w:pStyle w:val="Header"/>
    </w:pPr>
  </w:p>
  <w:p w:rsidR="00E6608B" w:rsidRDefault="00E6608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08B" w:rsidRPr="00BE3CFC" w:rsidRDefault="00E6608B" w:rsidP="00BE3CFC">
    <w:pPr>
      <w:jc w:val="center"/>
      <w:rPr>
        <w:rFonts w:ascii="Univers ATT" w:hAnsi="Univers ATT"/>
        <w:b/>
        <w:bCs/>
        <w:sz w:val="20"/>
        <w:szCs w:val="20"/>
      </w:rPr>
    </w:pPr>
  </w:p>
  <w:p w:rsidR="00E6608B" w:rsidRPr="00BE3CFC" w:rsidRDefault="00E6608B" w:rsidP="00BE3CFC">
    <w:pPr>
      <w:tabs>
        <w:tab w:val="center" w:pos="4680"/>
        <w:tab w:val="right" w:pos="9360"/>
      </w:tabs>
    </w:pPr>
  </w:p>
  <w:p w:rsidR="00E6608B" w:rsidRDefault="00E6608B">
    <w:pPr>
      <w:pStyle w:val="Header"/>
    </w:pPr>
  </w:p>
  <w:p w:rsidR="00E6608B" w:rsidRDefault="00E6608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9240B"/>
    <w:multiLevelType w:val="hybridMultilevel"/>
    <w:tmpl w:val="EEB6656A"/>
    <w:lvl w:ilvl="0" w:tplc="F7FC1F90">
      <w:start w:val="1"/>
      <w:numFmt w:val="decimal"/>
      <w:lvlText w:val="(%1)"/>
      <w:lvlJc w:val="left"/>
      <w:pPr>
        <w:ind w:left="1295" w:hanging="365"/>
      </w:pPr>
      <w:rPr>
        <w:rFonts w:ascii="Arial" w:eastAsia="Arial" w:hAnsi="Arial" w:hint="default"/>
        <w:b/>
        <w:bCs/>
        <w:sz w:val="20"/>
        <w:szCs w:val="20"/>
      </w:rPr>
    </w:lvl>
    <w:lvl w:ilvl="1" w:tplc="2FE60AC6">
      <w:start w:val="1"/>
      <w:numFmt w:val="bullet"/>
      <w:lvlText w:val="•"/>
      <w:lvlJc w:val="left"/>
      <w:pPr>
        <w:ind w:left="1655" w:hanging="365"/>
      </w:pPr>
      <w:rPr>
        <w:rFonts w:hint="default"/>
      </w:rPr>
    </w:lvl>
    <w:lvl w:ilvl="2" w:tplc="C93CB882">
      <w:start w:val="1"/>
      <w:numFmt w:val="bullet"/>
      <w:lvlText w:val="•"/>
      <w:lvlJc w:val="left"/>
      <w:pPr>
        <w:ind w:left="2016" w:hanging="365"/>
      </w:pPr>
      <w:rPr>
        <w:rFonts w:hint="default"/>
      </w:rPr>
    </w:lvl>
    <w:lvl w:ilvl="3" w:tplc="DFAEA398">
      <w:start w:val="1"/>
      <w:numFmt w:val="bullet"/>
      <w:lvlText w:val="•"/>
      <w:lvlJc w:val="left"/>
      <w:pPr>
        <w:ind w:left="2377" w:hanging="365"/>
      </w:pPr>
      <w:rPr>
        <w:rFonts w:hint="default"/>
      </w:rPr>
    </w:lvl>
    <w:lvl w:ilvl="4" w:tplc="92265634">
      <w:start w:val="1"/>
      <w:numFmt w:val="bullet"/>
      <w:lvlText w:val="•"/>
      <w:lvlJc w:val="left"/>
      <w:pPr>
        <w:ind w:left="2737" w:hanging="365"/>
      </w:pPr>
      <w:rPr>
        <w:rFonts w:hint="default"/>
      </w:rPr>
    </w:lvl>
    <w:lvl w:ilvl="5" w:tplc="844015E4">
      <w:start w:val="1"/>
      <w:numFmt w:val="bullet"/>
      <w:lvlText w:val="•"/>
      <w:lvlJc w:val="left"/>
      <w:pPr>
        <w:ind w:left="3098" w:hanging="365"/>
      </w:pPr>
      <w:rPr>
        <w:rFonts w:hint="default"/>
      </w:rPr>
    </w:lvl>
    <w:lvl w:ilvl="6" w:tplc="1614498E">
      <w:start w:val="1"/>
      <w:numFmt w:val="bullet"/>
      <w:lvlText w:val="•"/>
      <w:lvlJc w:val="left"/>
      <w:pPr>
        <w:ind w:left="3459" w:hanging="365"/>
      </w:pPr>
      <w:rPr>
        <w:rFonts w:hint="default"/>
      </w:rPr>
    </w:lvl>
    <w:lvl w:ilvl="7" w:tplc="51129A84">
      <w:start w:val="1"/>
      <w:numFmt w:val="bullet"/>
      <w:lvlText w:val="•"/>
      <w:lvlJc w:val="left"/>
      <w:pPr>
        <w:ind w:left="3819" w:hanging="365"/>
      </w:pPr>
      <w:rPr>
        <w:rFonts w:hint="default"/>
      </w:rPr>
    </w:lvl>
    <w:lvl w:ilvl="8" w:tplc="4876500C">
      <w:start w:val="1"/>
      <w:numFmt w:val="bullet"/>
      <w:lvlText w:val="•"/>
      <w:lvlJc w:val="left"/>
      <w:pPr>
        <w:ind w:left="4180" w:hanging="365"/>
      </w:pPr>
      <w:rPr>
        <w:rFonts w:hint="default"/>
      </w:rPr>
    </w:lvl>
  </w:abstractNum>
  <w:abstractNum w:abstractNumId="1">
    <w:nsid w:val="14A1188D"/>
    <w:multiLevelType w:val="hybridMultilevel"/>
    <w:tmpl w:val="7228E74E"/>
    <w:lvl w:ilvl="0" w:tplc="375C3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E3AB6"/>
    <w:multiLevelType w:val="hybridMultilevel"/>
    <w:tmpl w:val="0E6ED916"/>
    <w:lvl w:ilvl="0" w:tplc="E0F0DF3A">
      <w:start w:val="1"/>
      <w:numFmt w:val="upperLetter"/>
      <w:lvlText w:val="%1."/>
      <w:lvlJc w:val="left"/>
      <w:pPr>
        <w:ind w:left="419" w:hanging="300"/>
      </w:pPr>
      <w:rPr>
        <w:rFonts w:ascii="Arial" w:eastAsia="Arial" w:hAnsi="Arial" w:hint="default"/>
        <w:b/>
        <w:bCs/>
        <w:sz w:val="20"/>
        <w:szCs w:val="20"/>
      </w:rPr>
    </w:lvl>
    <w:lvl w:ilvl="1" w:tplc="581E054C">
      <w:start w:val="1"/>
      <w:numFmt w:val="decimal"/>
      <w:lvlText w:val="%2."/>
      <w:lvlJc w:val="left"/>
      <w:pPr>
        <w:ind w:left="719" w:hanging="287"/>
      </w:pPr>
      <w:rPr>
        <w:rFonts w:ascii="Arial" w:eastAsia="Arial" w:hAnsi="Arial" w:hint="default"/>
        <w:b/>
        <w:bCs/>
        <w:sz w:val="20"/>
        <w:szCs w:val="20"/>
      </w:rPr>
    </w:lvl>
    <w:lvl w:ilvl="2" w:tplc="8CD41BE0">
      <w:start w:val="1"/>
      <w:numFmt w:val="lowerLetter"/>
      <w:lvlText w:val="%3."/>
      <w:lvlJc w:val="left"/>
      <w:pPr>
        <w:ind w:left="1019" w:hanging="287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3" w:tplc="BE5437FE">
      <w:start w:val="1"/>
      <w:numFmt w:val="bullet"/>
      <w:lvlText w:val="•"/>
      <w:lvlJc w:val="left"/>
      <w:pPr>
        <w:ind w:left="700" w:hanging="287"/>
      </w:pPr>
      <w:rPr>
        <w:rFonts w:hint="default"/>
      </w:rPr>
    </w:lvl>
    <w:lvl w:ilvl="4" w:tplc="56E02AFC">
      <w:start w:val="1"/>
      <w:numFmt w:val="bullet"/>
      <w:lvlText w:val="•"/>
      <w:lvlJc w:val="left"/>
      <w:pPr>
        <w:ind w:left="700" w:hanging="287"/>
      </w:pPr>
      <w:rPr>
        <w:rFonts w:hint="default"/>
      </w:rPr>
    </w:lvl>
    <w:lvl w:ilvl="5" w:tplc="7B50460E">
      <w:start w:val="1"/>
      <w:numFmt w:val="bullet"/>
      <w:lvlText w:val="•"/>
      <w:lvlJc w:val="left"/>
      <w:pPr>
        <w:ind w:left="719" w:hanging="287"/>
      </w:pPr>
      <w:rPr>
        <w:rFonts w:hint="default"/>
      </w:rPr>
    </w:lvl>
    <w:lvl w:ilvl="6" w:tplc="085C1ED0">
      <w:start w:val="1"/>
      <w:numFmt w:val="bullet"/>
      <w:lvlText w:val="•"/>
      <w:lvlJc w:val="left"/>
      <w:pPr>
        <w:ind w:left="1019" w:hanging="287"/>
      </w:pPr>
      <w:rPr>
        <w:rFonts w:hint="default"/>
      </w:rPr>
    </w:lvl>
    <w:lvl w:ilvl="7" w:tplc="61E89978">
      <w:start w:val="1"/>
      <w:numFmt w:val="bullet"/>
      <w:lvlText w:val="•"/>
      <w:lvlJc w:val="left"/>
      <w:pPr>
        <w:ind w:left="670" w:hanging="287"/>
      </w:pPr>
      <w:rPr>
        <w:rFonts w:hint="default"/>
      </w:rPr>
    </w:lvl>
    <w:lvl w:ilvl="8" w:tplc="165409EE">
      <w:start w:val="1"/>
      <w:numFmt w:val="bullet"/>
      <w:lvlText w:val="•"/>
      <w:lvlJc w:val="left"/>
      <w:pPr>
        <w:ind w:left="320" w:hanging="287"/>
      </w:pPr>
      <w:rPr>
        <w:rFonts w:hint="default"/>
      </w:rPr>
    </w:lvl>
  </w:abstractNum>
  <w:abstractNum w:abstractNumId="3">
    <w:nsid w:val="352A3A3E"/>
    <w:multiLevelType w:val="hybridMultilevel"/>
    <w:tmpl w:val="92C2A400"/>
    <w:lvl w:ilvl="0" w:tplc="02EA0200">
      <w:start w:val="1"/>
      <w:numFmt w:val="decimal"/>
      <w:lvlText w:val="%1."/>
      <w:lvlJc w:val="left"/>
      <w:pPr>
        <w:ind w:left="719" w:hanging="287"/>
      </w:pPr>
      <w:rPr>
        <w:rFonts w:ascii="Arial" w:eastAsia="Arial" w:hAnsi="Arial" w:hint="default"/>
        <w:b w:val="0"/>
        <w:bCs/>
        <w:spacing w:val="-1"/>
        <w:sz w:val="20"/>
        <w:szCs w:val="20"/>
      </w:rPr>
    </w:lvl>
    <w:lvl w:ilvl="1" w:tplc="B1D49674">
      <w:start w:val="1"/>
      <w:numFmt w:val="lowerLetter"/>
      <w:lvlText w:val="%2."/>
      <w:lvlJc w:val="left"/>
      <w:pPr>
        <w:ind w:left="1019" w:hanging="287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2" w:tplc="8A4AD46A">
      <w:start w:val="1"/>
      <w:numFmt w:val="bullet"/>
      <w:lvlText w:val="•"/>
      <w:lvlJc w:val="left"/>
      <w:pPr>
        <w:ind w:left="866" w:hanging="287"/>
      </w:pPr>
      <w:rPr>
        <w:rFonts w:hint="default"/>
      </w:rPr>
    </w:lvl>
    <w:lvl w:ilvl="3" w:tplc="87C0653E">
      <w:start w:val="1"/>
      <w:numFmt w:val="bullet"/>
      <w:lvlText w:val="•"/>
      <w:lvlJc w:val="left"/>
      <w:pPr>
        <w:ind w:left="713" w:hanging="287"/>
      </w:pPr>
      <w:rPr>
        <w:rFonts w:hint="default"/>
      </w:rPr>
    </w:lvl>
    <w:lvl w:ilvl="4" w:tplc="79B6B58E">
      <w:start w:val="1"/>
      <w:numFmt w:val="bullet"/>
      <w:lvlText w:val="•"/>
      <w:lvlJc w:val="left"/>
      <w:pPr>
        <w:ind w:left="560" w:hanging="287"/>
      </w:pPr>
      <w:rPr>
        <w:rFonts w:hint="default"/>
      </w:rPr>
    </w:lvl>
    <w:lvl w:ilvl="5" w:tplc="7D581F6A">
      <w:start w:val="1"/>
      <w:numFmt w:val="bullet"/>
      <w:lvlText w:val="•"/>
      <w:lvlJc w:val="left"/>
      <w:pPr>
        <w:ind w:left="407" w:hanging="287"/>
      </w:pPr>
      <w:rPr>
        <w:rFonts w:hint="default"/>
      </w:rPr>
    </w:lvl>
    <w:lvl w:ilvl="6" w:tplc="87903DFE">
      <w:start w:val="1"/>
      <w:numFmt w:val="bullet"/>
      <w:lvlText w:val="•"/>
      <w:lvlJc w:val="left"/>
      <w:pPr>
        <w:ind w:left="254" w:hanging="287"/>
      </w:pPr>
      <w:rPr>
        <w:rFonts w:hint="default"/>
      </w:rPr>
    </w:lvl>
    <w:lvl w:ilvl="7" w:tplc="AD8ED678">
      <w:start w:val="1"/>
      <w:numFmt w:val="bullet"/>
      <w:lvlText w:val="•"/>
      <w:lvlJc w:val="left"/>
      <w:pPr>
        <w:ind w:left="101" w:hanging="287"/>
      </w:pPr>
      <w:rPr>
        <w:rFonts w:hint="default"/>
      </w:rPr>
    </w:lvl>
    <w:lvl w:ilvl="8" w:tplc="52C815DE">
      <w:start w:val="1"/>
      <w:numFmt w:val="bullet"/>
      <w:lvlText w:val="•"/>
      <w:lvlJc w:val="left"/>
      <w:pPr>
        <w:ind w:left="-52" w:hanging="287"/>
      </w:pPr>
      <w:rPr>
        <w:rFonts w:hint="default"/>
      </w:rPr>
    </w:lvl>
  </w:abstractNum>
  <w:abstractNum w:abstractNumId="4">
    <w:nsid w:val="42A161A1"/>
    <w:multiLevelType w:val="hybridMultilevel"/>
    <w:tmpl w:val="2AD0F368"/>
    <w:lvl w:ilvl="0" w:tplc="D7C8B266">
      <w:start w:val="2"/>
      <w:numFmt w:val="decimal"/>
      <w:lvlText w:val="%1."/>
      <w:lvlJc w:val="left"/>
      <w:pPr>
        <w:tabs>
          <w:tab w:val="num" w:pos="2700"/>
        </w:tabs>
        <w:ind w:left="2700" w:hanging="720"/>
      </w:pPr>
      <w:rPr>
        <w:rFonts w:hint="default"/>
        <w:b w:val="0"/>
        <w:i w:val="0"/>
      </w:rPr>
    </w:lvl>
    <w:lvl w:ilvl="1" w:tplc="D7C8B266">
      <w:start w:val="2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E23922"/>
    <w:multiLevelType w:val="hybridMultilevel"/>
    <w:tmpl w:val="169E1D32"/>
    <w:lvl w:ilvl="0" w:tplc="B9EC0D18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24424258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</w:rPr>
    </w:lvl>
    <w:lvl w:ilvl="2" w:tplc="9D7ADF96">
      <w:start w:val="3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8AA29F1"/>
    <w:multiLevelType w:val="multilevel"/>
    <w:tmpl w:val="54580C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Arial" w:eastAsia="Arial" w:hAnsi="Arial" w:cstheme="minorBidi" w:hint="default"/>
      </w:rPr>
    </w:lvl>
    <w:lvl w:ilvl="2">
      <w:start w:val="1"/>
      <w:numFmt w:val="decimal"/>
      <w:lvlText w:val="%3."/>
      <w:lvlJc w:val="left"/>
      <w:pPr>
        <w:ind w:left="2160" w:hanging="180"/>
      </w:pPr>
      <w:rPr>
        <w:rFonts w:ascii="Arial" w:eastAsia="Arial" w:hAnsi="Arial" w:cstheme="minorBid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09C0BDB"/>
    <w:multiLevelType w:val="hybridMultilevel"/>
    <w:tmpl w:val="F6966A1A"/>
    <w:lvl w:ilvl="0" w:tplc="01E632BE">
      <w:start w:val="1"/>
      <w:numFmt w:val="upperLetter"/>
      <w:lvlText w:val="%1."/>
      <w:lvlJc w:val="left"/>
      <w:pPr>
        <w:ind w:left="419" w:hanging="300"/>
      </w:pPr>
      <w:rPr>
        <w:rFonts w:ascii="Arial" w:eastAsia="Arial" w:hAnsi="Arial" w:hint="default"/>
        <w:b/>
        <w:bCs/>
        <w:sz w:val="20"/>
        <w:szCs w:val="20"/>
      </w:rPr>
    </w:lvl>
    <w:lvl w:ilvl="1" w:tplc="036A527A">
      <w:start w:val="1"/>
      <w:numFmt w:val="decimal"/>
      <w:lvlText w:val="%2."/>
      <w:lvlJc w:val="left"/>
      <w:pPr>
        <w:ind w:left="719" w:hanging="287"/>
      </w:pPr>
      <w:rPr>
        <w:rFonts w:ascii="Arial" w:eastAsia="Arial" w:hAnsi="Arial" w:hint="default"/>
        <w:b/>
        <w:bCs/>
        <w:sz w:val="20"/>
        <w:szCs w:val="20"/>
      </w:rPr>
    </w:lvl>
    <w:lvl w:ilvl="2" w:tplc="99CC8B70">
      <w:start w:val="1"/>
      <w:numFmt w:val="lowerLetter"/>
      <w:lvlText w:val="%3."/>
      <w:lvlJc w:val="left"/>
      <w:pPr>
        <w:ind w:left="1019" w:hanging="287"/>
      </w:pPr>
      <w:rPr>
        <w:rFonts w:ascii="Arial" w:eastAsia="Arial" w:hAnsi="Arial" w:hint="default"/>
        <w:b/>
        <w:bCs/>
        <w:spacing w:val="-1"/>
        <w:sz w:val="20"/>
        <w:szCs w:val="20"/>
      </w:rPr>
    </w:lvl>
    <w:lvl w:ilvl="3" w:tplc="F17A607A">
      <w:start w:val="1"/>
      <w:numFmt w:val="bullet"/>
      <w:lvlText w:val="•"/>
      <w:lvlJc w:val="left"/>
      <w:pPr>
        <w:ind w:left="700" w:hanging="287"/>
      </w:pPr>
      <w:rPr>
        <w:rFonts w:hint="default"/>
      </w:rPr>
    </w:lvl>
    <w:lvl w:ilvl="4" w:tplc="9AB47592">
      <w:start w:val="1"/>
      <w:numFmt w:val="bullet"/>
      <w:lvlText w:val="•"/>
      <w:lvlJc w:val="left"/>
      <w:pPr>
        <w:ind w:left="700" w:hanging="287"/>
      </w:pPr>
      <w:rPr>
        <w:rFonts w:hint="default"/>
      </w:rPr>
    </w:lvl>
    <w:lvl w:ilvl="5" w:tplc="F38CD962">
      <w:start w:val="1"/>
      <w:numFmt w:val="bullet"/>
      <w:lvlText w:val="•"/>
      <w:lvlJc w:val="left"/>
      <w:pPr>
        <w:ind w:left="719" w:hanging="287"/>
      </w:pPr>
      <w:rPr>
        <w:rFonts w:hint="default"/>
      </w:rPr>
    </w:lvl>
    <w:lvl w:ilvl="6" w:tplc="1C986C60">
      <w:start w:val="1"/>
      <w:numFmt w:val="bullet"/>
      <w:lvlText w:val="•"/>
      <w:lvlJc w:val="left"/>
      <w:pPr>
        <w:ind w:left="1019" w:hanging="287"/>
      </w:pPr>
      <w:rPr>
        <w:rFonts w:hint="default"/>
      </w:rPr>
    </w:lvl>
    <w:lvl w:ilvl="7" w:tplc="2BEC67B4">
      <w:start w:val="1"/>
      <w:numFmt w:val="bullet"/>
      <w:lvlText w:val="•"/>
      <w:lvlJc w:val="left"/>
      <w:pPr>
        <w:ind w:left="670" w:hanging="287"/>
      </w:pPr>
      <w:rPr>
        <w:rFonts w:hint="default"/>
      </w:rPr>
    </w:lvl>
    <w:lvl w:ilvl="8" w:tplc="CFEE8E56">
      <w:start w:val="1"/>
      <w:numFmt w:val="bullet"/>
      <w:lvlText w:val="•"/>
      <w:lvlJc w:val="left"/>
      <w:pPr>
        <w:ind w:left="320" w:hanging="287"/>
      </w:pPr>
      <w:rPr>
        <w:rFonts w:hint="default"/>
      </w:rPr>
    </w:lvl>
  </w:abstractNum>
  <w:abstractNum w:abstractNumId="8">
    <w:nsid w:val="74401AB1"/>
    <w:multiLevelType w:val="hybridMultilevel"/>
    <w:tmpl w:val="6090F412"/>
    <w:lvl w:ilvl="0" w:tplc="7276A75C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7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BD"/>
    <w:rsid w:val="0006357F"/>
    <w:rsid w:val="00064885"/>
    <w:rsid w:val="00073B8E"/>
    <w:rsid w:val="000B7E98"/>
    <w:rsid w:val="000C6BC6"/>
    <w:rsid w:val="00152B15"/>
    <w:rsid w:val="001905BD"/>
    <w:rsid w:val="001A6F55"/>
    <w:rsid w:val="001A73E7"/>
    <w:rsid w:val="001D5B9D"/>
    <w:rsid w:val="002918D7"/>
    <w:rsid w:val="002D7A33"/>
    <w:rsid w:val="003611E7"/>
    <w:rsid w:val="003F459C"/>
    <w:rsid w:val="00400B2F"/>
    <w:rsid w:val="00402244"/>
    <w:rsid w:val="0048739D"/>
    <w:rsid w:val="0049302F"/>
    <w:rsid w:val="004A3C05"/>
    <w:rsid w:val="004C739F"/>
    <w:rsid w:val="004D0341"/>
    <w:rsid w:val="0056175F"/>
    <w:rsid w:val="0060212C"/>
    <w:rsid w:val="006436CC"/>
    <w:rsid w:val="00725A8F"/>
    <w:rsid w:val="007E6471"/>
    <w:rsid w:val="008A1FF7"/>
    <w:rsid w:val="00983ED9"/>
    <w:rsid w:val="00A116DF"/>
    <w:rsid w:val="00A54F80"/>
    <w:rsid w:val="00A61E59"/>
    <w:rsid w:val="00AD0240"/>
    <w:rsid w:val="00AD5EDA"/>
    <w:rsid w:val="00BE3CFC"/>
    <w:rsid w:val="00C43BF5"/>
    <w:rsid w:val="00CC421B"/>
    <w:rsid w:val="00D10CFD"/>
    <w:rsid w:val="00D315D4"/>
    <w:rsid w:val="00DE4ECA"/>
    <w:rsid w:val="00E6608B"/>
    <w:rsid w:val="00F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D0240"/>
    <w:pPr>
      <w:spacing w:before="240"/>
      <w:outlineLvl w:val="0"/>
    </w:pPr>
    <w:rPr>
      <w:rFonts w:ascii="Arial" w:hAnsi="Arial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D0240"/>
    <w:rPr>
      <w:rFonts w:ascii="Arial" w:eastAsia="Times New Roman" w:hAnsi="Arial" w:cs="Times New Roman"/>
      <w:b/>
      <w:sz w:val="24"/>
      <w:szCs w:val="20"/>
      <w:u w:val="single"/>
    </w:rPr>
  </w:style>
  <w:style w:type="paragraph" w:customStyle="1" w:styleId="blocktext2">
    <w:name w:val="blocktext2"/>
    <w:basedOn w:val="Normal"/>
    <w:rsid w:val="00AD0240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AD0240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3">
    <w:name w:val="blocktext3"/>
    <w:basedOn w:val="Normal"/>
    <w:rsid w:val="00AD0240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3">
    <w:name w:val="outlinetxt3"/>
    <w:basedOn w:val="Normal"/>
    <w:rsid w:val="00AD0240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AD0240"/>
    <w:pPr>
      <w:widowControl w:val="0"/>
      <w:spacing w:before="80"/>
      <w:ind w:left="422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D0240"/>
    <w:rPr>
      <w:rFonts w:ascii="Arial" w:eastAsia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24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2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2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2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24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83E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D0240"/>
    <w:pPr>
      <w:spacing w:before="240"/>
      <w:outlineLvl w:val="0"/>
    </w:pPr>
    <w:rPr>
      <w:rFonts w:ascii="Arial" w:hAnsi="Arial"/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905B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1905BD"/>
    <w:rPr>
      <w:rFonts w:ascii="Times New Roman" w:eastAsia="Times New Roman" w:hAnsi="Times New Roman" w:cs="Times New Roman"/>
      <w:b/>
      <w:sz w:val="28"/>
      <w:szCs w:val="20"/>
    </w:rPr>
  </w:style>
  <w:style w:type="paragraph" w:styleId="Subtitle">
    <w:name w:val="Subtitle"/>
    <w:basedOn w:val="Normal"/>
    <w:link w:val="SubtitleChar"/>
    <w:qFormat/>
    <w:rsid w:val="001905BD"/>
    <w:pPr>
      <w:jc w:val="center"/>
    </w:pPr>
    <w:rPr>
      <w:rFonts w:ascii="Arial" w:hAnsi="Arial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1905BD"/>
    <w:rPr>
      <w:rFonts w:ascii="Arial" w:eastAsia="Times New Roman" w:hAnsi="Arial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1905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1905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5B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905BD"/>
  </w:style>
  <w:style w:type="paragraph" w:customStyle="1" w:styleId="isof1">
    <w:name w:val="isof1"/>
    <w:basedOn w:val="Normal"/>
    <w:rsid w:val="001905BD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  <w:sz w:val="20"/>
      <w:szCs w:val="20"/>
    </w:rPr>
  </w:style>
  <w:style w:type="table" w:styleId="TableGrid">
    <w:name w:val="Table Grid"/>
    <w:basedOn w:val="TableNormal"/>
    <w:rsid w:val="001905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AD0240"/>
    <w:rPr>
      <w:rFonts w:ascii="Arial" w:eastAsia="Times New Roman" w:hAnsi="Arial" w:cs="Times New Roman"/>
      <w:b/>
      <w:sz w:val="24"/>
      <w:szCs w:val="20"/>
      <w:u w:val="single"/>
    </w:rPr>
  </w:style>
  <w:style w:type="paragraph" w:customStyle="1" w:styleId="blocktext2">
    <w:name w:val="blocktext2"/>
    <w:basedOn w:val="Normal"/>
    <w:rsid w:val="00AD0240"/>
    <w:pPr>
      <w:keepLines/>
      <w:overflowPunct w:val="0"/>
      <w:autoSpaceDE w:val="0"/>
      <w:autoSpaceDN w:val="0"/>
      <w:adjustRightInd w:val="0"/>
      <w:spacing w:before="80" w:line="220" w:lineRule="exact"/>
      <w:ind w:left="302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1">
    <w:name w:val="outlinetxt1"/>
    <w:basedOn w:val="Normal"/>
    <w:rsid w:val="00AD0240"/>
    <w:pPr>
      <w:keepLines/>
      <w:tabs>
        <w:tab w:val="right" w:pos="180"/>
        <w:tab w:val="left" w:pos="300"/>
      </w:tabs>
      <w:overflowPunct w:val="0"/>
      <w:autoSpaceDE w:val="0"/>
      <w:autoSpaceDN w:val="0"/>
      <w:adjustRightInd w:val="0"/>
      <w:spacing w:before="80" w:line="220" w:lineRule="exact"/>
      <w:ind w:left="300" w:hanging="300"/>
      <w:jc w:val="both"/>
      <w:textAlignment w:val="baseline"/>
    </w:pPr>
    <w:rPr>
      <w:rFonts w:ascii="Arial" w:hAnsi="Arial"/>
      <w:b/>
      <w:sz w:val="20"/>
      <w:szCs w:val="20"/>
    </w:rPr>
  </w:style>
  <w:style w:type="paragraph" w:customStyle="1" w:styleId="blocktext3">
    <w:name w:val="blocktext3"/>
    <w:basedOn w:val="Normal"/>
    <w:rsid w:val="00AD0240"/>
    <w:pPr>
      <w:keepLines/>
      <w:overflowPunct w:val="0"/>
      <w:autoSpaceDE w:val="0"/>
      <w:autoSpaceDN w:val="0"/>
      <w:adjustRightInd w:val="0"/>
      <w:spacing w:before="80" w:line="220" w:lineRule="exact"/>
      <w:ind w:left="600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outlinetxt3">
    <w:name w:val="outlinetxt3"/>
    <w:basedOn w:val="Normal"/>
    <w:rsid w:val="00AD0240"/>
    <w:pPr>
      <w:keepLines/>
      <w:tabs>
        <w:tab w:val="right" w:pos="780"/>
        <w:tab w:val="left" w:pos="900"/>
      </w:tabs>
      <w:overflowPunct w:val="0"/>
      <w:autoSpaceDE w:val="0"/>
      <w:autoSpaceDN w:val="0"/>
      <w:adjustRightInd w:val="0"/>
      <w:spacing w:before="80" w:line="220" w:lineRule="exact"/>
      <w:ind w:left="900" w:hanging="900"/>
      <w:jc w:val="both"/>
      <w:textAlignment w:val="baseline"/>
    </w:pPr>
    <w:rPr>
      <w:rFonts w:ascii="Arial" w:hAnsi="Arial"/>
      <w:b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AD0240"/>
    <w:pPr>
      <w:widowControl w:val="0"/>
      <w:spacing w:before="80"/>
      <w:ind w:left="422"/>
    </w:pPr>
    <w:rPr>
      <w:rFonts w:ascii="Arial" w:eastAsia="Arial" w:hAnsi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AD0240"/>
    <w:rPr>
      <w:rFonts w:ascii="Arial" w:eastAsia="Arial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2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24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022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2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24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2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24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8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B6288-31B8-4808-A766-E3121EF66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2016-04-28T17:24:00Z</dcterms:created>
  <dcterms:modified xsi:type="dcterms:W3CDTF">2017-01-17T15:14:00Z</dcterms:modified>
</cp:coreProperties>
</file>