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B2286B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COMMERCIAL UMBRELLA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Pr="00A12BE3" w:rsidRDefault="00960A4E" w:rsidP="00E93B24">
      <w:pPr>
        <w:spacing w:before="139"/>
        <w:ind w:left="2013"/>
        <w:rPr>
          <w:rFonts w:ascii="Arial" w:eastAsia="Arial" w:hAnsi="Arial" w:cs="Arial"/>
          <w:b/>
          <w:sz w:val="20"/>
          <w:szCs w:val="20"/>
        </w:rPr>
      </w:pPr>
      <w:r>
        <w:br w:type="column"/>
      </w:r>
      <w:r w:rsidR="00A12BE3">
        <w:rPr>
          <w:b/>
        </w:rPr>
        <w:lastRenderedPageBreak/>
        <w:t>California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AD1411" w:rsidRDefault="00B2286B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</w:rPr>
      </w:pPr>
      <w:r w:rsidRPr="00AD1411">
        <w:rPr>
          <w:rFonts w:ascii="Calibri"/>
          <w:spacing w:val="-1"/>
        </w:rPr>
        <w:t>DIV-CU</w:t>
      </w:r>
      <w:r w:rsidR="00A12BE3">
        <w:rPr>
          <w:rFonts w:ascii="Calibri"/>
          <w:spacing w:val="-1"/>
        </w:rPr>
        <w:t>-CA</w:t>
      </w:r>
      <w:bookmarkStart w:id="0" w:name="_GoBack"/>
      <w:bookmarkEnd w:id="0"/>
      <w:r w:rsidR="00960A4E" w:rsidRPr="00AD1411">
        <w:rPr>
          <w:rFonts w:ascii="Calibri"/>
          <w:spacing w:val="-1"/>
        </w:rPr>
        <w:t>-RU</w:t>
      </w:r>
      <w:r w:rsidR="00960A4E" w:rsidRPr="00AD1411">
        <w:rPr>
          <w:rFonts w:ascii="Calibri"/>
          <w:spacing w:val="-1"/>
        </w:rPr>
        <w:tab/>
      </w:r>
      <w:r w:rsidR="00960A4E" w:rsidRPr="00AD1411">
        <w:rPr>
          <w:rFonts w:ascii="Calibri"/>
          <w:w w:val="95"/>
        </w:rPr>
        <w:t>1</w:t>
      </w:r>
      <w:r w:rsidR="00960A4E" w:rsidRPr="00AD1411">
        <w:rPr>
          <w:rFonts w:ascii="Calibri"/>
          <w:w w:val="95"/>
        </w:rPr>
        <w:tab/>
      </w:r>
      <w:r w:rsidR="00960A4E" w:rsidRPr="00AD1411">
        <w:rPr>
          <w:rFonts w:ascii="Calibri"/>
          <w:spacing w:val="-1"/>
        </w:rPr>
        <w:t>Ed.</w:t>
      </w:r>
      <w:r w:rsidR="00960A4E" w:rsidRPr="00AD1411">
        <w:rPr>
          <w:rFonts w:ascii="Calibri"/>
        </w:rPr>
        <w:t xml:space="preserve"> </w:t>
      </w:r>
      <w:r w:rsidR="00730BB4" w:rsidRPr="00AD1411">
        <w:rPr>
          <w:rFonts w:ascii="Calibri"/>
          <w:spacing w:val="-1"/>
        </w:rPr>
        <w:t>11</w:t>
      </w:r>
      <w:r w:rsidR="00960A4E" w:rsidRPr="00AD1411">
        <w:rPr>
          <w:rFonts w:ascii="Calibri"/>
          <w:spacing w:val="-1"/>
        </w:rPr>
        <w:t>-16</w:t>
      </w:r>
    </w:p>
    <w:sectPr w:rsidR="00477E98" w:rsidRPr="00AD1411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2F76F5"/>
    <w:rsid w:val="00477E98"/>
    <w:rsid w:val="00723376"/>
    <w:rsid w:val="00730BB4"/>
    <w:rsid w:val="00902B72"/>
    <w:rsid w:val="00960A4E"/>
    <w:rsid w:val="00A12BE3"/>
    <w:rsid w:val="00AD1411"/>
    <w:rsid w:val="00B2286B"/>
    <w:rsid w:val="00C466DD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2</cp:revision>
  <dcterms:created xsi:type="dcterms:W3CDTF">2016-11-09T19:38:00Z</dcterms:created>
  <dcterms:modified xsi:type="dcterms:W3CDTF">2016-11-09T19:38:00Z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