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DD" w:rsidRDefault="00C466DD">
      <w:pPr>
        <w:spacing w:before="48"/>
        <w:ind w:left="3722" w:hanging="723"/>
        <w:rPr>
          <w:rFonts w:ascii="Arial"/>
          <w:b/>
          <w:spacing w:val="-1"/>
          <w:sz w:val="24"/>
        </w:rPr>
      </w:pPr>
    </w:p>
    <w:p w:rsidR="00730BB4" w:rsidRDefault="00960A4E">
      <w:pPr>
        <w:spacing w:before="48"/>
        <w:ind w:left="3722" w:hanging="723"/>
        <w:rPr>
          <w:rFonts w:ascii="Arial"/>
          <w:b/>
          <w:spacing w:val="-1"/>
          <w:sz w:val="24"/>
        </w:rPr>
      </w:pPr>
      <w:r>
        <w:rPr>
          <w:rFonts w:ascii="Arial"/>
          <w:b/>
          <w:spacing w:val="-1"/>
          <w:sz w:val="24"/>
        </w:rPr>
        <w:t>COMMERCIAL</w:t>
      </w:r>
      <w:r w:rsidR="00730BB4">
        <w:rPr>
          <w:rFonts w:ascii="Arial"/>
          <w:b/>
          <w:sz w:val="24"/>
        </w:rPr>
        <w:t xml:space="preserve"> P</w:t>
      </w:r>
      <w:r w:rsidR="00730BB4">
        <w:rPr>
          <w:rFonts w:ascii="Arial"/>
          <w:b/>
          <w:spacing w:val="-1"/>
          <w:sz w:val="24"/>
        </w:rPr>
        <w:t>ROPERTY</w:t>
      </w:r>
    </w:p>
    <w:p w:rsidR="00477E98" w:rsidRDefault="00960A4E" w:rsidP="00730BB4">
      <w:pPr>
        <w:spacing w:before="48"/>
        <w:ind w:left="3722" w:hanging="72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pacing w:val="-1"/>
          <w:sz w:val="24"/>
        </w:rPr>
        <w:t>RULE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PAGE</w:t>
      </w:r>
    </w:p>
    <w:p w:rsidR="00E93B24" w:rsidRDefault="00960A4E" w:rsidP="00E93B24">
      <w:pPr>
        <w:spacing w:before="139"/>
        <w:ind w:left="2013"/>
        <w:rPr>
          <w:rFonts w:ascii="Arial" w:eastAsia="Arial" w:hAnsi="Arial" w:cs="Arial"/>
          <w:sz w:val="20"/>
          <w:szCs w:val="20"/>
        </w:rPr>
      </w:pPr>
      <w:r>
        <w:br w:type="column"/>
      </w:r>
      <w:r w:rsidR="00730BB4">
        <w:rPr>
          <w:rFonts w:ascii="Arial"/>
          <w:b/>
          <w:spacing w:val="-1"/>
          <w:sz w:val="20"/>
        </w:rPr>
        <w:lastRenderedPageBreak/>
        <w:t>Florida</w:t>
      </w: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  <w:sectPr w:rsidR="00477E98" w:rsidSect="00730BB4">
          <w:headerReference w:type="default" r:id="rId7"/>
          <w:type w:val="continuous"/>
          <w:pgSz w:w="12240" w:h="15840"/>
          <w:pgMar w:top="1440" w:right="1320" w:bottom="280" w:left="1320" w:header="720" w:footer="720" w:gutter="0"/>
          <w:cols w:num="2" w:space="720" w:equalWidth="0">
            <w:col w:w="6025" w:space="2"/>
            <w:col w:w="3573"/>
          </w:cols>
        </w:sect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p w:rsidR="00723376" w:rsidRDefault="00723376">
      <w:pPr>
        <w:spacing w:before="72"/>
        <w:ind w:left="120"/>
        <w:jc w:val="both"/>
        <w:rPr>
          <w:rFonts w:ascii="Arial" w:eastAsia="Arial" w:hAnsi="Arial" w:cs="Arial"/>
          <w:b/>
          <w:bCs/>
          <w:spacing w:val="-1"/>
        </w:rPr>
      </w:pPr>
      <w:r w:rsidRPr="00723376">
        <w:rPr>
          <w:rFonts w:ascii="Arial" w:eastAsia="Arial" w:hAnsi="Arial" w:cs="Arial"/>
          <w:b/>
          <w:bCs/>
          <w:spacing w:val="-1"/>
        </w:rPr>
        <w:t>The following form is for Non-Residential Risks:</w:t>
      </w:r>
    </w:p>
    <w:p w:rsidR="00477E98" w:rsidRDefault="00960A4E">
      <w:pPr>
        <w:spacing w:before="72"/>
        <w:ind w:left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POLICY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CHANGES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ENDORSEMENT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 xml:space="preserve">– </w:t>
      </w:r>
      <w:r>
        <w:rPr>
          <w:rFonts w:ascii="Arial" w:eastAsia="Arial" w:hAnsi="Arial" w:cs="Arial"/>
          <w:b/>
          <w:bCs/>
          <w:spacing w:val="-1"/>
        </w:rPr>
        <w:t>Form No.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119847</w:t>
      </w:r>
    </w:p>
    <w:p w:rsidR="00477E98" w:rsidRDefault="00477E98">
      <w:pPr>
        <w:spacing w:before="3"/>
        <w:rPr>
          <w:rFonts w:ascii="Arial" w:eastAsia="Arial" w:hAnsi="Arial" w:cs="Arial"/>
          <w:b/>
          <w:bCs/>
        </w:rPr>
      </w:pPr>
    </w:p>
    <w:p w:rsidR="00477E98" w:rsidRDefault="00960A4E">
      <w:pPr>
        <w:pStyle w:val="BodyText"/>
        <w:ind w:right="382"/>
        <w:jc w:val="both"/>
      </w:pPr>
      <w:r>
        <w:rPr>
          <w:spacing w:val="-1"/>
        </w:rPr>
        <w:t>Use</w:t>
      </w:r>
      <w: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Changes</w:t>
      </w:r>
      <w:r>
        <w:rPr>
          <w:spacing w:val="1"/>
        </w:rPr>
        <w:t xml:space="preserve"> </w:t>
      </w:r>
      <w:r>
        <w:rPr>
          <w:spacing w:val="-1"/>
        </w:rPr>
        <w:t>Endorsement</w:t>
      </w:r>
      <w:r>
        <w:rPr>
          <w:spacing w:val="2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part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 xml:space="preserve">policy require(s) </w:t>
      </w:r>
      <w:r>
        <w:t xml:space="preserve">a </w:t>
      </w:r>
      <w:r>
        <w:rPr>
          <w:spacing w:val="-1"/>
        </w:rPr>
        <w:t>correction</w:t>
      </w:r>
      <w:r>
        <w:t xml:space="preserve"> </w:t>
      </w:r>
      <w:r>
        <w:rPr>
          <w:spacing w:val="-1"/>
        </w:rPr>
        <w:t>or change</w:t>
      </w:r>
      <w:r>
        <w:rPr>
          <w:spacing w:val="47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insured’s</w:t>
      </w:r>
      <w:r>
        <w:rPr>
          <w:spacing w:val="1"/>
        </w:rPr>
        <w:t xml:space="preserve"> </w:t>
      </w:r>
      <w:r>
        <w:rPr>
          <w:spacing w:val="-1"/>
        </w:rPr>
        <w:t>name, insured's</w:t>
      </w:r>
      <w:r>
        <w:rPr>
          <w:spacing w:val="-2"/>
        </w:rPr>
        <w:t xml:space="preserve"> </w:t>
      </w:r>
      <w:r>
        <w:rPr>
          <w:spacing w:val="-1"/>
        </w:rPr>
        <w:t>mailing</w:t>
      </w:r>
      <w:r>
        <w:rPr>
          <w:spacing w:val="3"/>
        </w:rPr>
        <w:t xml:space="preserve"> </w:t>
      </w:r>
      <w:r>
        <w:rPr>
          <w:spacing w:val="-1"/>
        </w:rPr>
        <w:t>address, policy</w:t>
      </w:r>
      <w:r>
        <w:rPr>
          <w:spacing w:val="-2"/>
        </w:rPr>
        <w:t xml:space="preserve"> </w:t>
      </w:r>
      <w:r>
        <w:rPr>
          <w:spacing w:val="-1"/>
        </w:rPr>
        <w:t>period,</w:t>
      </w:r>
      <w:r>
        <w:rPr>
          <w:spacing w:val="2"/>
        </w:rPr>
        <w:t xml:space="preserve"> </w:t>
      </w:r>
      <w:r>
        <w:rPr>
          <w:spacing w:val="-1"/>
        </w:rPr>
        <w:t>deductible</w:t>
      </w:r>
      <w:r>
        <w:t xml:space="preserve"> </w:t>
      </w:r>
      <w:r>
        <w:rPr>
          <w:spacing w:val="-1"/>
        </w:rPr>
        <w:t>amounts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45"/>
        </w:rPr>
        <w:t xml:space="preserve"> </w:t>
      </w:r>
      <w:r>
        <w:rPr>
          <w:spacing w:val="-1"/>
        </w:rPr>
        <w:t>limits.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spacing w:before="11"/>
        <w:rPr>
          <w:rFonts w:ascii="Arial" w:eastAsia="Arial" w:hAnsi="Arial" w:cs="Arial"/>
          <w:sz w:val="21"/>
          <w:szCs w:val="21"/>
        </w:rPr>
      </w:pPr>
    </w:p>
    <w:p w:rsidR="00477E98" w:rsidRDefault="00960A4E">
      <w:pPr>
        <w:pStyle w:val="BodyText"/>
        <w:spacing w:line="480" w:lineRule="auto"/>
        <w:ind w:right="1830"/>
      </w:pP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endorsement is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change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t xml:space="preserve">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insured.</w:t>
      </w:r>
      <w:r>
        <w:rPr>
          <w:spacing w:val="30"/>
        </w:rP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premium charge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this</w:t>
      </w:r>
      <w:r>
        <w:rPr>
          <w:spacing w:val="1"/>
        </w:rPr>
        <w:t xml:space="preserve"> </w:t>
      </w:r>
      <w:r>
        <w:rPr>
          <w:spacing w:val="-2"/>
        </w:rPr>
        <w:t>endorsement.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  <w:bookmarkStart w:id="0" w:name="_GoBack"/>
      <w:bookmarkEnd w:id="0"/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ind w:left="2840"/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spacing w:before="10"/>
        <w:rPr>
          <w:rFonts w:ascii="Arial" w:eastAsia="Arial" w:hAnsi="Arial" w:cs="Arial"/>
          <w:sz w:val="23"/>
          <w:szCs w:val="23"/>
        </w:rPr>
      </w:pPr>
    </w:p>
    <w:p w:rsidR="00477E98" w:rsidRPr="00723376" w:rsidRDefault="00730BB4">
      <w:pPr>
        <w:pStyle w:val="BodyText"/>
        <w:tabs>
          <w:tab w:val="left" w:pos="4744"/>
          <w:tab w:val="left" w:pos="8637"/>
        </w:tabs>
        <w:spacing w:before="56"/>
        <w:ind w:left="119" w:firstLine="0"/>
        <w:rPr>
          <w:rFonts w:ascii="Calibri" w:eastAsia="Calibri" w:hAnsi="Calibri" w:cs="Calibri"/>
        </w:rPr>
      </w:pPr>
      <w:r w:rsidRPr="00723376">
        <w:rPr>
          <w:rFonts w:ascii="Calibri"/>
          <w:spacing w:val="-1"/>
        </w:rPr>
        <w:t>DIV-CP-FL</w:t>
      </w:r>
      <w:r w:rsidR="00960A4E" w:rsidRPr="00723376">
        <w:rPr>
          <w:rFonts w:ascii="Calibri"/>
          <w:spacing w:val="-1"/>
        </w:rPr>
        <w:t>-RU</w:t>
      </w:r>
      <w:r w:rsidR="00960A4E" w:rsidRPr="00723376">
        <w:rPr>
          <w:rFonts w:ascii="Calibri"/>
          <w:spacing w:val="-1"/>
        </w:rPr>
        <w:tab/>
      </w:r>
      <w:r w:rsidR="00960A4E" w:rsidRPr="00723376">
        <w:rPr>
          <w:rFonts w:ascii="Calibri"/>
          <w:w w:val="95"/>
        </w:rPr>
        <w:t>1</w:t>
      </w:r>
      <w:r w:rsidR="00960A4E" w:rsidRPr="00723376">
        <w:rPr>
          <w:rFonts w:ascii="Calibri"/>
          <w:w w:val="95"/>
        </w:rPr>
        <w:tab/>
      </w:r>
      <w:r w:rsidR="00960A4E" w:rsidRPr="00723376">
        <w:rPr>
          <w:rFonts w:ascii="Calibri"/>
          <w:spacing w:val="-1"/>
        </w:rPr>
        <w:t>Ed.</w:t>
      </w:r>
      <w:r w:rsidR="00960A4E" w:rsidRPr="00723376">
        <w:rPr>
          <w:rFonts w:ascii="Calibri"/>
        </w:rPr>
        <w:t xml:space="preserve"> </w:t>
      </w:r>
      <w:r w:rsidRPr="00723376">
        <w:rPr>
          <w:rFonts w:ascii="Calibri"/>
          <w:spacing w:val="-1"/>
        </w:rPr>
        <w:t>11</w:t>
      </w:r>
      <w:r w:rsidR="00960A4E" w:rsidRPr="00723376">
        <w:rPr>
          <w:rFonts w:ascii="Calibri"/>
          <w:spacing w:val="-1"/>
        </w:rPr>
        <w:t>-16</w:t>
      </w:r>
    </w:p>
    <w:sectPr w:rsidR="00477E98" w:rsidRPr="00723376">
      <w:type w:val="continuous"/>
      <w:pgSz w:w="12240" w:h="15840"/>
      <w:pgMar w:top="1440" w:right="132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A4E" w:rsidRDefault="00960A4E" w:rsidP="00960A4E">
      <w:r>
        <w:separator/>
      </w:r>
    </w:p>
  </w:endnote>
  <w:endnote w:type="continuationSeparator" w:id="0">
    <w:p w:rsidR="00960A4E" w:rsidRDefault="00960A4E" w:rsidP="00960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A4E" w:rsidRDefault="00960A4E" w:rsidP="00960A4E">
      <w:r>
        <w:separator/>
      </w:r>
    </w:p>
  </w:footnote>
  <w:footnote w:type="continuationSeparator" w:id="0">
    <w:p w:rsidR="00960A4E" w:rsidRDefault="00960A4E" w:rsidP="00960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A4E" w:rsidRDefault="00960A4E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960A4E" w:rsidRDefault="00960A4E" w:rsidP="00960A4E">
    <w:pPr>
      <w:pStyle w:val="Header"/>
      <w:jc w:val="center"/>
    </w:pP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GRANITE STATE INSURANCE COMPANY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ILLINOIS NATIONAL INSURANCE CO.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NATIONAL UNION FIRE INSURANCE COMPANY OF PITTSBURGH, PA.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NEW HAMPSHIRE INSURANCE COMPANY</w:t>
    </w:r>
  </w:p>
  <w:p w:rsidR="00960A4E" w:rsidRDefault="00960A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77E98"/>
    <w:rsid w:val="00477E98"/>
    <w:rsid w:val="00723376"/>
    <w:rsid w:val="00730BB4"/>
    <w:rsid w:val="00902B72"/>
    <w:rsid w:val="00960A4E"/>
    <w:rsid w:val="00C466DD"/>
    <w:rsid w:val="00E9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445</Characters>
  <Application>Microsoft Office Word</Application>
  <DocSecurity>0</DocSecurity>
  <Lines>23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Ott, Kathleen W</dc:creator>
  <cp:lastModifiedBy>Caraballo, Angela</cp:lastModifiedBy>
  <cp:revision>7</cp:revision>
  <dcterms:created xsi:type="dcterms:W3CDTF">2016-11-03T12:17:00Z</dcterms:created>
  <dcterms:modified xsi:type="dcterms:W3CDTF">2016-11-04T18:24:00Z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2016-11-03T00:00:00Z</vt:filetime>
  </property>
</Properties>
</file>