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90F60" w14:textId="77777777" w:rsidR="003F69C9" w:rsidRDefault="003F69C9">
      <w:pPr>
        <w:pStyle w:val="BodyText"/>
        <w:rPr>
          <w:b/>
        </w:rPr>
      </w:pPr>
    </w:p>
    <w:p w14:paraId="3B290F61" w14:textId="77777777" w:rsidR="003F69C9" w:rsidRDefault="003F69C9">
      <w:pPr>
        <w:pStyle w:val="BodyText"/>
        <w:rPr>
          <w:b/>
        </w:rPr>
      </w:pPr>
    </w:p>
    <w:p w14:paraId="3B290F62" w14:textId="77777777" w:rsidR="003F69C9" w:rsidRDefault="003F69C9">
      <w:pPr>
        <w:pStyle w:val="BodyText"/>
        <w:rPr>
          <w:b/>
        </w:rPr>
      </w:pPr>
    </w:p>
    <w:p w14:paraId="3B290F63" w14:textId="77777777" w:rsidR="003F69C9" w:rsidRDefault="003F69C9">
      <w:pPr>
        <w:pStyle w:val="BodyText"/>
        <w:rPr>
          <w:b/>
        </w:rPr>
      </w:pPr>
    </w:p>
    <w:p w14:paraId="3B290F64" w14:textId="77777777" w:rsidR="003F69C9" w:rsidRDefault="003F69C9">
      <w:pPr>
        <w:pStyle w:val="BodyText"/>
        <w:spacing w:before="9"/>
        <w:rPr>
          <w:b/>
        </w:rPr>
      </w:pPr>
    </w:p>
    <w:p w14:paraId="13B57DBE" w14:textId="74AEDE74" w:rsidR="00EF151F" w:rsidRPr="001A0253" w:rsidRDefault="00EF151F">
      <w:pPr>
        <w:pStyle w:val="Title"/>
        <w:rPr>
          <w:sz w:val="20"/>
          <w:szCs w:val="20"/>
        </w:rPr>
      </w:pPr>
      <w:r w:rsidRPr="001A0253">
        <w:rPr>
          <w:color w:val="010101"/>
          <w:spacing w:val="-2"/>
          <w:sz w:val="20"/>
          <w:szCs w:val="20"/>
        </w:rPr>
        <w:t>ENDORSEMENT</w:t>
      </w:r>
    </w:p>
    <w:p w14:paraId="3B290F66" w14:textId="77777777" w:rsidR="003F69C9" w:rsidRDefault="00722C2D">
      <w:pPr>
        <w:spacing w:before="242"/>
        <w:ind w:left="1420" w:right="1405"/>
        <w:jc w:val="center"/>
        <w:rPr>
          <w:b/>
          <w:color w:val="010101"/>
          <w:spacing w:val="-5"/>
          <w:w w:val="105"/>
          <w:sz w:val="21"/>
        </w:rPr>
      </w:pPr>
      <w:r>
        <w:rPr>
          <w:b/>
          <w:color w:val="010101"/>
          <w:w w:val="105"/>
          <w:sz w:val="21"/>
        </w:rPr>
        <w:t>THIS</w:t>
      </w:r>
      <w:r>
        <w:rPr>
          <w:b/>
          <w:color w:val="010101"/>
          <w:spacing w:val="-16"/>
          <w:w w:val="105"/>
          <w:sz w:val="21"/>
        </w:rPr>
        <w:t xml:space="preserve"> </w:t>
      </w:r>
      <w:r>
        <w:rPr>
          <w:b/>
          <w:color w:val="010101"/>
          <w:w w:val="105"/>
          <w:sz w:val="21"/>
        </w:rPr>
        <w:t>ENDORSEMENT</w:t>
      </w:r>
      <w:r>
        <w:rPr>
          <w:b/>
          <w:color w:val="010101"/>
          <w:spacing w:val="1"/>
          <w:w w:val="105"/>
          <w:sz w:val="21"/>
        </w:rPr>
        <w:t xml:space="preserve"> </w:t>
      </w:r>
      <w:r>
        <w:rPr>
          <w:b/>
          <w:color w:val="010101"/>
          <w:w w:val="105"/>
          <w:sz w:val="21"/>
        </w:rPr>
        <w:t>CHANGES</w:t>
      </w:r>
      <w:r>
        <w:rPr>
          <w:b/>
          <w:color w:val="010101"/>
          <w:spacing w:val="-3"/>
          <w:w w:val="105"/>
          <w:sz w:val="21"/>
        </w:rPr>
        <w:t xml:space="preserve"> </w:t>
      </w:r>
      <w:r>
        <w:rPr>
          <w:b/>
          <w:color w:val="010101"/>
          <w:w w:val="105"/>
          <w:sz w:val="21"/>
        </w:rPr>
        <w:t>THE</w:t>
      </w:r>
      <w:r>
        <w:rPr>
          <w:b/>
          <w:color w:val="010101"/>
          <w:spacing w:val="-13"/>
          <w:w w:val="105"/>
          <w:sz w:val="21"/>
        </w:rPr>
        <w:t xml:space="preserve"> </w:t>
      </w:r>
      <w:r>
        <w:rPr>
          <w:b/>
          <w:color w:val="010101"/>
          <w:w w:val="105"/>
          <w:sz w:val="21"/>
        </w:rPr>
        <w:t>POLICY.</w:t>
      </w:r>
      <w:r>
        <w:rPr>
          <w:b/>
          <w:color w:val="010101"/>
          <w:spacing w:val="-6"/>
          <w:w w:val="105"/>
          <w:sz w:val="21"/>
        </w:rPr>
        <w:t xml:space="preserve"> </w:t>
      </w:r>
      <w:r>
        <w:rPr>
          <w:b/>
          <w:color w:val="010101"/>
          <w:w w:val="105"/>
          <w:sz w:val="21"/>
        </w:rPr>
        <w:t>PLEASE</w:t>
      </w:r>
      <w:r>
        <w:rPr>
          <w:b/>
          <w:color w:val="010101"/>
          <w:spacing w:val="-3"/>
          <w:w w:val="105"/>
          <w:sz w:val="21"/>
        </w:rPr>
        <w:t xml:space="preserve"> </w:t>
      </w:r>
      <w:r>
        <w:rPr>
          <w:b/>
          <w:color w:val="010101"/>
          <w:w w:val="105"/>
          <w:sz w:val="21"/>
        </w:rPr>
        <w:t>READ</w:t>
      </w:r>
      <w:r>
        <w:rPr>
          <w:b/>
          <w:color w:val="010101"/>
          <w:spacing w:val="-12"/>
          <w:w w:val="105"/>
          <w:sz w:val="21"/>
        </w:rPr>
        <w:t xml:space="preserve"> </w:t>
      </w:r>
      <w:r>
        <w:rPr>
          <w:b/>
          <w:color w:val="010101"/>
          <w:w w:val="105"/>
          <w:sz w:val="21"/>
        </w:rPr>
        <w:t>IT</w:t>
      </w:r>
      <w:r>
        <w:rPr>
          <w:b/>
          <w:color w:val="010101"/>
          <w:spacing w:val="-16"/>
          <w:w w:val="105"/>
          <w:sz w:val="21"/>
        </w:rPr>
        <w:t xml:space="preserve"> </w:t>
      </w:r>
      <w:r>
        <w:rPr>
          <w:b/>
          <w:color w:val="010101"/>
          <w:w w:val="105"/>
          <w:sz w:val="21"/>
        </w:rPr>
        <w:t>CAREFULL</w:t>
      </w:r>
      <w:r>
        <w:rPr>
          <w:b/>
          <w:color w:val="010101"/>
          <w:spacing w:val="-42"/>
          <w:w w:val="105"/>
          <w:sz w:val="21"/>
        </w:rPr>
        <w:t xml:space="preserve"> </w:t>
      </w:r>
      <w:r>
        <w:rPr>
          <w:b/>
          <w:color w:val="010101"/>
          <w:spacing w:val="-5"/>
          <w:w w:val="105"/>
          <w:sz w:val="21"/>
        </w:rPr>
        <w:t>V.</w:t>
      </w:r>
    </w:p>
    <w:p w14:paraId="632F898B" w14:textId="77777777" w:rsidR="00727C1B" w:rsidRDefault="00727C1B">
      <w:pPr>
        <w:spacing w:before="242"/>
        <w:ind w:left="1420" w:right="1405"/>
        <w:jc w:val="center"/>
        <w:rPr>
          <w:b/>
          <w:color w:val="010101"/>
          <w:spacing w:val="-5"/>
          <w:w w:val="105"/>
          <w:sz w:val="21"/>
        </w:rPr>
      </w:pPr>
    </w:p>
    <w:p w14:paraId="78F32925" w14:textId="0A39C3DB" w:rsidR="00845575" w:rsidRDefault="00845575" w:rsidP="001A0253">
      <w:pPr>
        <w:pStyle w:val="BodyText"/>
        <w:spacing w:before="1"/>
        <w:ind w:left="100" w:right="3170"/>
      </w:pPr>
      <w:r>
        <w:t>This</w:t>
      </w:r>
      <w:r>
        <w:rPr>
          <w:spacing w:val="-11"/>
        </w:rPr>
        <w:t xml:space="preserve"> </w:t>
      </w:r>
      <w:r>
        <w:t>endorsement,</w:t>
      </w:r>
      <w:r>
        <w:rPr>
          <w:spacing w:val="-10"/>
        </w:rPr>
        <w:t xml:space="preserve"> </w:t>
      </w:r>
      <w:r w:rsidR="00727C1B">
        <w:t>effective12:01</w:t>
      </w:r>
      <w:r w:rsidR="00727C1B">
        <w:rPr>
          <w:spacing w:val="-10"/>
        </w:rPr>
        <w:t xml:space="preserve"> </w:t>
      </w:r>
      <w:r w:rsidR="00727C1B">
        <w:t xml:space="preserve">A.M., </w:t>
      </w:r>
      <w:r>
        <w:rPr>
          <w:spacing w:val="-12"/>
        </w:rPr>
        <w:t xml:space="preserve"> </w:t>
      </w:r>
    </w:p>
    <w:p w14:paraId="237E7943" w14:textId="77777777" w:rsidR="00845575" w:rsidRDefault="00845575" w:rsidP="00845575">
      <w:pPr>
        <w:pStyle w:val="BodyText"/>
        <w:spacing w:before="1"/>
        <w:ind w:left="120" w:right="5421"/>
      </w:pPr>
      <w:r>
        <w:t>Forms a part of Policy No.:</w:t>
      </w:r>
    </w:p>
    <w:p w14:paraId="3B290F67" w14:textId="77777777" w:rsidR="003F69C9" w:rsidRDefault="003F69C9">
      <w:pPr>
        <w:pStyle w:val="BodyText"/>
        <w:spacing w:before="5"/>
        <w:rPr>
          <w:b/>
        </w:rPr>
      </w:pPr>
    </w:p>
    <w:p w14:paraId="3B290F68" w14:textId="77777777" w:rsidR="003F69C9" w:rsidRDefault="00722C2D">
      <w:pPr>
        <w:spacing w:before="1"/>
        <w:ind w:left="1405" w:right="1405"/>
        <w:jc w:val="center"/>
        <w:rPr>
          <w:b/>
          <w:sz w:val="28"/>
        </w:rPr>
      </w:pPr>
      <w:r>
        <w:rPr>
          <w:b/>
          <w:color w:val="010101"/>
          <w:sz w:val="28"/>
        </w:rPr>
        <w:t>EXCLUSION</w:t>
      </w:r>
      <w:r>
        <w:rPr>
          <w:b/>
          <w:color w:val="010101"/>
          <w:spacing w:val="-18"/>
          <w:sz w:val="28"/>
        </w:rPr>
        <w:t xml:space="preserve"> </w:t>
      </w:r>
      <w:r>
        <w:rPr>
          <w:b/>
          <w:color w:val="010101"/>
          <w:sz w:val="28"/>
        </w:rPr>
        <w:t>-</w:t>
      </w:r>
      <w:r>
        <w:rPr>
          <w:b/>
          <w:color w:val="010101"/>
          <w:spacing w:val="41"/>
          <w:sz w:val="28"/>
        </w:rPr>
        <w:t xml:space="preserve"> </w:t>
      </w:r>
      <w:r>
        <w:rPr>
          <w:b/>
          <w:color w:val="010101"/>
          <w:sz w:val="28"/>
        </w:rPr>
        <w:t>MULTl-PASSENGER</w:t>
      </w:r>
      <w:r>
        <w:rPr>
          <w:b/>
          <w:color w:val="010101"/>
          <w:spacing w:val="25"/>
          <w:sz w:val="28"/>
        </w:rPr>
        <w:t xml:space="preserve"> </w:t>
      </w:r>
      <w:r>
        <w:rPr>
          <w:b/>
          <w:color w:val="010101"/>
          <w:spacing w:val="-2"/>
          <w:sz w:val="28"/>
        </w:rPr>
        <w:t>VEHICLE</w:t>
      </w:r>
    </w:p>
    <w:p w14:paraId="3B290F69" w14:textId="77777777" w:rsidR="003F69C9" w:rsidRDefault="003F69C9">
      <w:pPr>
        <w:pStyle w:val="BodyText"/>
        <w:spacing w:before="8"/>
        <w:rPr>
          <w:b/>
          <w:sz w:val="11"/>
        </w:rPr>
      </w:pPr>
    </w:p>
    <w:p w14:paraId="3B290F6A" w14:textId="77777777" w:rsidR="003F69C9" w:rsidRPr="00502F68" w:rsidRDefault="00722C2D">
      <w:pPr>
        <w:pStyle w:val="BodyText"/>
        <w:spacing w:before="94"/>
        <w:ind w:left="121"/>
        <w:rPr>
          <w:color w:val="010101"/>
          <w:spacing w:val="-2"/>
        </w:rPr>
      </w:pPr>
      <w:r w:rsidRPr="00502F68">
        <w:rPr>
          <w:color w:val="010101"/>
        </w:rPr>
        <w:t>This</w:t>
      </w:r>
      <w:r w:rsidRPr="00502F68">
        <w:rPr>
          <w:color w:val="010101"/>
          <w:spacing w:val="-8"/>
        </w:rPr>
        <w:t xml:space="preserve"> </w:t>
      </w:r>
      <w:r w:rsidRPr="00502F68">
        <w:rPr>
          <w:color w:val="010101"/>
        </w:rPr>
        <w:t>endorsement</w:t>
      </w:r>
      <w:r w:rsidRPr="00502F68">
        <w:rPr>
          <w:color w:val="010101"/>
          <w:spacing w:val="9"/>
        </w:rPr>
        <w:t xml:space="preserve"> </w:t>
      </w:r>
      <w:r w:rsidRPr="00502F68">
        <w:rPr>
          <w:color w:val="010101"/>
        </w:rPr>
        <w:t>modifies</w:t>
      </w:r>
      <w:r w:rsidRPr="00502F68">
        <w:rPr>
          <w:color w:val="010101"/>
          <w:spacing w:val="-4"/>
        </w:rPr>
        <w:t xml:space="preserve"> </w:t>
      </w:r>
      <w:r w:rsidRPr="00502F68">
        <w:rPr>
          <w:color w:val="010101"/>
        </w:rPr>
        <w:t>insurance</w:t>
      </w:r>
      <w:r w:rsidRPr="00502F68">
        <w:rPr>
          <w:color w:val="010101"/>
          <w:spacing w:val="-3"/>
        </w:rPr>
        <w:t xml:space="preserve"> </w:t>
      </w:r>
      <w:r w:rsidRPr="00502F68">
        <w:rPr>
          <w:color w:val="010101"/>
        </w:rPr>
        <w:t>provided</w:t>
      </w:r>
      <w:r w:rsidRPr="00502F68">
        <w:rPr>
          <w:color w:val="010101"/>
          <w:spacing w:val="-2"/>
        </w:rPr>
        <w:t xml:space="preserve"> </w:t>
      </w:r>
      <w:r w:rsidRPr="00502F68">
        <w:rPr>
          <w:color w:val="010101"/>
        </w:rPr>
        <w:t>under</w:t>
      </w:r>
      <w:r w:rsidRPr="00502F68">
        <w:rPr>
          <w:color w:val="010101"/>
          <w:spacing w:val="-7"/>
        </w:rPr>
        <w:t xml:space="preserve"> </w:t>
      </w:r>
      <w:r w:rsidRPr="00502F68">
        <w:rPr>
          <w:color w:val="010101"/>
        </w:rPr>
        <w:t>the</w:t>
      </w:r>
      <w:r w:rsidRPr="00502F68">
        <w:rPr>
          <w:color w:val="010101"/>
          <w:spacing w:val="-10"/>
        </w:rPr>
        <w:t xml:space="preserve"> </w:t>
      </w:r>
      <w:r w:rsidRPr="00502F68">
        <w:rPr>
          <w:color w:val="010101"/>
          <w:spacing w:val="-2"/>
        </w:rPr>
        <w:t>following:</w:t>
      </w:r>
    </w:p>
    <w:p w14:paraId="0FDC18D9" w14:textId="77777777" w:rsidR="0010277A" w:rsidRPr="00502F68" w:rsidRDefault="0010277A">
      <w:pPr>
        <w:pStyle w:val="BodyText"/>
        <w:spacing w:before="94"/>
        <w:ind w:left="121"/>
      </w:pPr>
    </w:p>
    <w:p w14:paraId="3B290F6B" w14:textId="20ED1997" w:rsidR="003F69C9" w:rsidRPr="001A0253" w:rsidRDefault="0010277A" w:rsidP="001A0253">
      <w:pPr>
        <w:pStyle w:val="BodyText"/>
      </w:pPr>
      <w:r w:rsidRPr="001A0253">
        <w:t xml:space="preserve">   COMMERCIAL GENERAL LIABILITY COVERAGE FORM </w:t>
      </w:r>
    </w:p>
    <w:p w14:paraId="3B290F6E" w14:textId="46616CD9" w:rsidR="003F69C9" w:rsidRPr="001A0253" w:rsidRDefault="00DF1611" w:rsidP="001A0253">
      <w:pPr>
        <w:pStyle w:val="BodyText"/>
        <w:ind w:left="119"/>
      </w:pPr>
      <w:r w:rsidRPr="00502F68">
        <w:rPr>
          <w:color w:val="010101"/>
        </w:rPr>
        <w:t xml:space="preserve"> </w:t>
      </w:r>
    </w:p>
    <w:p w14:paraId="3B290F6F" w14:textId="360C1A54" w:rsidR="003F69C9" w:rsidRPr="00502F68" w:rsidRDefault="00722C2D">
      <w:pPr>
        <w:pStyle w:val="BodyText"/>
        <w:ind w:left="119" w:firstLine="2"/>
      </w:pPr>
      <w:r w:rsidRPr="00502F68">
        <w:rPr>
          <w:color w:val="010101"/>
        </w:rPr>
        <w:t>The following exclusion is</w:t>
      </w:r>
      <w:r w:rsidRPr="00502F68">
        <w:rPr>
          <w:color w:val="010101"/>
          <w:spacing w:val="-4"/>
        </w:rPr>
        <w:t xml:space="preserve"> </w:t>
      </w:r>
      <w:r w:rsidRPr="00502F68">
        <w:rPr>
          <w:color w:val="010101"/>
        </w:rPr>
        <w:t>added</w:t>
      </w:r>
      <w:r w:rsidRPr="00502F68">
        <w:rPr>
          <w:color w:val="010101"/>
          <w:spacing w:val="-6"/>
        </w:rPr>
        <w:t xml:space="preserve"> </w:t>
      </w:r>
      <w:r w:rsidRPr="00502F68">
        <w:rPr>
          <w:color w:val="010101"/>
        </w:rPr>
        <w:t>to</w:t>
      </w:r>
      <w:r w:rsidRPr="00502F68">
        <w:rPr>
          <w:color w:val="010101"/>
          <w:spacing w:val="-6"/>
        </w:rPr>
        <w:t xml:space="preserve"> </w:t>
      </w:r>
      <w:r w:rsidRPr="008420FB">
        <w:rPr>
          <w:b/>
          <w:bCs/>
          <w:color w:val="010101"/>
        </w:rPr>
        <w:t>S</w:t>
      </w:r>
      <w:r w:rsidR="008420FB" w:rsidRPr="008420FB">
        <w:rPr>
          <w:b/>
          <w:bCs/>
          <w:color w:val="010101"/>
        </w:rPr>
        <w:t>ECTION I-COVERAGES, COVERAGE</w:t>
      </w:r>
      <w:r w:rsidRPr="008420FB">
        <w:rPr>
          <w:b/>
          <w:bCs/>
          <w:color w:val="010101"/>
        </w:rPr>
        <w:t>, C</w:t>
      </w:r>
      <w:r w:rsidR="008420FB" w:rsidRPr="008420FB">
        <w:rPr>
          <w:b/>
          <w:bCs/>
          <w:color w:val="010101"/>
        </w:rPr>
        <w:t>OVERAGE</w:t>
      </w:r>
      <w:r w:rsidRPr="008420FB">
        <w:rPr>
          <w:b/>
          <w:bCs/>
          <w:color w:val="010101"/>
        </w:rPr>
        <w:t xml:space="preserve"> A</w:t>
      </w:r>
      <w:r w:rsidRPr="008420FB">
        <w:rPr>
          <w:b/>
          <w:bCs/>
          <w:color w:val="010101"/>
          <w:spacing w:val="-11"/>
        </w:rPr>
        <w:t xml:space="preserve"> </w:t>
      </w:r>
      <w:r w:rsidR="008420FB" w:rsidRPr="008420FB">
        <w:rPr>
          <w:b/>
          <w:bCs/>
          <w:color w:val="010101"/>
        </w:rPr>
        <w:t>–</w:t>
      </w:r>
      <w:r w:rsidRPr="008420FB">
        <w:rPr>
          <w:b/>
          <w:bCs/>
          <w:color w:val="010101"/>
          <w:spacing w:val="40"/>
        </w:rPr>
        <w:t xml:space="preserve"> </w:t>
      </w:r>
      <w:r w:rsidRPr="008420FB">
        <w:rPr>
          <w:b/>
          <w:bCs/>
          <w:color w:val="010101"/>
        </w:rPr>
        <w:t>B</w:t>
      </w:r>
      <w:r w:rsidR="008420FB" w:rsidRPr="008420FB">
        <w:rPr>
          <w:b/>
          <w:bCs/>
          <w:color w:val="010101"/>
        </w:rPr>
        <w:t>ODILY INJURY AND PROPERTY DAMAGE LIABILITY</w:t>
      </w:r>
      <w:r w:rsidRPr="00502F68">
        <w:rPr>
          <w:color w:val="010101"/>
        </w:rPr>
        <w:t>, but only with respect to Hired Auto Liability and</w:t>
      </w:r>
      <w:r w:rsidRPr="00502F68">
        <w:rPr>
          <w:color w:val="010101"/>
          <w:spacing w:val="-1"/>
        </w:rPr>
        <w:t xml:space="preserve"> </w:t>
      </w:r>
      <w:r w:rsidRPr="00502F68">
        <w:rPr>
          <w:color w:val="010101"/>
        </w:rPr>
        <w:t>Non-Owned Auto Liability coverages:</w:t>
      </w:r>
    </w:p>
    <w:p w14:paraId="3B290F70" w14:textId="77777777" w:rsidR="003F69C9" w:rsidRPr="00502F68" w:rsidRDefault="00722C2D">
      <w:pPr>
        <w:pStyle w:val="BodyText"/>
        <w:spacing w:before="122"/>
        <w:ind w:left="121"/>
        <w:rPr>
          <w:color w:val="010101"/>
          <w:spacing w:val="-5"/>
        </w:rPr>
      </w:pPr>
      <w:r w:rsidRPr="00502F68">
        <w:rPr>
          <w:color w:val="010101"/>
        </w:rPr>
        <w:t>This</w:t>
      </w:r>
      <w:r w:rsidRPr="00502F68">
        <w:rPr>
          <w:color w:val="010101"/>
          <w:spacing w:val="-5"/>
        </w:rPr>
        <w:t xml:space="preserve"> </w:t>
      </w:r>
      <w:r w:rsidRPr="00502F68">
        <w:rPr>
          <w:color w:val="010101"/>
        </w:rPr>
        <w:t>insurance</w:t>
      </w:r>
      <w:r w:rsidRPr="00502F68">
        <w:rPr>
          <w:color w:val="010101"/>
          <w:spacing w:val="3"/>
        </w:rPr>
        <w:t xml:space="preserve"> </w:t>
      </w:r>
      <w:r w:rsidRPr="00502F68">
        <w:rPr>
          <w:color w:val="010101"/>
        </w:rPr>
        <w:t>does</w:t>
      </w:r>
      <w:r w:rsidRPr="00502F68">
        <w:rPr>
          <w:color w:val="010101"/>
          <w:spacing w:val="-5"/>
        </w:rPr>
        <w:t xml:space="preserve"> </w:t>
      </w:r>
      <w:r w:rsidRPr="00502F68">
        <w:rPr>
          <w:color w:val="010101"/>
        </w:rPr>
        <w:t>not</w:t>
      </w:r>
      <w:r w:rsidRPr="00502F68">
        <w:rPr>
          <w:color w:val="010101"/>
          <w:spacing w:val="-4"/>
        </w:rPr>
        <w:t xml:space="preserve"> </w:t>
      </w:r>
      <w:r w:rsidRPr="00502F68">
        <w:rPr>
          <w:color w:val="010101"/>
        </w:rPr>
        <w:t>apply</w:t>
      </w:r>
      <w:r w:rsidRPr="00502F68">
        <w:rPr>
          <w:color w:val="010101"/>
          <w:spacing w:val="-1"/>
        </w:rPr>
        <w:t xml:space="preserve"> </w:t>
      </w:r>
      <w:r w:rsidRPr="00502F68">
        <w:rPr>
          <w:color w:val="010101"/>
          <w:spacing w:val="-5"/>
        </w:rPr>
        <w:t>to:</w:t>
      </w:r>
    </w:p>
    <w:p w14:paraId="23B4FDB3" w14:textId="77777777" w:rsidR="00C2184D" w:rsidRPr="00502F68" w:rsidRDefault="00C2184D">
      <w:pPr>
        <w:pStyle w:val="BodyText"/>
        <w:spacing w:before="122"/>
        <w:ind w:left="121"/>
      </w:pPr>
    </w:p>
    <w:p w14:paraId="3CC9A605" w14:textId="72B3F9A0" w:rsidR="00AB308A" w:rsidRPr="001A0253" w:rsidRDefault="00722C2D" w:rsidP="001A0253">
      <w:pPr>
        <w:ind w:left="180"/>
        <w:rPr>
          <w:color w:val="010101"/>
          <w:sz w:val="20"/>
          <w:szCs w:val="20"/>
        </w:rPr>
      </w:pPr>
      <w:r w:rsidRPr="001A0253">
        <w:rPr>
          <w:b/>
          <w:color w:val="010101"/>
          <w:w w:val="105"/>
          <w:sz w:val="20"/>
          <w:szCs w:val="20"/>
        </w:rPr>
        <w:t>Multi-Passenger</w:t>
      </w:r>
      <w:r w:rsidRPr="001A0253">
        <w:rPr>
          <w:b/>
          <w:color w:val="010101"/>
          <w:spacing w:val="-4"/>
          <w:w w:val="105"/>
          <w:sz w:val="20"/>
          <w:szCs w:val="20"/>
        </w:rPr>
        <w:t xml:space="preserve"> </w:t>
      </w:r>
      <w:r w:rsidRPr="001A0253">
        <w:rPr>
          <w:b/>
          <w:color w:val="010101"/>
          <w:spacing w:val="-2"/>
          <w:w w:val="105"/>
          <w:sz w:val="20"/>
          <w:szCs w:val="20"/>
        </w:rPr>
        <w:t>Vehicle</w:t>
      </w:r>
    </w:p>
    <w:p w14:paraId="38B952E2" w14:textId="77777777" w:rsidR="008B1F6E" w:rsidRDefault="00722C2D">
      <w:pPr>
        <w:spacing w:before="130"/>
        <w:ind w:left="180"/>
        <w:rPr>
          <w:color w:val="010101"/>
          <w:sz w:val="20"/>
          <w:szCs w:val="20"/>
        </w:rPr>
      </w:pPr>
      <w:r w:rsidRPr="00502F68">
        <w:rPr>
          <w:color w:val="010101"/>
          <w:sz w:val="20"/>
          <w:szCs w:val="20"/>
        </w:rPr>
        <w:t>"Bodily injury"</w:t>
      </w:r>
      <w:r w:rsidRPr="00502F68">
        <w:rPr>
          <w:color w:val="010101"/>
          <w:spacing w:val="-1"/>
          <w:sz w:val="20"/>
          <w:szCs w:val="20"/>
        </w:rPr>
        <w:t xml:space="preserve"> </w:t>
      </w:r>
      <w:r w:rsidRPr="00502F68">
        <w:rPr>
          <w:color w:val="010101"/>
          <w:sz w:val="20"/>
          <w:szCs w:val="20"/>
        </w:rPr>
        <w:t>or</w:t>
      </w:r>
      <w:r w:rsidRPr="00502F68">
        <w:rPr>
          <w:color w:val="010101"/>
          <w:spacing w:val="-4"/>
          <w:sz w:val="20"/>
          <w:szCs w:val="20"/>
        </w:rPr>
        <w:t xml:space="preserve"> </w:t>
      </w:r>
      <w:r w:rsidRPr="00502F68">
        <w:rPr>
          <w:color w:val="010101"/>
          <w:sz w:val="20"/>
          <w:szCs w:val="20"/>
        </w:rPr>
        <w:t>"property damage"</w:t>
      </w:r>
      <w:r w:rsidRPr="00502F68">
        <w:rPr>
          <w:color w:val="010101"/>
          <w:spacing w:val="-1"/>
          <w:sz w:val="20"/>
          <w:szCs w:val="20"/>
        </w:rPr>
        <w:t xml:space="preserve"> </w:t>
      </w:r>
      <w:r w:rsidRPr="00502F68">
        <w:rPr>
          <w:color w:val="010101"/>
          <w:sz w:val="20"/>
          <w:szCs w:val="20"/>
        </w:rPr>
        <w:t>arising out</w:t>
      </w:r>
      <w:r w:rsidRPr="00502F68">
        <w:rPr>
          <w:color w:val="010101"/>
          <w:spacing w:val="-5"/>
          <w:sz w:val="20"/>
          <w:szCs w:val="20"/>
        </w:rPr>
        <w:t xml:space="preserve"> </w:t>
      </w:r>
      <w:r w:rsidRPr="00502F68">
        <w:rPr>
          <w:color w:val="010101"/>
          <w:sz w:val="20"/>
          <w:szCs w:val="20"/>
        </w:rPr>
        <w:t>of any vehicle</w:t>
      </w:r>
      <w:r w:rsidRPr="00502F68">
        <w:rPr>
          <w:color w:val="010101"/>
          <w:spacing w:val="-6"/>
          <w:sz w:val="20"/>
          <w:szCs w:val="20"/>
        </w:rPr>
        <w:t xml:space="preserve"> </w:t>
      </w:r>
      <w:r w:rsidRPr="00502F68">
        <w:rPr>
          <w:color w:val="010101"/>
          <w:sz w:val="20"/>
          <w:szCs w:val="20"/>
        </w:rPr>
        <w:t>designed</w:t>
      </w:r>
      <w:r w:rsidRPr="00502F68">
        <w:rPr>
          <w:color w:val="010101"/>
          <w:spacing w:val="-1"/>
          <w:sz w:val="20"/>
          <w:szCs w:val="20"/>
        </w:rPr>
        <w:t xml:space="preserve"> </w:t>
      </w:r>
      <w:r w:rsidRPr="00502F68">
        <w:rPr>
          <w:color w:val="010101"/>
          <w:sz w:val="20"/>
          <w:szCs w:val="20"/>
        </w:rPr>
        <w:t>to</w:t>
      </w:r>
      <w:r w:rsidRPr="00502F68">
        <w:rPr>
          <w:color w:val="010101"/>
          <w:spacing w:val="-9"/>
          <w:sz w:val="20"/>
          <w:szCs w:val="20"/>
        </w:rPr>
        <w:t xml:space="preserve"> </w:t>
      </w:r>
      <w:r w:rsidRPr="00502F68">
        <w:rPr>
          <w:color w:val="010101"/>
          <w:sz w:val="20"/>
          <w:szCs w:val="20"/>
        </w:rPr>
        <w:t>carry</w:t>
      </w:r>
      <w:r w:rsidRPr="00502F68">
        <w:rPr>
          <w:color w:val="010101"/>
          <w:spacing w:val="-5"/>
          <w:sz w:val="20"/>
          <w:szCs w:val="20"/>
        </w:rPr>
        <w:t xml:space="preserve"> </w:t>
      </w:r>
      <w:r w:rsidRPr="00502F68">
        <w:rPr>
          <w:color w:val="010101"/>
          <w:sz w:val="20"/>
          <w:szCs w:val="20"/>
        </w:rPr>
        <w:t>9</w:t>
      </w:r>
      <w:r w:rsidRPr="00502F68">
        <w:rPr>
          <w:color w:val="010101"/>
          <w:spacing w:val="-10"/>
          <w:sz w:val="20"/>
          <w:szCs w:val="20"/>
        </w:rPr>
        <w:t xml:space="preserve"> </w:t>
      </w:r>
      <w:r w:rsidRPr="00502F68">
        <w:rPr>
          <w:color w:val="010101"/>
          <w:sz w:val="20"/>
          <w:szCs w:val="20"/>
        </w:rPr>
        <w:t>or</w:t>
      </w:r>
      <w:r w:rsidRPr="00502F68">
        <w:rPr>
          <w:color w:val="010101"/>
          <w:spacing w:val="-3"/>
          <w:sz w:val="20"/>
          <w:szCs w:val="20"/>
        </w:rPr>
        <w:t xml:space="preserve"> </w:t>
      </w:r>
      <w:r w:rsidRPr="00502F68">
        <w:rPr>
          <w:color w:val="010101"/>
          <w:sz w:val="20"/>
          <w:szCs w:val="20"/>
        </w:rPr>
        <w:t>more</w:t>
      </w:r>
      <w:r w:rsidRPr="00502F68">
        <w:rPr>
          <w:color w:val="010101"/>
          <w:spacing w:val="-6"/>
          <w:sz w:val="20"/>
          <w:szCs w:val="20"/>
        </w:rPr>
        <w:t xml:space="preserve"> </w:t>
      </w:r>
      <w:r w:rsidRPr="00502F68">
        <w:rPr>
          <w:color w:val="010101"/>
          <w:sz w:val="20"/>
          <w:szCs w:val="20"/>
        </w:rPr>
        <w:t xml:space="preserve">persons. </w:t>
      </w:r>
    </w:p>
    <w:p w14:paraId="074DC6FA" w14:textId="77777777" w:rsidR="008B1F6E" w:rsidRDefault="008B1F6E">
      <w:pPr>
        <w:spacing w:before="130"/>
        <w:ind w:left="180"/>
        <w:rPr>
          <w:color w:val="010101"/>
          <w:sz w:val="20"/>
          <w:szCs w:val="20"/>
        </w:rPr>
      </w:pPr>
    </w:p>
    <w:p w14:paraId="62C750A3" w14:textId="70CB3243" w:rsidR="004F22BB" w:rsidRDefault="00722C2D">
      <w:pPr>
        <w:spacing w:before="130"/>
        <w:ind w:left="180"/>
        <w:rPr>
          <w:color w:val="010101"/>
          <w:sz w:val="20"/>
          <w:szCs w:val="20"/>
        </w:rPr>
      </w:pPr>
      <w:r w:rsidRPr="00502F68">
        <w:rPr>
          <w:color w:val="010101"/>
          <w:sz w:val="20"/>
          <w:szCs w:val="20"/>
        </w:rPr>
        <w:t>All other terms and conditions remain unchanged.</w:t>
      </w:r>
    </w:p>
    <w:p w14:paraId="3112DDA6" w14:textId="71E00F4E" w:rsidR="004F22BB" w:rsidRDefault="004F22BB">
      <w:pPr>
        <w:spacing w:before="130"/>
        <w:ind w:left="180"/>
        <w:rPr>
          <w:color w:val="010101"/>
          <w:sz w:val="20"/>
          <w:szCs w:val="20"/>
        </w:rPr>
      </w:pPr>
      <w:r>
        <w:rPr>
          <w:color w:val="010101"/>
          <w:sz w:val="20"/>
          <w:szCs w:val="20"/>
        </w:rPr>
        <w:tab/>
      </w:r>
      <w:r>
        <w:rPr>
          <w:color w:val="010101"/>
          <w:sz w:val="20"/>
          <w:szCs w:val="20"/>
        </w:rPr>
        <w:tab/>
      </w:r>
      <w:r>
        <w:rPr>
          <w:color w:val="010101"/>
          <w:sz w:val="20"/>
          <w:szCs w:val="20"/>
        </w:rPr>
        <w:tab/>
      </w:r>
      <w:r>
        <w:rPr>
          <w:color w:val="010101"/>
          <w:sz w:val="20"/>
          <w:szCs w:val="20"/>
        </w:rPr>
        <w:tab/>
      </w:r>
      <w:r>
        <w:rPr>
          <w:color w:val="010101"/>
          <w:sz w:val="20"/>
          <w:szCs w:val="20"/>
        </w:rPr>
        <w:tab/>
      </w:r>
      <w:r>
        <w:rPr>
          <w:color w:val="010101"/>
          <w:sz w:val="20"/>
          <w:szCs w:val="20"/>
        </w:rPr>
        <w:tab/>
      </w:r>
      <w:r>
        <w:rPr>
          <w:color w:val="010101"/>
          <w:sz w:val="20"/>
          <w:szCs w:val="20"/>
        </w:rPr>
        <w:tab/>
      </w:r>
      <w:r>
        <w:rPr>
          <w:color w:val="010101"/>
          <w:sz w:val="20"/>
          <w:szCs w:val="20"/>
        </w:rPr>
        <w:tab/>
        <w:t>_____________________________________</w:t>
      </w:r>
    </w:p>
    <w:p w14:paraId="3B290F82" w14:textId="1AE1120B" w:rsidR="003F69C9" w:rsidRPr="00214811" w:rsidRDefault="004F22BB" w:rsidP="001A0253">
      <w:pPr>
        <w:rPr>
          <w:sz w:val="20"/>
          <w:szCs w:val="20"/>
        </w:rPr>
      </w:pPr>
      <w:r>
        <w:rPr>
          <w:color w:val="010101"/>
          <w:sz w:val="20"/>
          <w:szCs w:val="20"/>
        </w:rPr>
        <w:tab/>
      </w:r>
      <w:r>
        <w:rPr>
          <w:color w:val="010101"/>
          <w:sz w:val="20"/>
          <w:szCs w:val="20"/>
        </w:rPr>
        <w:tab/>
      </w:r>
      <w:r>
        <w:rPr>
          <w:color w:val="010101"/>
          <w:sz w:val="20"/>
          <w:szCs w:val="20"/>
        </w:rPr>
        <w:tab/>
      </w:r>
      <w:r>
        <w:rPr>
          <w:color w:val="010101"/>
          <w:sz w:val="20"/>
          <w:szCs w:val="20"/>
        </w:rPr>
        <w:tab/>
      </w:r>
      <w:r>
        <w:rPr>
          <w:color w:val="010101"/>
          <w:sz w:val="20"/>
          <w:szCs w:val="20"/>
        </w:rPr>
        <w:tab/>
      </w:r>
      <w:r>
        <w:rPr>
          <w:color w:val="010101"/>
          <w:sz w:val="20"/>
          <w:szCs w:val="20"/>
        </w:rPr>
        <w:tab/>
      </w:r>
      <w:r>
        <w:rPr>
          <w:color w:val="010101"/>
          <w:sz w:val="20"/>
          <w:szCs w:val="20"/>
        </w:rPr>
        <w:tab/>
      </w:r>
      <w:r>
        <w:rPr>
          <w:color w:val="010101"/>
          <w:sz w:val="20"/>
          <w:szCs w:val="20"/>
        </w:rPr>
        <w:tab/>
      </w:r>
      <w:r>
        <w:rPr>
          <w:color w:val="010101"/>
          <w:sz w:val="20"/>
          <w:szCs w:val="20"/>
        </w:rPr>
        <w:tab/>
      </w:r>
      <w:r w:rsidR="002C23AE" w:rsidRPr="00214811">
        <w:rPr>
          <w:sz w:val="20"/>
          <w:szCs w:val="20"/>
        </w:rPr>
        <w:t>Authorized Representative</w:t>
      </w:r>
    </w:p>
    <w:p w14:paraId="3B290F83" w14:textId="77777777" w:rsidR="003F69C9" w:rsidRDefault="003F69C9">
      <w:pPr>
        <w:pStyle w:val="BodyText"/>
      </w:pPr>
    </w:p>
    <w:p w14:paraId="3B290F84" w14:textId="77777777" w:rsidR="003F69C9" w:rsidRDefault="003F69C9">
      <w:pPr>
        <w:pStyle w:val="BodyText"/>
      </w:pPr>
    </w:p>
    <w:p w14:paraId="3B290F85" w14:textId="77777777" w:rsidR="003F69C9" w:rsidRDefault="003F69C9">
      <w:pPr>
        <w:pStyle w:val="BodyText"/>
      </w:pPr>
    </w:p>
    <w:p w14:paraId="3B290F86" w14:textId="77777777" w:rsidR="003F69C9" w:rsidRDefault="003F69C9">
      <w:pPr>
        <w:pStyle w:val="BodyText"/>
      </w:pPr>
    </w:p>
    <w:p w14:paraId="3B290F87" w14:textId="77777777" w:rsidR="003F69C9" w:rsidRDefault="003F69C9">
      <w:pPr>
        <w:pStyle w:val="BodyText"/>
      </w:pPr>
    </w:p>
    <w:p w14:paraId="3B290F88" w14:textId="77777777" w:rsidR="003F69C9" w:rsidRDefault="003F69C9">
      <w:pPr>
        <w:pStyle w:val="BodyText"/>
      </w:pPr>
    </w:p>
    <w:p w14:paraId="3B290F89" w14:textId="77777777" w:rsidR="003F69C9" w:rsidRDefault="003F69C9">
      <w:pPr>
        <w:pStyle w:val="BodyText"/>
      </w:pPr>
    </w:p>
    <w:p w14:paraId="3B290F8A" w14:textId="77777777" w:rsidR="003F69C9" w:rsidRDefault="003F69C9">
      <w:pPr>
        <w:pStyle w:val="BodyText"/>
      </w:pPr>
    </w:p>
    <w:p w14:paraId="3B290F8B" w14:textId="77777777" w:rsidR="003F69C9" w:rsidRDefault="003F69C9">
      <w:pPr>
        <w:pStyle w:val="BodyText"/>
      </w:pPr>
    </w:p>
    <w:p w14:paraId="3B290F8C" w14:textId="77777777" w:rsidR="003F69C9" w:rsidRDefault="003F69C9">
      <w:pPr>
        <w:pStyle w:val="BodyText"/>
      </w:pPr>
    </w:p>
    <w:p w14:paraId="3B290F8D" w14:textId="77777777" w:rsidR="003F69C9" w:rsidRDefault="003F69C9">
      <w:pPr>
        <w:pStyle w:val="BodyText"/>
      </w:pPr>
    </w:p>
    <w:p w14:paraId="3B290F8E" w14:textId="77777777" w:rsidR="003F69C9" w:rsidRDefault="003F69C9">
      <w:pPr>
        <w:pStyle w:val="BodyText"/>
      </w:pPr>
    </w:p>
    <w:p w14:paraId="3B290F8F" w14:textId="77777777" w:rsidR="003F69C9" w:rsidRDefault="003F69C9">
      <w:pPr>
        <w:pStyle w:val="BodyText"/>
      </w:pPr>
    </w:p>
    <w:p w14:paraId="3B290F90" w14:textId="77777777" w:rsidR="003F69C9" w:rsidRDefault="003F69C9">
      <w:pPr>
        <w:pStyle w:val="BodyText"/>
      </w:pPr>
    </w:p>
    <w:p w14:paraId="3B290F91" w14:textId="77777777" w:rsidR="003F69C9" w:rsidRDefault="003F69C9">
      <w:pPr>
        <w:sectPr w:rsidR="003F69C9">
          <w:footerReference w:type="default" r:id="rId9"/>
          <w:type w:val="continuous"/>
          <w:pgSz w:w="12240" w:h="15840"/>
          <w:pgMar w:top="860" w:right="600" w:bottom="280" w:left="600" w:header="720" w:footer="720" w:gutter="0"/>
          <w:cols w:space="720"/>
        </w:sectPr>
      </w:pPr>
    </w:p>
    <w:p w14:paraId="3B290F92" w14:textId="77777777" w:rsidR="003F69C9" w:rsidRDefault="003F69C9">
      <w:pPr>
        <w:pStyle w:val="BodyText"/>
        <w:spacing w:before="6"/>
      </w:pPr>
    </w:p>
    <w:p w14:paraId="3B290F94" w14:textId="485B11BB" w:rsidR="003F69C9" w:rsidRDefault="00722C2D" w:rsidP="001A0253">
      <w:pPr>
        <w:tabs>
          <w:tab w:val="left" w:pos="2980"/>
        </w:tabs>
        <w:ind w:left="118"/>
        <w:rPr>
          <w:sz w:val="17"/>
        </w:rPr>
      </w:pPr>
      <w:r>
        <w:rPr>
          <w:b/>
          <w:color w:val="010101"/>
          <w:sz w:val="17"/>
        </w:rPr>
        <w:tab/>
      </w:r>
    </w:p>
    <w:p w14:paraId="3B290F95" w14:textId="77777777" w:rsidR="003F69C9" w:rsidRDefault="00722C2D">
      <w:pPr>
        <w:spacing w:before="1"/>
        <w:rPr>
          <w:sz w:val="20"/>
        </w:rPr>
      </w:pPr>
      <w:r>
        <w:br w:type="column"/>
      </w:r>
    </w:p>
    <w:p w14:paraId="3B290F96" w14:textId="6C4BCB6C" w:rsidR="003F69C9" w:rsidRDefault="003F69C9">
      <w:pPr>
        <w:ind w:left="118"/>
        <w:rPr>
          <w:b/>
          <w:sz w:val="17"/>
        </w:rPr>
      </w:pPr>
    </w:p>
    <w:sectPr w:rsidR="003F69C9">
      <w:type w:val="continuous"/>
      <w:pgSz w:w="12240" w:h="15840"/>
      <w:pgMar w:top="860" w:right="600" w:bottom="280" w:left="600" w:header="720" w:footer="720" w:gutter="0"/>
      <w:cols w:num="2" w:space="720" w:equalWidth="0">
        <w:col w:w="8111" w:space="1739"/>
        <w:col w:w="119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F21C3" w14:textId="77777777" w:rsidR="00AB6306" w:rsidRDefault="00AB6306" w:rsidP="003B01DD">
      <w:r>
        <w:separator/>
      </w:r>
    </w:p>
  </w:endnote>
  <w:endnote w:type="continuationSeparator" w:id="0">
    <w:p w14:paraId="17E9624A" w14:textId="77777777" w:rsidR="00AB6306" w:rsidRDefault="00AB6306" w:rsidP="003B0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A1CBD" w14:textId="08DCF792" w:rsidR="00AB308A" w:rsidRPr="001A0253" w:rsidRDefault="00574BEE" w:rsidP="001A0253">
    <w:pPr>
      <w:ind w:left="118"/>
      <w:rPr>
        <w:sz w:val="18"/>
        <w:szCs w:val="18"/>
      </w:rPr>
    </w:pPr>
    <w:r w:rsidRPr="001A0253">
      <w:rPr>
        <w:sz w:val="18"/>
        <w:szCs w:val="18"/>
      </w:rPr>
      <w:t>PRG 4307 12-23</w:t>
    </w:r>
    <w:r w:rsidR="00AB308A" w:rsidRPr="001A0253">
      <w:rPr>
        <w:sz w:val="18"/>
        <w:szCs w:val="18"/>
      </w:rPr>
      <w:t xml:space="preserve">                      </w:t>
    </w:r>
    <w:r w:rsidR="00AB308A" w:rsidRPr="001A0253">
      <w:rPr>
        <w:color w:val="010101"/>
        <w:w w:val="105"/>
        <w:sz w:val="18"/>
        <w:szCs w:val="18"/>
      </w:rPr>
      <w:t>Includes</w:t>
    </w:r>
    <w:r w:rsidR="00AB308A" w:rsidRPr="001A0253">
      <w:rPr>
        <w:color w:val="010101"/>
        <w:spacing w:val="-2"/>
        <w:w w:val="105"/>
        <w:sz w:val="18"/>
        <w:szCs w:val="18"/>
      </w:rPr>
      <w:t xml:space="preserve"> </w:t>
    </w:r>
    <w:r w:rsidR="00AB308A" w:rsidRPr="001A0253">
      <w:rPr>
        <w:color w:val="010101"/>
        <w:w w:val="105"/>
        <w:sz w:val="18"/>
        <w:szCs w:val="18"/>
      </w:rPr>
      <w:t>copyrighted material</w:t>
    </w:r>
    <w:r w:rsidR="00AB308A" w:rsidRPr="001A0253">
      <w:rPr>
        <w:color w:val="010101"/>
        <w:spacing w:val="1"/>
        <w:w w:val="105"/>
        <w:sz w:val="18"/>
        <w:szCs w:val="18"/>
      </w:rPr>
      <w:t xml:space="preserve"> </w:t>
    </w:r>
    <w:r w:rsidR="00AB308A" w:rsidRPr="001A0253">
      <w:rPr>
        <w:color w:val="010101"/>
        <w:w w:val="105"/>
        <w:sz w:val="18"/>
        <w:szCs w:val="18"/>
      </w:rPr>
      <w:t>of</w:t>
    </w:r>
    <w:r w:rsidR="00AB308A" w:rsidRPr="001A0253">
      <w:rPr>
        <w:color w:val="010101"/>
        <w:spacing w:val="3"/>
        <w:w w:val="105"/>
        <w:sz w:val="18"/>
        <w:szCs w:val="18"/>
      </w:rPr>
      <w:t xml:space="preserve"> </w:t>
    </w:r>
    <w:r w:rsidR="00AB308A" w:rsidRPr="001A0253">
      <w:rPr>
        <w:color w:val="010101"/>
        <w:w w:val="105"/>
        <w:sz w:val="18"/>
        <w:szCs w:val="18"/>
      </w:rPr>
      <w:t>Insurance</w:t>
    </w:r>
    <w:r w:rsidR="00AB308A" w:rsidRPr="001A0253">
      <w:rPr>
        <w:color w:val="010101"/>
        <w:spacing w:val="3"/>
        <w:w w:val="105"/>
        <w:sz w:val="18"/>
        <w:szCs w:val="18"/>
      </w:rPr>
      <w:t xml:space="preserve"> </w:t>
    </w:r>
    <w:r w:rsidR="00AB308A" w:rsidRPr="001A0253">
      <w:rPr>
        <w:color w:val="010101"/>
        <w:w w:val="105"/>
        <w:sz w:val="18"/>
        <w:szCs w:val="18"/>
      </w:rPr>
      <w:t>Services</w:t>
    </w:r>
    <w:r w:rsidR="00AB308A" w:rsidRPr="001A0253">
      <w:rPr>
        <w:color w:val="010101"/>
        <w:spacing w:val="4"/>
        <w:w w:val="105"/>
        <w:sz w:val="18"/>
        <w:szCs w:val="18"/>
      </w:rPr>
      <w:t xml:space="preserve"> </w:t>
    </w:r>
    <w:r w:rsidR="00AB308A" w:rsidRPr="001A0253">
      <w:rPr>
        <w:color w:val="010101"/>
        <w:w w:val="105"/>
        <w:sz w:val="18"/>
        <w:szCs w:val="18"/>
      </w:rPr>
      <w:t>Office,</w:t>
    </w:r>
    <w:r w:rsidR="00AB308A" w:rsidRPr="001A0253">
      <w:rPr>
        <w:color w:val="010101"/>
        <w:spacing w:val="-3"/>
        <w:w w:val="105"/>
        <w:sz w:val="18"/>
        <w:szCs w:val="18"/>
      </w:rPr>
      <w:t xml:space="preserve"> </w:t>
    </w:r>
    <w:r w:rsidR="00AB308A" w:rsidRPr="001A0253">
      <w:rPr>
        <w:color w:val="010101"/>
        <w:spacing w:val="-2"/>
        <w:w w:val="105"/>
        <w:sz w:val="18"/>
        <w:szCs w:val="18"/>
      </w:rPr>
      <w:t xml:space="preserve">Inc.,     </w:t>
    </w:r>
    <w:r w:rsidRPr="001A0253">
      <w:rPr>
        <w:color w:val="010101"/>
        <w:spacing w:val="-2"/>
        <w:w w:val="105"/>
        <w:sz w:val="18"/>
        <w:szCs w:val="18"/>
      </w:rPr>
      <w:t xml:space="preserve"> </w:t>
    </w:r>
    <w:r w:rsidR="00AB308A" w:rsidRPr="001A0253">
      <w:rPr>
        <w:b/>
        <w:color w:val="010101"/>
        <w:w w:val="105"/>
        <w:sz w:val="18"/>
        <w:szCs w:val="18"/>
      </w:rPr>
      <w:t>Page</w:t>
    </w:r>
    <w:r w:rsidR="00AB308A" w:rsidRPr="001A0253">
      <w:rPr>
        <w:b/>
        <w:color w:val="010101"/>
        <w:spacing w:val="3"/>
        <w:w w:val="105"/>
        <w:sz w:val="18"/>
        <w:szCs w:val="18"/>
      </w:rPr>
      <w:t xml:space="preserve"> </w:t>
    </w:r>
    <w:r w:rsidR="00AB308A" w:rsidRPr="001A0253">
      <w:rPr>
        <w:b/>
        <w:color w:val="010101"/>
        <w:w w:val="105"/>
        <w:sz w:val="18"/>
        <w:szCs w:val="18"/>
      </w:rPr>
      <w:t>1</w:t>
    </w:r>
    <w:r w:rsidR="00AB308A" w:rsidRPr="001A0253">
      <w:rPr>
        <w:b/>
        <w:color w:val="010101"/>
        <w:spacing w:val="-4"/>
        <w:w w:val="105"/>
        <w:sz w:val="18"/>
        <w:szCs w:val="18"/>
      </w:rPr>
      <w:t xml:space="preserve"> </w:t>
    </w:r>
    <w:r w:rsidR="00AB308A" w:rsidRPr="001A0253">
      <w:rPr>
        <w:b/>
        <w:color w:val="010101"/>
        <w:w w:val="105"/>
        <w:sz w:val="18"/>
        <w:szCs w:val="18"/>
      </w:rPr>
      <w:t>of</w:t>
    </w:r>
    <w:r w:rsidR="00AB308A" w:rsidRPr="001A0253">
      <w:rPr>
        <w:b/>
        <w:color w:val="010101"/>
        <w:spacing w:val="2"/>
        <w:w w:val="105"/>
        <w:sz w:val="18"/>
        <w:szCs w:val="18"/>
      </w:rPr>
      <w:t xml:space="preserve"> </w:t>
    </w:r>
    <w:r w:rsidR="00AB308A" w:rsidRPr="001A0253">
      <w:rPr>
        <w:b/>
        <w:color w:val="010101"/>
        <w:spacing w:val="-10"/>
        <w:w w:val="105"/>
        <w:sz w:val="18"/>
        <w:szCs w:val="18"/>
      </w:rPr>
      <w:t>1</w:t>
    </w:r>
  </w:p>
  <w:p w14:paraId="491D8216" w14:textId="77777777" w:rsidR="00AB308A" w:rsidRPr="001A0253" w:rsidRDefault="00AB308A" w:rsidP="00AB308A">
    <w:pPr>
      <w:spacing w:before="11"/>
      <w:ind w:left="4764"/>
      <w:rPr>
        <w:sz w:val="18"/>
        <w:szCs w:val="18"/>
      </w:rPr>
    </w:pPr>
    <w:r w:rsidRPr="001A0253">
      <w:rPr>
        <w:color w:val="010101"/>
        <w:w w:val="105"/>
        <w:sz w:val="18"/>
        <w:szCs w:val="18"/>
      </w:rPr>
      <w:t>with</w:t>
    </w:r>
    <w:r w:rsidRPr="001A0253">
      <w:rPr>
        <w:color w:val="010101"/>
        <w:spacing w:val="-1"/>
        <w:w w:val="105"/>
        <w:sz w:val="18"/>
        <w:szCs w:val="18"/>
      </w:rPr>
      <w:t xml:space="preserve"> </w:t>
    </w:r>
    <w:r w:rsidRPr="001A0253">
      <w:rPr>
        <w:color w:val="010101"/>
        <w:w w:val="105"/>
        <w:sz w:val="18"/>
        <w:szCs w:val="18"/>
      </w:rPr>
      <w:t>its</w:t>
    </w:r>
    <w:r w:rsidRPr="001A0253">
      <w:rPr>
        <w:color w:val="010101"/>
        <w:spacing w:val="1"/>
        <w:w w:val="105"/>
        <w:sz w:val="18"/>
        <w:szCs w:val="18"/>
      </w:rPr>
      <w:t xml:space="preserve"> </w:t>
    </w:r>
    <w:r w:rsidRPr="001A0253">
      <w:rPr>
        <w:color w:val="010101"/>
        <w:spacing w:val="-2"/>
        <w:w w:val="105"/>
        <w:sz w:val="18"/>
        <w:szCs w:val="18"/>
      </w:rPr>
      <w:t>permission.</w:t>
    </w:r>
  </w:p>
  <w:p w14:paraId="7AC0754E" w14:textId="0C14508D" w:rsidR="003B01DD" w:rsidRDefault="003B01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CBDE2" w14:textId="77777777" w:rsidR="00AB6306" w:rsidRDefault="00AB6306" w:rsidP="003B01DD">
      <w:r>
        <w:separator/>
      </w:r>
    </w:p>
  </w:footnote>
  <w:footnote w:type="continuationSeparator" w:id="0">
    <w:p w14:paraId="60E79202" w14:textId="77777777" w:rsidR="00AB6306" w:rsidRDefault="00AB6306" w:rsidP="003B01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9C9"/>
    <w:rsid w:val="0010277A"/>
    <w:rsid w:val="0010509C"/>
    <w:rsid w:val="001A0253"/>
    <w:rsid w:val="00214811"/>
    <w:rsid w:val="002C23AE"/>
    <w:rsid w:val="003B01DD"/>
    <w:rsid w:val="003D518D"/>
    <w:rsid w:val="003F69C9"/>
    <w:rsid w:val="004F22BB"/>
    <w:rsid w:val="00502F68"/>
    <w:rsid w:val="00574BEE"/>
    <w:rsid w:val="005F0AE0"/>
    <w:rsid w:val="005F0BE5"/>
    <w:rsid w:val="006362DE"/>
    <w:rsid w:val="00722C2D"/>
    <w:rsid w:val="00727C1B"/>
    <w:rsid w:val="00797F6A"/>
    <w:rsid w:val="00816688"/>
    <w:rsid w:val="008420FB"/>
    <w:rsid w:val="00845575"/>
    <w:rsid w:val="008B1F6E"/>
    <w:rsid w:val="00A214A6"/>
    <w:rsid w:val="00AB308A"/>
    <w:rsid w:val="00AB6306"/>
    <w:rsid w:val="00B948AB"/>
    <w:rsid w:val="00BE6B76"/>
    <w:rsid w:val="00C2184D"/>
    <w:rsid w:val="00C22B92"/>
    <w:rsid w:val="00C24A91"/>
    <w:rsid w:val="00C862A2"/>
    <w:rsid w:val="00CF3565"/>
    <w:rsid w:val="00D31DA2"/>
    <w:rsid w:val="00DF1611"/>
    <w:rsid w:val="00E63EB9"/>
    <w:rsid w:val="00EF151F"/>
    <w:rsid w:val="00F6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290F5F"/>
  <w15:docId w15:val="{C902849D-63ED-4F0F-B265-F1E6BE6EC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ind w:left="1380" w:right="1405"/>
      <w:jc w:val="center"/>
    </w:pPr>
    <w:rPr>
      <w:b/>
      <w:bCs/>
      <w:sz w:val="31"/>
      <w:szCs w:val="3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EF151F"/>
    <w:pPr>
      <w:widowControl/>
      <w:autoSpaceDE/>
      <w:autoSpaceDN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3B01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1DD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B01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1DD"/>
    <w:rPr>
      <w:rFonts w:ascii="Arial" w:eastAsia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5F0A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F0AE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0AE0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0A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0AE0"/>
    <w:rPr>
      <w:rFonts w:ascii="Arial" w:eastAsia="Arial" w:hAnsi="Arial" w:cs="Arial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727C1B"/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40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6C31668E046D44B69050C1A9DCEF6E" ma:contentTypeVersion="25" ma:contentTypeDescription="Create a new document." ma:contentTypeScope="" ma:versionID="78aa6958d18b7d3b98b9fbcc05773797">
  <xsd:schema xmlns:xsd="http://www.w3.org/2001/XMLSchema" xmlns:xs="http://www.w3.org/2001/XMLSchema" xmlns:p="http://schemas.microsoft.com/office/2006/metadata/properties" xmlns:ns2="a76f180f-da0b-44d8-a7cf-fc29f5018a20" xmlns:ns3="4f9ef7f9-9917-44f7-8550-167204177ae9" targetNamespace="http://schemas.microsoft.com/office/2006/metadata/properties" ma:root="true" ma:fieldsID="6aa38be1dedac06b11c6bb11a0f9132e" ns2:_="" ns3:_="">
    <xsd:import namespace="a76f180f-da0b-44d8-a7cf-fc29f5018a20"/>
    <xsd:import namespace="4f9ef7f9-9917-44f7-8550-167204177ae9"/>
    <xsd:element name="properties">
      <xsd:complexType>
        <xsd:sequence>
          <xsd:element name="documentManagement">
            <xsd:complexType>
              <xsd:all>
                <xsd:element ref="ns2:Comments"/>
                <xsd:element ref="ns2:Order0" minOccurs="0"/>
                <xsd:element ref="ns2:Notes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6f180f-da0b-44d8-a7cf-fc29f5018a20" elementFormDefault="qualified">
    <xsd:import namespace="http://schemas.microsoft.com/office/2006/documentManagement/types"/>
    <xsd:import namespace="http://schemas.microsoft.com/office/infopath/2007/PartnerControls"/>
    <xsd:element name="Comments" ma:index="1" ma:displayName="Comments" ma:description="Complete&#10;&#10;&#10;&#10;&#10;&#10;&#10;" ma:format="Dropdown" ma:internalName="Comments" ma:readOnly="false">
      <xsd:simpleType>
        <xsd:restriction base="dms:Note">
          <xsd:maxLength value="255"/>
        </xsd:restriction>
      </xsd:simpleType>
    </xsd:element>
    <xsd:element name="Order0" ma:index="2" nillable="true" ma:displayName="Doc #" ma:format="Dropdown" ma:hidden="true" ma:indexed="true" ma:internalName="Order0" ma:readOnly="false" ma:percentage="FALSE">
      <xsd:simpleType>
        <xsd:restriction base="dms:Number"/>
      </xsd:simpleType>
    </xsd:element>
    <xsd:element name="Notes" ma:index="3" nillable="true" ma:displayName="Notes" ma:format="Dropdown" ma:hidden="true" ma:internalName="Notes" ma:readOnly="false">
      <xsd:simpleType>
        <xsd:restriction base="dms:Text">
          <xsd:maxLength value="255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4" nillable="true" ma:displayName="Tags" ma:hidden="true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hidden="true" ma:internalName="MediaServiceOCR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9ef7f9-9917-44f7-8550-167204177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rder0 xmlns="a76f180f-da0b-44d8-a7cf-fc29f5018a20" xsi:nil="true"/>
    <Notes xmlns="a76f180f-da0b-44d8-a7cf-fc29f5018a20" xsi:nil="true"/>
    <Comments xmlns="a76f180f-da0b-44d8-a7cf-fc29f5018a20"/>
  </documentManagement>
</p:properties>
</file>

<file path=customXml/itemProps1.xml><?xml version="1.0" encoding="utf-8"?>
<ds:datastoreItem xmlns:ds="http://schemas.openxmlformats.org/officeDocument/2006/customXml" ds:itemID="{124AD258-90B1-4761-BE54-C829DD6F2F0E}"/>
</file>

<file path=customXml/itemProps2.xml><?xml version="1.0" encoding="utf-8"?>
<ds:datastoreItem xmlns:ds="http://schemas.openxmlformats.org/officeDocument/2006/customXml" ds:itemID="{05798B21-33A8-448D-8E2E-531067276B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726B44-04E6-4334-A9CF-A9843930EE7E}">
  <ds:schemaRefs>
    <ds:schemaRef ds:uri="http://schemas.microsoft.com/office/2006/metadata/properties"/>
    <ds:schemaRef ds:uri="http://schemas.microsoft.com/office/infopath/2007/PartnerControls"/>
    <ds:schemaRef ds:uri="a76f180f-da0b-44d8-a7cf-fc29f5018a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103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Markel Forms.pdf</vt:lpstr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Markel Forms.pdf</dc:title>
  <dc:creator>aharing</dc:creator>
  <cp:lastModifiedBy>Ryanjames, Linda</cp:lastModifiedBy>
  <cp:revision>12</cp:revision>
  <dcterms:created xsi:type="dcterms:W3CDTF">2024-01-18T17:43:00Z</dcterms:created>
  <dcterms:modified xsi:type="dcterms:W3CDTF">2024-01-23T18:10:00Z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2023-10-18T00:00:00Z</vt:filetime>
  </property>
  <property fmtid="{D5CDD505-2E9C-101B-9397-08002B2CF9AE}" pid="3" name="LastSaved">
    <vt:filetime>2023-11-14T00:00:00Z</vt:filetime>
  </property>
  <property fmtid="{D5CDD505-2E9C-101B-9397-08002B2CF9AE}" pid="4" name="Producer">
    <vt:lpwstr>Microsoft: Print To PDF</vt:lpwstr>
  </property>
  <property fmtid="{D5CDD505-2E9C-101B-9397-08002B2CF9AE}" pid="5" name="ContentTypeId">
    <vt:lpwstr>0x010100396C31668E046D44B69050C1A9DCEF6E</vt:lpwstr>
  </property>
  <property fmtid="{D5CDD505-2E9C-101B-9397-08002B2CF9AE}" pid="6" name="GrammarlyDocumentId">
    <vt:lpwstr>e0f06d89bff612d34f71d65dfc7af1d4bd56be376299bbb58fc15bc5e03f3fba</vt:lpwstr>
  </property>
  <property fmtid="{D5CDD505-2E9C-101B-9397-08002B2CF9AE}" pid="7" name="MSIP_Label_9043f10a-881e-4653-a55e-02ca2cc829dc_Enabled">
    <vt:lpwstr>true</vt:lpwstr>
  </property>
  <property fmtid="{D5CDD505-2E9C-101B-9397-08002B2CF9AE}" pid="8" name="MSIP_Label_9043f10a-881e-4653-a55e-02ca2cc829dc_SetDate">
    <vt:lpwstr>2023-12-15T02:14:12Z</vt:lpwstr>
  </property>
  <property fmtid="{D5CDD505-2E9C-101B-9397-08002B2CF9AE}" pid="9" name="MSIP_Label_9043f10a-881e-4653-a55e-02ca2cc829dc_Method">
    <vt:lpwstr>Standard</vt:lpwstr>
  </property>
  <property fmtid="{D5CDD505-2E9C-101B-9397-08002B2CF9AE}" pid="10" name="MSIP_Label_9043f10a-881e-4653-a55e-02ca2cc829dc_Name">
    <vt:lpwstr>ADC_class_200</vt:lpwstr>
  </property>
  <property fmtid="{D5CDD505-2E9C-101B-9397-08002B2CF9AE}" pid="11" name="MSIP_Label_9043f10a-881e-4653-a55e-02ca2cc829dc_SiteId">
    <vt:lpwstr>94cfddbc-0627-494a-ad7a-29aea3aea832</vt:lpwstr>
  </property>
  <property fmtid="{D5CDD505-2E9C-101B-9397-08002B2CF9AE}" pid="12" name="MSIP_Label_9043f10a-881e-4653-a55e-02ca2cc829dc_ActionId">
    <vt:lpwstr>a84295ba-fbbb-4c5b-823a-9cc81ad79d3d</vt:lpwstr>
  </property>
  <property fmtid="{D5CDD505-2E9C-101B-9397-08002B2CF9AE}" pid="13" name="MSIP_Label_9043f10a-881e-4653-a55e-02ca2cc829dc_ContentBits">
    <vt:lpwstr>0</vt:lpwstr>
  </property>
</Properties>
</file>