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FFAFD" w14:textId="77777777" w:rsidR="00037B22" w:rsidRDefault="005B4A24">
      <w:pPr>
        <w:pStyle w:val="Heading1"/>
        <w:spacing w:before="73"/>
        <w:ind w:left="1079"/>
      </w:pPr>
      <w:bookmarkStart w:id="0" w:name="ENDORSEMENT"/>
      <w:bookmarkEnd w:id="0"/>
      <w:r>
        <w:rPr>
          <w:spacing w:val="-2"/>
        </w:rPr>
        <w:t>ENDORSEMENT</w:t>
      </w:r>
    </w:p>
    <w:p w14:paraId="428FFAFE" w14:textId="77777777" w:rsidR="00037B22" w:rsidRDefault="00037B22">
      <w:pPr>
        <w:pStyle w:val="BodyText"/>
        <w:spacing w:before="1"/>
        <w:rPr>
          <w:b/>
          <w:sz w:val="19"/>
        </w:rPr>
      </w:pPr>
    </w:p>
    <w:p w14:paraId="428FFAFF" w14:textId="77777777" w:rsidR="00037B22" w:rsidRDefault="005B4A24">
      <w:pPr>
        <w:ind w:left="1083" w:right="1096"/>
        <w:jc w:val="center"/>
        <w:rPr>
          <w:b/>
          <w:sz w:val="20"/>
        </w:rPr>
      </w:pPr>
      <w:r>
        <w:rPr>
          <w:b/>
          <w:sz w:val="20"/>
        </w:rPr>
        <w:t>THIS</w:t>
      </w:r>
      <w:r>
        <w:rPr>
          <w:b/>
          <w:spacing w:val="-13"/>
          <w:sz w:val="20"/>
        </w:rPr>
        <w:t xml:space="preserve"> </w:t>
      </w:r>
      <w:r>
        <w:rPr>
          <w:b/>
          <w:sz w:val="20"/>
        </w:rPr>
        <w:t>ENDORSEMENT</w:t>
      </w:r>
      <w:r>
        <w:rPr>
          <w:b/>
          <w:spacing w:val="-6"/>
          <w:sz w:val="20"/>
        </w:rPr>
        <w:t xml:space="preserve"> </w:t>
      </w:r>
      <w:r>
        <w:rPr>
          <w:b/>
          <w:sz w:val="20"/>
        </w:rPr>
        <w:t>CHANGES</w:t>
      </w:r>
      <w:r>
        <w:rPr>
          <w:b/>
          <w:spacing w:val="-9"/>
          <w:sz w:val="20"/>
        </w:rPr>
        <w:t xml:space="preserve"> </w:t>
      </w:r>
      <w:r>
        <w:rPr>
          <w:b/>
          <w:sz w:val="20"/>
        </w:rPr>
        <w:t>THE</w:t>
      </w:r>
      <w:r>
        <w:rPr>
          <w:b/>
          <w:spacing w:val="-9"/>
          <w:sz w:val="20"/>
        </w:rPr>
        <w:t xml:space="preserve"> </w:t>
      </w:r>
      <w:r>
        <w:rPr>
          <w:b/>
          <w:sz w:val="20"/>
        </w:rPr>
        <w:t>POLICY.</w:t>
      </w:r>
      <w:r>
        <w:rPr>
          <w:b/>
          <w:spacing w:val="-14"/>
          <w:sz w:val="20"/>
        </w:rPr>
        <w:t xml:space="preserve"> </w:t>
      </w:r>
      <w:r>
        <w:rPr>
          <w:b/>
          <w:sz w:val="20"/>
        </w:rPr>
        <w:t>PLEASE</w:t>
      </w:r>
      <w:r>
        <w:rPr>
          <w:b/>
          <w:spacing w:val="-14"/>
          <w:sz w:val="20"/>
        </w:rPr>
        <w:t xml:space="preserve"> </w:t>
      </w:r>
      <w:r>
        <w:rPr>
          <w:b/>
          <w:sz w:val="20"/>
        </w:rPr>
        <w:t>READ</w:t>
      </w:r>
      <w:r>
        <w:rPr>
          <w:b/>
          <w:spacing w:val="-10"/>
          <w:sz w:val="20"/>
        </w:rPr>
        <w:t xml:space="preserve"> </w:t>
      </w:r>
      <w:r>
        <w:rPr>
          <w:b/>
          <w:sz w:val="20"/>
        </w:rPr>
        <w:t>IT</w:t>
      </w:r>
      <w:r>
        <w:rPr>
          <w:b/>
          <w:spacing w:val="-13"/>
          <w:sz w:val="20"/>
        </w:rPr>
        <w:t xml:space="preserve"> </w:t>
      </w:r>
      <w:r>
        <w:rPr>
          <w:b/>
          <w:spacing w:val="-2"/>
          <w:sz w:val="20"/>
        </w:rPr>
        <w:t>CAREFULLY.</w:t>
      </w:r>
    </w:p>
    <w:p w14:paraId="428FFB00" w14:textId="77777777" w:rsidR="00037B22" w:rsidRDefault="00037B22">
      <w:pPr>
        <w:pStyle w:val="BodyText"/>
        <w:rPr>
          <w:b/>
          <w:sz w:val="23"/>
        </w:rPr>
      </w:pPr>
    </w:p>
    <w:p w14:paraId="4E4FE9AA" w14:textId="622497E5" w:rsidR="003F4D34" w:rsidRDefault="005B4A24" w:rsidP="003F4D34">
      <w:pPr>
        <w:pStyle w:val="BodyText"/>
        <w:spacing w:line="235" w:lineRule="auto"/>
        <w:ind w:left="100" w:right="2920"/>
        <w:rPr>
          <w:spacing w:val="-2"/>
        </w:rPr>
      </w:pPr>
      <w:r>
        <w:rPr>
          <w:spacing w:val="-2"/>
        </w:rPr>
        <w:t>This</w:t>
      </w:r>
      <w:r>
        <w:rPr>
          <w:spacing w:val="-3"/>
        </w:rPr>
        <w:t xml:space="preserve"> </w:t>
      </w:r>
      <w:r>
        <w:rPr>
          <w:spacing w:val="-2"/>
        </w:rPr>
        <w:t>endorsement,</w:t>
      </w:r>
      <w:r>
        <w:rPr>
          <w:spacing w:val="-4"/>
        </w:rPr>
        <w:t xml:space="preserve"> </w:t>
      </w:r>
      <w:r>
        <w:rPr>
          <w:spacing w:val="-2"/>
        </w:rPr>
        <w:t>effective</w:t>
      </w:r>
      <w:r w:rsidR="003368C3">
        <w:rPr>
          <w:spacing w:val="-2"/>
        </w:rPr>
        <w:t xml:space="preserve"> </w:t>
      </w:r>
      <w:r>
        <w:rPr>
          <w:spacing w:val="-2"/>
        </w:rPr>
        <w:t>12:01</w:t>
      </w:r>
      <w:r>
        <w:rPr>
          <w:spacing w:val="-5"/>
        </w:rPr>
        <w:t xml:space="preserve"> </w:t>
      </w:r>
      <w:r>
        <w:rPr>
          <w:spacing w:val="-2"/>
        </w:rPr>
        <w:t xml:space="preserve">A.M., </w:t>
      </w:r>
    </w:p>
    <w:p w14:paraId="428FFB01" w14:textId="40E425EF" w:rsidR="00037B22" w:rsidRDefault="003368C3" w:rsidP="003F4D34">
      <w:pPr>
        <w:pStyle w:val="BodyText"/>
        <w:spacing w:line="235" w:lineRule="auto"/>
        <w:ind w:left="100" w:right="2920"/>
      </w:pPr>
      <w:r>
        <w:t xml:space="preserve"> </w:t>
      </w:r>
      <w:r w:rsidR="005B4A24">
        <w:t>Forms a part of Policy No.:</w:t>
      </w:r>
    </w:p>
    <w:p w14:paraId="428FFB04" w14:textId="77777777" w:rsidR="00037B22" w:rsidRDefault="00037B22">
      <w:pPr>
        <w:pStyle w:val="BodyText"/>
        <w:spacing w:before="6"/>
        <w:rPr>
          <w:sz w:val="17"/>
        </w:rPr>
      </w:pPr>
    </w:p>
    <w:p w14:paraId="428FFB05" w14:textId="12C244D5" w:rsidR="00037B22" w:rsidRDefault="005B4A24">
      <w:pPr>
        <w:pStyle w:val="Title"/>
      </w:pPr>
      <w:r>
        <w:t>EXCLUSION</w:t>
      </w:r>
      <w:r>
        <w:rPr>
          <w:spacing w:val="-11"/>
        </w:rPr>
        <w:t xml:space="preserve"> </w:t>
      </w:r>
      <w:r>
        <w:t>–</w:t>
      </w:r>
      <w:r>
        <w:rPr>
          <w:spacing w:val="-6"/>
        </w:rPr>
        <w:t xml:space="preserve"> </w:t>
      </w:r>
      <w:r w:rsidR="00C538B7">
        <w:rPr>
          <w:spacing w:val="-6"/>
        </w:rPr>
        <w:t xml:space="preserve">SPECIFIED RECREATIONAL VEHICLES AND </w:t>
      </w:r>
      <w:r>
        <w:t>ACTIVITIES</w:t>
      </w:r>
      <w:r>
        <w:rPr>
          <w:spacing w:val="-6"/>
        </w:rPr>
        <w:t xml:space="preserve"> </w:t>
      </w:r>
    </w:p>
    <w:p w14:paraId="51767181" w14:textId="77777777" w:rsidR="00D51B68" w:rsidRDefault="005B4A24">
      <w:pPr>
        <w:pStyle w:val="BodyText"/>
        <w:spacing w:before="223" w:line="463" w:lineRule="auto"/>
        <w:ind w:left="460" w:right="2294" w:hanging="361"/>
      </w:pPr>
      <w:r>
        <w:t>This</w:t>
      </w:r>
      <w:r>
        <w:rPr>
          <w:spacing w:val="-11"/>
        </w:rPr>
        <w:t xml:space="preserve"> </w:t>
      </w:r>
      <w:r>
        <w:t>endorsement</w:t>
      </w:r>
      <w:r>
        <w:rPr>
          <w:spacing w:val="-12"/>
        </w:rPr>
        <w:t xml:space="preserve"> </w:t>
      </w:r>
      <w:r>
        <w:t>modifies</w:t>
      </w:r>
      <w:r>
        <w:rPr>
          <w:spacing w:val="-12"/>
        </w:rPr>
        <w:t xml:space="preserve"> </w:t>
      </w:r>
      <w:r>
        <w:t>insurance</w:t>
      </w:r>
      <w:r>
        <w:rPr>
          <w:spacing w:val="-13"/>
        </w:rPr>
        <w:t xml:space="preserve"> </w:t>
      </w:r>
      <w:r>
        <w:t>provided</w:t>
      </w:r>
      <w:r>
        <w:rPr>
          <w:spacing w:val="-12"/>
        </w:rPr>
        <w:t xml:space="preserve"> </w:t>
      </w:r>
      <w:r>
        <w:t>under</w:t>
      </w:r>
      <w:r>
        <w:rPr>
          <w:spacing w:val="-13"/>
        </w:rPr>
        <w:t xml:space="preserve"> </w:t>
      </w:r>
      <w:r>
        <w:t>the</w:t>
      </w:r>
      <w:r>
        <w:rPr>
          <w:spacing w:val="-13"/>
        </w:rPr>
        <w:t xml:space="preserve"> </w:t>
      </w:r>
      <w:r>
        <w:t xml:space="preserve">following: </w:t>
      </w:r>
    </w:p>
    <w:p w14:paraId="428FFB06" w14:textId="1BAB4B81" w:rsidR="00037B22" w:rsidRDefault="00D51B68" w:rsidP="00257CC0">
      <w:pPr>
        <w:pStyle w:val="BodyText"/>
        <w:spacing w:before="120"/>
        <w:ind w:left="461" w:right="2290" w:hanging="360"/>
      </w:pPr>
      <w:r>
        <w:t>C</w:t>
      </w:r>
      <w:r w:rsidR="005B4A24">
        <w:t>OMMERCIAL GENERAL LIABILITY COVERAGE FORM</w:t>
      </w:r>
    </w:p>
    <w:p w14:paraId="679F8A87" w14:textId="3AE4FDC1" w:rsidR="00257CC0" w:rsidRDefault="00257CC0" w:rsidP="00257CC0">
      <w:pPr>
        <w:pStyle w:val="BodyText"/>
        <w:spacing w:before="120"/>
        <w:ind w:left="461" w:right="2290" w:hanging="360"/>
      </w:pPr>
      <w:r w:rsidRPr="0098514A">
        <w:rPr>
          <w:szCs w:val="22"/>
        </w:rPr>
        <w:t>LIQUOR LIABIL</w:t>
      </w:r>
      <w:r w:rsidR="005B7858">
        <w:rPr>
          <w:szCs w:val="22"/>
        </w:rPr>
        <w:t>I</w:t>
      </w:r>
      <w:r w:rsidRPr="0098514A">
        <w:rPr>
          <w:szCs w:val="22"/>
        </w:rPr>
        <w:t>TY COVERAGE FORM</w:t>
      </w:r>
    </w:p>
    <w:p w14:paraId="0C2D9444" w14:textId="77777777" w:rsidR="008457FC" w:rsidRPr="008457FC" w:rsidRDefault="008457FC" w:rsidP="008457FC">
      <w:pPr>
        <w:ind w:left="796" w:right="804"/>
        <w:jc w:val="center"/>
        <w:rPr>
          <w:b/>
          <w:sz w:val="19"/>
        </w:rPr>
      </w:pPr>
      <w:r w:rsidRPr="008457FC">
        <w:rPr>
          <w:b/>
          <w:color w:val="010101"/>
          <w:spacing w:val="-2"/>
          <w:w w:val="105"/>
          <w:sz w:val="19"/>
        </w:rPr>
        <w:t>SCHEDULE</w:t>
      </w:r>
    </w:p>
    <w:p w14:paraId="4B9DBAB0" w14:textId="77777777" w:rsidR="008457FC" w:rsidRPr="008457FC" w:rsidRDefault="008457FC" w:rsidP="008457FC">
      <w:pPr>
        <w:spacing w:before="5"/>
        <w:rPr>
          <w:b/>
          <w:sz w:val="12"/>
          <w:szCs w:val="20"/>
        </w:rPr>
      </w:pPr>
    </w:p>
    <w:tbl>
      <w:tblPr>
        <w:tblW w:w="10710" w:type="dxa"/>
        <w:tblInd w:w="-6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0710"/>
      </w:tblGrid>
      <w:tr w:rsidR="00527EB2" w:rsidRPr="008457FC" w14:paraId="594485F0" w14:textId="77777777" w:rsidTr="004A6DBC">
        <w:trPr>
          <w:trHeight w:val="340"/>
        </w:trPr>
        <w:tc>
          <w:tcPr>
            <w:tcW w:w="10710" w:type="dxa"/>
            <w:tcBorders>
              <w:left w:val="single" w:sz="4" w:space="0" w:color="000000"/>
              <w:right w:val="single" w:sz="4" w:space="0" w:color="000000"/>
            </w:tcBorders>
          </w:tcPr>
          <w:p w14:paraId="0017C64D" w14:textId="0EBCC1E4" w:rsidR="00527EB2" w:rsidRPr="00527EB2" w:rsidRDefault="00B035FC" w:rsidP="00B3569E">
            <w:pPr>
              <w:tabs>
                <w:tab w:val="left" w:pos="600"/>
                <w:tab w:val="left" w:pos="602"/>
              </w:tabs>
              <w:spacing w:before="103" w:line="235" w:lineRule="auto"/>
              <w:ind w:left="602" w:right="466"/>
              <w:rPr>
                <w:rFonts w:ascii="Times New Roman"/>
                <w:b/>
                <w:color w:val="030303"/>
              </w:rPr>
            </w:pPr>
            <w:r>
              <w:rPr>
                <w:color w:val="030303"/>
                <w:sz w:val="20"/>
              </w:rPr>
              <w:t xml:space="preserve">If an Exclusion is </w:t>
            </w:r>
            <w:r w:rsidR="00527EB2" w:rsidRPr="00527EB2">
              <w:rPr>
                <w:color w:val="030303"/>
                <w:sz w:val="20"/>
              </w:rPr>
              <w:t>specified by title in th</w:t>
            </w:r>
            <w:r w:rsidR="00A20809">
              <w:rPr>
                <w:color w:val="030303"/>
                <w:sz w:val="20"/>
              </w:rPr>
              <w:t>is</w:t>
            </w:r>
            <w:r w:rsidR="00527EB2" w:rsidRPr="00527EB2">
              <w:rPr>
                <w:color w:val="030303"/>
                <w:sz w:val="20"/>
              </w:rPr>
              <w:t xml:space="preserve"> Schedule</w:t>
            </w:r>
            <w:r w:rsidR="008E77D9">
              <w:rPr>
                <w:color w:val="030303"/>
                <w:sz w:val="20"/>
              </w:rPr>
              <w:t xml:space="preserve">, that </w:t>
            </w:r>
            <w:r w:rsidR="00D454B1">
              <w:rPr>
                <w:color w:val="030303"/>
                <w:sz w:val="20"/>
              </w:rPr>
              <w:t>E</w:t>
            </w:r>
            <w:r w:rsidR="008E77D9">
              <w:rPr>
                <w:color w:val="030303"/>
                <w:sz w:val="20"/>
              </w:rPr>
              <w:t>xclusion does not apply</w:t>
            </w:r>
            <w:r w:rsidR="00527EB2" w:rsidRPr="00527EB2">
              <w:rPr>
                <w:color w:val="030303"/>
                <w:spacing w:val="19"/>
                <w:sz w:val="20"/>
              </w:rPr>
              <w:t xml:space="preserve"> </w:t>
            </w:r>
            <w:r w:rsidR="00527EB2" w:rsidRPr="00527EB2">
              <w:rPr>
                <w:color w:val="030303"/>
                <w:sz w:val="20"/>
              </w:rPr>
              <w:t xml:space="preserve">to </w:t>
            </w:r>
            <w:r w:rsidR="008E77D9">
              <w:rPr>
                <w:color w:val="030303"/>
                <w:sz w:val="20"/>
              </w:rPr>
              <w:t>any corresponding exception</w:t>
            </w:r>
            <w:r w:rsidR="00527EB2" w:rsidRPr="00527EB2">
              <w:rPr>
                <w:color w:val="030303"/>
                <w:spacing w:val="22"/>
                <w:sz w:val="20"/>
              </w:rPr>
              <w:t xml:space="preserve"> </w:t>
            </w:r>
            <w:r w:rsidR="00527EB2" w:rsidRPr="00527EB2">
              <w:rPr>
                <w:color w:val="030303"/>
                <w:sz w:val="20"/>
              </w:rPr>
              <w:t>specified in th</w:t>
            </w:r>
            <w:r w:rsidR="003503CB">
              <w:rPr>
                <w:color w:val="030303"/>
                <w:sz w:val="20"/>
              </w:rPr>
              <w:t>is</w:t>
            </w:r>
            <w:r w:rsidR="00527EB2" w:rsidRPr="00527EB2">
              <w:rPr>
                <w:color w:val="030303"/>
                <w:sz w:val="20"/>
              </w:rPr>
              <w:t xml:space="preserve"> Schedule</w:t>
            </w:r>
            <w:r w:rsidR="003503CB">
              <w:rPr>
                <w:color w:val="030303"/>
                <w:sz w:val="20"/>
              </w:rPr>
              <w:t>.</w:t>
            </w:r>
          </w:p>
          <w:p w14:paraId="1AB628B6" w14:textId="77777777" w:rsidR="00527EB2" w:rsidRPr="008457FC" w:rsidRDefault="00527EB2" w:rsidP="008457FC">
            <w:pPr>
              <w:tabs>
                <w:tab w:val="left" w:pos="2943"/>
              </w:tabs>
              <w:spacing w:before="38"/>
              <w:ind w:left="121"/>
              <w:rPr>
                <w:b/>
                <w:color w:val="010101"/>
                <w:w w:val="105"/>
                <w:sz w:val="19"/>
              </w:rPr>
            </w:pPr>
          </w:p>
        </w:tc>
      </w:tr>
      <w:tr w:rsidR="008457FC" w:rsidRPr="008457FC" w14:paraId="6009B9FC" w14:textId="77777777" w:rsidTr="004A6DBC">
        <w:trPr>
          <w:trHeight w:val="340"/>
        </w:trPr>
        <w:tc>
          <w:tcPr>
            <w:tcW w:w="10710" w:type="dxa"/>
            <w:tcBorders>
              <w:left w:val="single" w:sz="4" w:space="0" w:color="000000"/>
              <w:right w:val="single" w:sz="4" w:space="0" w:color="000000"/>
            </w:tcBorders>
          </w:tcPr>
          <w:p w14:paraId="7D0FBE70" w14:textId="1A204162" w:rsidR="008457FC" w:rsidRPr="008457FC" w:rsidRDefault="008457FC" w:rsidP="008457FC">
            <w:pPr>
              <w:tabs>
                <w:tab w:val="left" w:pos="2943"/>
              </w:tabs>
              <w:spacing w:before="38"/>
              <w:ind w:left="121"/>
              <w:rPr>
                <w:b/>
                <w:sz w:val="19"/>
              </w:rPr>
            </w:pPr>
            <w:r w:rsidRPr="008457FC">
              <w:rPr>
                <w:b/>
                <w:color w:val="010101"/>
                <w:w w:val="105"/>
                <w:sz w:val="19"/>
              </w:rPr>
              <w:t>Exclusion</w:t>
            </w:r>
            <w:r w:rsidRPr="008457FC">
              <w:rPr>
                <w:b/>
                <w:color w:val="010101"/>
                <w:spacing w:val="-12"/>
                <w:w w:val="105"/>
                <w:sz w:val="19"/>
              </w:rPr>
              <w:t xml:space="preserve"> </w:t>
            </w:r>
            <w:r w:rsidRPr="008457FC">
              <w:rPr>
                <w:b/>
                <w:color w:val="010101"/>
                <w:spacing w:val="-2"/>
                <w:w w:val="105"/>
                <w:sz w:val="19"/>
              </w:rPr>
              <w:t>Title</w:t>
            </w:r>
            <w:r w:rsidRPr="008457FC">
              <w:rPr>
                <w:b/>
                <w:color w:val="010101"/>
                <w:sz w:val="19"/>
              </w:rPr>
              <w:tab/>
            </w:r>
            <w:r w:rsidR="008C5F33">
              <w:rPr>
                <w:b/>
                <w:color w:val="010101"/>
                <w:sz w:val="19"/>
              </w:rPr>
              <w:t xml:space="preserve">                                                   </w:t>
            </w:r>
            <w:r w:rsidRPr="008457FC">
              <w:rPr>
                <w:b/>
                <w:color w:val="010101"/>
                <w:w w:val="105"/>
                <w:sz w:val="19"/>
              </w:rPr>
              <w:t>Exclusion</w:t>
            </w:r>
            <w:r w:rsidRPr="008457FC">
              <w:rPr>
                <w:b/>
                <w:color w:val="010101"/>
                <w:spacing w:val="-7"/>
                <w:w w:val="105"/>
                <w:sz w:val="19"/>
              </w:rPr>
              <w:t xml:space="preserve"> </w:t>
            </w:r>
            <w:r w:rsidRPr="008457FC">
              <w:rPr>
                <w:b/>
                <w:color w:val="010101"/>
                <w:spacing w:val="-2"/>
                <w:w w:val="105"/>
                <w:sz w:val="19"/>
              </w:rPr>
              <w:t>Exception(s)</w:t>
            </w:r>
          </w:p>
        </w:tc>
      </w:tr>
      <w:tr w:rsidR="008457FC" w:rsidRPr="008457FC" w14:paraId="7DC0FDA1" w14:textId="77777777" w:rsidTr="004A6DBC">
        <w:trPr>
          <w:trHeight w:val="455"/>
        </w:trPr>
        <w:tc>
          <w:tcPr>
            <w:tcW w:w="10710" w:type="dxa"/>
            <w:tcBorders>
              <w:left w:val="single" w:sz="4" w:space="0" w:color="000000"/>
              <w:right w:val="single" w:sz="4" w:space="0" w:color="000000"/>
            </w:tcBorders>
          </w:tcPr>
          <w:p w14:paraId="1CA4EA66" w14:textId="6DD8CDA9" w:rsidR="008457FC" w:rsidRPr="008457FC" w:rsidRDefault="008457FC" w:rsidP="008457FC">
            <w:pPr>
              <w:spacing w:line="228" w:lineRule="exact"/>
              <w:ind w:left="2939"/>
              <w:rPr>
                <w:sz w:val="20"/>
              </w:rPr>
            </w:pPr>
          </w:p>
        </w:tc>
      </w:tr>
      <w:tr w:rsidR="008457FC" w:rsidRPr="008457FC" w14:paraId="7271D71D" w14:textId="77777777" w:rsidTr="004A6DBC">
        <w:trPr>
          <w:trHeight w:val="340"/>
        </w:trPr>
        <w:tc>
          <w:tcPr>
            <w:tcW w:w="10710" w:type="dxa"/>
            <w:tcBorders>
              <w:right w:val="single" w:sz="4" w:space="0" w:color="000000"/>
            </w:tcBorders>
          </w:tcPr>
          <w:p w14:paraId="6FCEFAA1" w14:textId="77777777" w:rsidR="008457FC" w:rsidRPr="008457FC" w:rsidRDefault="008457FC" w:rsidP="008457FC">
            <w:pPr>
              <w:rPr>
                <w:rFonts w:ascii="Times New Roman"/>
                <w:sz w:val="20"/>
              </w:rPr>
            </w:pPr>
          </w:p>
        </w:tc>
      </w:tr>
    </w:tbl>
    <w:p w14:paraId="7EAFC792" w14:textId="0C65186C" w:rsidR="00C96EC1" w:rsidRDefault="005B4A24" w:rsidP="00925DA8">
      <w:pPr>
        <w:spacing w:before="93"/>
        <w:ind w:left="-630"/>
        <w:rPr>
          <w:b/>
          <w:sz w:val="20"/>
        </w:rPr>
      </w:pPr>
      <w:bookmarkStart w:id="1" w:name="_Hlk154047284"/>
      <w:r>
        <w:rPr>
          <w:sz w:val="20"/>
        </w:rPr>
        <w:t>Each</w:t>
      </w:r>
      <w:r>
        <w:rPr>
          <w:spacing w:val="-10"/>
          <w:sz w:val="20"/>
        </w:rPr>
        <w:t xml:space="preserve"> </w:t>
      </w:r>
      <w:r>
        <w:rPr>
          <w:sz w:val="20"/>
        </w:rPr>
        <w:t>exclusion</w:t>
      </w:r>
      <w:r>
        <w:rPr>
          <w:spacing w:val="-5"/>
          <w:sz w:val="20"/>
        </w:rPr>
        <w:t xml:space="preserve"> </w:t>
      </w:r>
      <w:r>
        <w:rPr>
          <w:sz w:val="20"/>
        </w:rPr>
        <w:t>when</w:t>
      </w:r>
      <w:r>
        <w:rPr>
          <w:spacing w:val="-4"/>
          <w:sz w:val="20"/>
        </w:rPr>
        <w:t xml:space="preserve"> </w:t>
      </w:r>
      <w:r>
        <w:rPr>
          <w:sz w:val="20"/>
        </w:rPr>
        <w:t>indicated</w:t>
      </w:r>
      <w:r>
        <w:rPr>
          <w:spacing w:val="-4"/>
          <w:sz w:val="20"/>
        </w:rPr>
        <w:t xml:space="preserve"> </w:t>
      </w:r>
      <w:r>
        <w:rPr>
          <w:sz w:val="20"/>
        </w:rPr>
        <w:t>by</w:t>
      </w:r>
      <w:r>
        <w:rPr>
          <w:spacing w:val="-4"/>
          <w:sz w:val="20"/>
        </w:rPr>
        <w:t xml:space="preserve"> </w:t>
      </w:r>
      <w:r>
        <w:rPr>
          <w:sz w:val="20"/>
        </w:rPr>
        <w:t>an</w:t>
      </w:r>
      <w:r>
        <w:rPr>
          <w:spacing w:val="-5"/>
          <w:sz w:val="20"/>
        </w:rPr>
        <w:t xml:space="preserve"> </w:t>
      </w:r>
      <w:r>
        <w:rPr>
          <w:sz w:val="20"/>
        </w:rPr>
        <w:t>“x”</w:t>
      </w:r>
      <w:r>
        <w:rPr>
          <w:spacing w:val="-11"/>
          <w:sz w:val="20"/>
        </w:rPr>
        <w:t xml:space="preserve"> </w:t>
      </w:r>
      <w:r>
        <w:rPr>
          <w:sz w:val="20"/>
        </w:rPr>
        <w:t>is</w:t>
      </w:r>
      <w:r>
        <w:rPr>
          <w:spacing w:val="-4"/>
          <w:sz w:val="20"/>
        </w:rPr>
        <w:t xml:space="preserve"> </w:t>
      </w:r>
      <w:r>
        <w:rPr>
          <w:sz w:val="20"/>
        </w:rPr>
        <w:t>added</w:t>
      </w:r>
      <w:r>
        <w:rPr>
          <w:spacing w:val="-4"/>
          <w:sz w:val="20"/>
        </w:rPr>
        <w:t xml:space="preserve"> </w:t>
      </w:r>
      <w:r>
        <w:rPr>
          <w:sz w:val="20"/>
        </w:rPr>
        <w:t>to</w:t>
      </w:r>
      <w:r>
        <w:rPr>
          <w:spacing w:val="-5"/>
          <w:sz w:val="20"/>
        </w:rPr>
        <w:t xml:space="preserve"> </w:t>
      </w:r>
      <w:r>
        <w:rPr>
          <w:sz w:val="20"/>
        </w:rPr>
        <w:t>paragraph</w:t>
      </w:r>
      <w:r>
        <w:rPr>
          <w:spacing w:val="-4"/>
          <w:sz w:val="20"/>
        </w:rPr>
        <w:t xml:space="preserve"> </w:t>
      </w:r>
      <w:r>
        <w:rPr>
          <w:b/>
          <w:sz w:val="20"/>
        </w:rPr>
        <w:t>2.</w:t>
      </w:r>
      <w:r>
        <w:rPr>
          <w:b/>
          <w:spacing w:val="-5"/>
          <w:sz w:val="20"/>
        </w:rPr>
        <w:t xml:space="preserve"> </w:t>
      </w:r>
      <w:r>
        <w:rPr>
          <w:b/>
          <w:sz w:val="20"/>
        </w:rPr>
        <w:t>E</w:t>
      </w:r>
      <w:r w:rsidR="001F0E34">
        <w:rPr>
          <w:b/>
          <w:sz w:val="20"/>
        </w:rPr>
        <w:t>XCLUSIONS</w:t>
      </w:r>
      <w:r>
        <w:rPr>
          <w:b/>
          <w:spacing w:val="-4"/>
          <w:sz w:val="20"/>
        </w:rPr>
        <w:t xml:space="preserve"> </w:t>
      </w:r>
      <w:r>
        <w:rPr>
          <w:sz w:val="20"/>
        </w:rPr>
        <w:t>of</w:t>
      </w:r>
      <w:r>
        <w:rPr>
          <w:spacing w:val="-5"/>
          <w:sz w:val="20"/>
        </w:rPr>
        <w:t xml:space="preserve"> </w:t>
      </w:r>
      <w:r>
        <w:rPr>
          <w:b/>
          <w:sz w:val="20"/>
        </w:rPr>
        <w:t>SECTION</w:t>
      </w:r>
      <w:r>
        <w:rPr>
          <w:b/>
          <w:spacing w:val="-2"/>
          <w:sz w:val="20"/>
        </w:rPr>
        <w:t xml:space="preserve"> </w:t>
      </w:r>
      <w:r>
        <w:rPr>
          <w:b/>
          <w:sz w:val="20"/>
        </w:rPr>
        <w:t>I</w:t>
      </w:r>
      <w:r>
        <w:rPr>
          <w:b/>
          <w:spacing w:val="-10"/>
          <w:sz w:val="20"/>
        </w:rPr>
        <w:t xml:space="preserve"> </w:t>
      </w:r>
      <w:r>
        <w:rPr>
          <w:b/>
          <w:sz w:val="20"/>
        </w:rPr>
        <w:t>- COVERAGES, COVERAGE A - BODILY INJURY AND PROPERTY DAMAGE LIABILITY</w:t>
      </w:r>
      <w:r w:rsidR="00484AC7">
        <w:rPr>
          <w:b/>
          <w:sz w:val="20"/>
        </w:rPr>
        <w:t>,</w:t>
      </w:r>
      <w:r>
        <w:rPr>
          <w:sz w:val="20"/>
        </w:rPr>
        <w:t xml:space="preserve"> </w:t>
      </w:r>
      <w:r>
        <w:rPr>
          <w:b/>
          <w:sz w:val="20"/>
        </w:rPr>
        <w:t>COVERAGE B - PERSONAL AND ADVERTISING INJURY LIABILITY</w:t>
      </w:r>
      <w:r w:rsidR="00484AC7">
        <w:rPr>
          <w:b/>
          <w:sz w:val="20"/>
        </w:rPr>
        <w:t xml:space="preserve"> </w:t>
      </w:r>
      <w:r w:rsidR="00C96EC1" w:rsidRPr="00B3569E">
        <w:rPr>
          <w:bCs/>
          <w:sz w:val="20"/>
        </w:rPr>
        <w:t>and</w:t>
      </w:r>
      <w:r w:rsidR="00C96EC1">
        <w:rPr>
          <w:b/>
          <w:sz w:val="20"/>
        </w:rPr>
        <w:t xml:space="preserve"> COVERAGE C – MEDICAL PAYMENTS</w:t>
      </w:r>
      <w:r w:rsidR="0048120E">
        <w:rPr>
          <w:b/>
          <w:sz w:val="20"/>
        </w:rPr>
        <w:t xml:space="preserve"> </w:t>
      </w:r>
      <w:r w:rsidR="0048120E">
        <w:rPr>
          <w:bCs/>
          <w:sz w:val="20"/>
        </w:rPr>
        <w:t xml:space="preserve">of the COMMERCIAL GENERAL LIABILITY COVERAGE FORM and paragraph </w:t>
      </w:r>
      <w:r w:rsidR="0048120E">
        <w:rPr>
          <w:b/>
          <w:sz w:val="20"/>
        </w:rPr>
        <w:t xml:space="preserve">2. EXCLUSIONS </w:t>
      </w:r>
      <w:r w:rsidR="0048120E">
        <w:rPr>
          <w:bCs/>
          <w:sz w:val="20"/>
        </w:rPr>
        <w:t xml:space="preserve">of </w:t>
      </w:r>
      <w:r w:rsidR="0048120E">
        <w:rPr>
          <w:b/>
          <w:sz w:val="20"/>
        </w:rPr>
        <w:t xml:space="preserve">SECTION I – LIQUOR LIABILITY COVERAGE </w:t>
      </w:r>
      <w:r w:rsidR="0048120E">
        <w:rPr>
          <w:bCs/>
          <w:sz w:val="20"/>
        </w:rPr>
        <w:t>of the LIQUOR LIABILITY COVERAGE FORM</w:t>
      </w:r>
      <w:r w:rsidR="00C96EC1">
        <w:rPr>
          <w:b/>
          <w:sz w:val="20"/>
        </w:rPr>
        <w:t>:</w:t>
      </w:r>
    </w:p>
    <w:bookmarkEnd w:id="1"/>
    <w:p w14:paraId="428FFB08" w14:textId="5E24A9E6" w:rsidR="00037B22" w:rsidRDefault="00037B22" w:rsidP="00ED157C">
      <w:pPr>
        <w:spacing w:before="13" w:line="232" w:lineRule="auto"/>
        <w:ind w:left="-630"/>
        <w:rPr>
          <w:b/>
          <w:sz w:val="29"/>
        </w:rPr>
      </w:pPr>
    </w:p>
    <w:p w14:paraId="428FFB09" w14:textId="7180F20D" w:rsidR="00037B22" w:rsidRDefault="0048120E">
      <w:pPr>
        <w:pStyle w:val="BodyText"/>
        <w:spacing w:before="1"/>
        <w:ind w:left="100"/>
      </w:pPr>
      <w:r>
        <w:t>Under the COMMERCIAL GENERAL LIABILITY COVERAGE FORM, T</w:t>
      </w:r>
      <w:r w:rsidR="005B4A24">
        <w:t>his</w:t>
      </w:r>
      <w:r w:rsidR="005B4A24">
        <w:rPr>
          <w:spacing w:val="-12"/>
        </w:rPr>
        <w:t xml:space="preserve"> </w:t>
      </w:r>
      <w:r w:rsidR="005B4A24">
        <w:t>insurance</w:t>
      </w:r>
      <w:r w:rsidR="005B4A24">
        <w:rPr>
          <w:spacing w:val="-11"/>
        </w:rPr>
        <w:t xml:space="preserve"> </w:t>
      </w:r>
      <w:r w:rsidR="005B4A24">
        <w:t>does</w:t>
      </w:r>
      <w:r w:rsidR="005B4A24">
        <w:rPr>
          <w:spacing w:val="-11"/>
        </w:rPr>
        <w:t xml:space="preserve"> </w:t>
      </w:r>
      <w:r w:rsidR="005B4A24">
        <w:t>not</w:t>
      </w:r>
      <w:r w:rsidR="005B4A24">
        <w:rPr>
          <w:spacing w:val="-11"/>
        </w:rPr>
        <w:t xml:space="preserve"> </w:t>
      </w:r>
      <w:r w:rsidR="005B4A24">
        <w:t>apply</w:t>
      </w:r>
      <w:r w:rsidR="005B4A24">
        <w:rPr>
          <w:spacing w:val="-9"/>
        </w:rPr>
        <w:t xml:space="preserve"> </w:t>
      </w:r>
      <w:r w:rsidR="005B4A24">
        <w:t>to</w:t>
      </w:r>
      <w:r w:rsidR="005B4A24">
        <w:rPr>
          <w:spacing w:val="-12"/>
        </w:rPr>
        <w:t xml:space="preserve"> </w:t>
      </w:r>
      <w:r w:rsidR="005B4A24">
        <w:t>“bodily</w:t>
      </w:r>
      <w:r w:rsidR="005B4A24">
        <w:rPr>
          <w:spacing w:val="-10"/>
        </w:rPr>
        <w:t xml:space="preserve"> </w:t>
      </w:r>
      <w:r w:rsidR="005B4A24">
        <w:t>injury,”</w:t>
      </w:r>
      <w:r w:rsidR="005B4A24">
        <w:rPr>
          <w:spacing w:val="-11"/>
        </w:rPr>
        <w:t xml:space="preserve"> </w:t>
      </w:r>
      <w:r w:rsidR="005B4A24">
        <w:t>“property</w:t>
      </w:r>
      <w:r w:rsidR="005B4A24">
        <w:rPr>
          <w:spacing w:val="-6"/>
        </w:rPr>
        <w:t xml:space="preserve"> </w:t>
      </w:r>
      <w:r w:rsidR="005B4A24">
        <w:t>damage,”</w:t>
      </w:r>
      <w:r w:rsidR="005B4A24">
        <w:rPr>
          <w:spacing w:val="-12"/>
        </w:rPr>
        <w:t xml:space="preserve"> </w:t>
      </w:r>
      <w:r w:rsidR="005B4A24">
        <w:t>or</w:t>
      </w:r>
      <w:r w:rsidR="005B4A24">
        <w:rPr>
          <w:spacing w:val="-12"/>
        </w:rPr>
        <w:t xml:space="preserve"> </w:t>
      </w:r>
      <w:r w:rsidR="005B4A24">
        <w:t>“personal</w:t>
      </w:r>
      <w:r w:rsidR="005B4A24">
        <w:rPr>
          <w:spacing w:val="-9"/>
        </w:rPr>
        <w:t xml:space="preserve"> </w:t>
      </w:r>
      <w:r w:rsidR="005B4A24">
        <w:t>and</w:t>
      </w:r>
      <w:r w:rsidR="005B4A24">
        <w:rPr>
          <w:spacing w:val="-11"/>
        </w:rPr>
        <w:t xml:space="preserve"> </w:t>
      </w:r>
      <w:r w:rsidR="005B4A24">
        <w:t>advertising</w:t>
      </w:r>
      <w:r w:rsidR="005B4A24">
        <w:rPr>
          <w:spacing w:val="-10"/>
        </w:rPr>
        <w:t xml:space="preserve"> </w:t>
      </w:r>
      <w:r w:rsidR="005B4A24">
        <w:rPr>
          <w:spacing w:val="-2"/>
        </w:rPr>
        <w:t>injury.”</w:t>
      </w:r>
      <w:r>
        <w:rPr>
          <w:spacing w:val="-2"/>
        </w:rPr>
        <w:t xml:space="preserve"> Under the LIQUOR LIABILITY COVERAGE FORM, this insurance does not apply to “injury”.</w:t>
      </w:r>
    </w:p>
    <w:p w14:paraId="428FFB0A" w14:textId="77777777" w:rsidR="00037B22" w:rsidRDefault="00037B22">
      <w:pPr>
        <w:pStyle w:val="BodyText"/>
        <w:spacing w:before="2"/>
        <w:rPr>
          <w:sz w:val="10"/>
        </w:rPr>
      </w:pPr>
    </w:p>
    <w:tbl>
      <w:tblPr>
        <w:tblW w:w="9710" w:type="dxa"/>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0"/>
        <w:gridCol w:w="2431"/>
        <w:gridCol w:w="6919"/>
      </w:tblGrid>
      <w:tr w:rsidR="0098032F" w14:paraId="6E591517" w14:textId="77777777" w:rsidTr="004A6DBC">
        <w:trPr>
          <w:trHeight w:val="1275"/>
        </w:trPr>
        <w:tc>
          <w:tcPr>
            <w:tcW w:w="360" w:type="dxa"/>
          </w:tcPr>
          <w:p w14:paraId="081E29A0" w14:textId="4C5F8F7A" w:rsidR="0098032F" w:rsidRDefault="00F9761A">
            <w:pPr>
              <w:pStyle w:val="TableParagraph"/>
              <w:rPr>
                <w:rFonts w:ascii="Segoe UI Symbol" w:hAnsi="Segoe UI Symbol"/>
                <w:w w:val="96"/>
                <w:sz w:val="20"/>
              </w:rPr>
            </w:pPr>
            <w:r>
              <w:rPr>
                <w:rFonts w:ascii="Segoe UI Symbol" w:hAnsi="Segoe UI Symbol"/>
                <w:w w:val="96"/>
                <w:sz w:val="20"/>
              </w:rPr>
              <w:t>☐</w:t>
            </w:r>
          </w:p>
        </w:tc>
        <w:tc>
          <w:tcPr>
            <w:tcW w:w="2431" w:type="dxa"/>
          </w:tcPr>
          <w:p w14:paraId="082F9F6B" w14:textId="5283B882" w:rsidR="0098032F" w:rsidRDefault="00584BBC">
            <w:pPr>
              <w:pStyle w:val="TableParagraph"/>
              <w:spacing w:line="235" w:lineRule="auto"/>
              <w:ind w:left="115" w:right="209"/>
              <w:rPr>
                <w:spacing w:val="-2"/>
                <w:sz w:val="20"/>
              </w:rPr>
            </w:pPr>
            <w:r>
              <w:rPr>
                <w:spacing w:val="-2"/>
                <w:sz w:val="20"/>
              </w:rPr>
              <w:t xml:space="preserve">Aircraft or Hot Air </w:t>
            </w:r>
            <w:r w:rsidR="00E51931">
              <w:rPr>
                <w:spacing w:val="-2"/>
                <w:sz w:val="20"/>
              </w:rPr>
              <w:t>Balloon</w:t>
            </w:r>
          </w:p>
        </w:tc>
        <w:tc>
          <w:tcPr>
            <w:tcW w:w="6919" w:type="dxa"/>
          </w:tcPr>
          <w:p w14:paraId="38346A96" w14:textId="042012DB" w:rsidR="008F3C63" w:rsidRPr="008F3C63" w:rsidRDefault="002705C4" w:rsidP="001F0E34">
            <w:pPr>
              <w:spacing w:before="124"/>
              <w:ind w:left="173" w:right="144" w:firstLine="3"/>
              <w:jc w:val="both"/>
              <w:rPr>
                <w:sz w:val="20"/>
                <w:szCs w:val="20"/>
              </w:rPr>
            </w:pPr>
            <w:r>
              <w:rPr>
                <w:color w:val="010101"/>
                <w:sz w:val="20"/>
                <w:szCs w:val="20"/>
              </w:rPr>
              <w:t>A</w:t>
            </w:r>
            <w:r w:rsidR="008F3C63" w:rsidRPr="008F3C63">
              <w:rPr>
                <w:color w:val="010101"/>
                <w:sz w:val="20"/>
                <w:szCs w:val="20"/>
              </w:rPr>
              <w:t>rising out of, or in any way involving the ownership, operation, maintenance, use, or "loading or unloading" of any flying craft or flying vehicle including, but not limited to, any aircraft, hot air balloon, glider, parachute, helicopter, missile, or spacecraft.</w:t>
            </w:r>
          </w:p>
          <w:p w14:paraId="26037981" w14:textId="77777777" w:rsidR="0098032F" w:rsidRDefault="0098032F" w:rsidP="00B3569E">
            <w:pPr>
              <w:pStyle w:val="TableParagraph"/>
              <w:spacing w:line="235" w:lineRule="auto"/>
              <w:ind w:left="0"/>
              <w:rPr>
                <w:sz w:val="20"/>
              </w:rPr>
            </w:pPr>
          </w:p>
        </w:tc>
      </w:tr>
      <w:tr w:rsidR="000278D5" w14:paraId="2DB8E015" w14:textId="77777777" w:rsidTr="004A6DBC">
        <w:trPr>
          <w:trHeight w:val="1275"/>
        </w:trPr>
        <w:tc>
          <w:tcPr>
            <w:tcW w:w="360" w:type="dxa"/>
          </w:tcPr>
          <w:p w14:paraId="3EF980A3" w14:textId="36B4153B" w:rsidR="000278D5" w:rsidRDefault="00F9761A">
            <w:pPr>
              <w:pStyle w:val="TableParagraph"/>
              <w:rPr>
                <w:rFonts w:ascii="Segoe UI Symbol" w:hAnsi="Segoe UI Symbol"/>
                <w:w w:val="96"/>
                <w:sz w:val="20"/>
              </w:rPr>
            </w:pPr>
            <w:r>
              <w:rPr>
                <w:rFonts w:ascii="Segoe UI Symbol" w:hAnsi="Segoe UI Symbol"/>
                <w:w w:val="96"/>
                <w:sz w:val="20"/>
              </w:rPr>
              <w:t>☐</w:t>
            </w:r>
          </w:p>
        </w:tc>
        <w:tc>
          <w:tcPr>
            <w:tcW w:w="2431" w:type="dxa"/>
          </w:tcPr>
          <w:p w14:paraId="04C8C21D" w14:textId="67F28357" w:rsidR="000278D5" w:rsidRPr="00B3569E" w:rsidRDefault="00495264">
            <w:pPr>
              <w:pStyle w:val="TableParagraph"/>
              <w:spacing w:line="235" w:lineRule="auto"/>
              <w:ind w:left="115" w:right="209"/>
              <w:rPr>
                <w:caps/>
                <w:strike/>
                <w:spacing w:val="-2"/>
                <w:sz w:val="20"/>
                <w:vertAlign w:val="subscript"/>
              </w:rPr>
            </w:pPr>
            <w:r>
              <w:rPr>
                <w:spacing w:val="-2"/>
                <w:sz w:val="20"/>
              </w:rPr>
              <w:t>Airport</w:t>
            </w:r>
          </w:p>
        </w:tc>
        <w:tc>
          <w:tcPr>
            <w:tcW w:w="6919" w:type="dxa"/>
          </w:tcPr>
          <w:p w14:paraId="24CB7E4C" w14:textId="73BFEE73" w:rsidR="000278D5" w:rsidRPr="001F0E34" w:rsidRDefault="008717FE" w:rsidP="001F0E34">
            <w:pPr>
              <w:pStyle w:val="pf0"/>
              <w:ind w:left="173" w:hanging="886"/>
              <w:rPr>
                <w:rFonts w:ascii="Arial" w:hAnsi="Arial" w:cs="Arial"/>
                <w:sz w:val="20"/>
                <w:szCs w:val="20"/>
              </w:rPr>
            </w:pPr>
            <w:r w:rsidRPr="001F0E34">
              <w:rPr>
                <w:rStyle w:val="cf01"/>
                <w:rFonts w:ascii="Arial" w:hAnsi="Arial" w:cs="Arial"/>
                <w:sz w:val="20"/>
                <w:szCs w:val="20"/>
              </w:rPr>
              <w:t xml:space="preserve">                 Arising out of, or in any way involving the ownership, operation                maintenance, or use of any airfield or airport facility or premises.</w:t>
            </w:r>
          </w:p>
        </w:tc>
      </w:tr>
      <w:tr w:rsidR="00820F85" w14:paraId="7F7F7EED" w14:textId="77777777" w:rsidTr="004A6DBC">
        <w:trPr>
          <w:trHeight w:val="1275"/>
        </w:trPr>
        <w:tc>
          <w:tcPr>
            <w:tcW w:w="360" w:type="dxa"/>
          </w:tcPr>
          <w:p w14:paraId="2928FEE9" w14:textId="3C8BD51B" w:rsidR="00820F85" w:rsidRDefault="00F9761A">
            <w:pPr>
              <w:pStyle w:val="TableParagraph"/>
              <w:rPr>
                <w:rFonts w:ascii="Segoe UI Symbol" w:hAnsi="Segoe UI Symbol"/>
                <w:w w:val="96"/>
                <w:sz w:val="20"/>
              </w:rPr>
            </w:pPr>
            <w:r>
              <w:rPr>
                <w:rFonts w:ascii="Segoe UI Symbol" w:hAnsi="Segoe UI Symbol"/>
                <w:w w:val="96"/>
                <w:sz w:val="20"/>
              </w:rPr>
              <w:t>☐</w:t>
            </w:r>
          </w:p>
        </w:tc>
        <w:tc>
          <w:tcPr>
            <w:tcW w:w="2431" w:type="dxa"/>
          </w:tcPr>
          <w:p w14:paraId="24C80A1D" w14:textId="085519EB" w:rsidR="00820F85" w:rsidRDefault="00820F85">
            <w:pPr>
              <w:pStyle w:val="TableParagraph"/>
              <w:spacing w:line="235" w:lineRule="auto"/>
              <w:ind w:left="115" w:right="209"/>
              <w:rPr>
                <w:spacing w:val="-2"/>
                <w:sz w:val="20"/>
              </w:rPr>
            </w:pPr>
            <w:r>
              <w:rPr>
                <w:spacing w:val="-2"/>
                <w:sz w:val="20"/>
              </w:rPr>
              <w:t>Leased, Loaned Or Rented Recreational Vehicle</w:t>
            </w:r>
          </w:p>
        </w:tc>
        <w:tc>
          <w:tcPr>
            <w:tcW w:w="6919" w:type="dxa"/>
          </w:tcPr>
          <w:p w14:paraId="2938B4DE" w14:textId="482937C5" w:rsidR="00820F85" w:rsidRDefault="006051E1" w:rsidP="001F0E34">
            <w:pPr>
              <w:spacing w:before="102"/>
              <w:ind w:left="173" w:right="143" w:firstLine="8"/>
              <w:jc w:val="both"/>
              <w:rPr>
                <w:sz w:val="20"/>
              </w:rPr>
            </w:pPr>
            <w:r>
              <w:rPr>
                <w:color w:val="030303"/>
                <w:sz w:val="20"/>
                <w:szCs w:val="20"/>
              </w:rPr>
              <w:t>A</w:t>
            </w:r>
            <w:r w:rsidRPr="006051E1">
              <w:rPr>
                <w:color w:val="030303"/>
                <w:sz w:val="20"/>
                <w:szCs w:val="20"/>
              </w:rPr>
              <w:t>rising out of, or in any way involving the ownership, operation, maintenance, use,</w:t>
            </w:r>
            <w:r w:rsidRPr="006051E1">
              <w:rPr>
                <w:color w:val="030303"/>
                <w:spacing w:val="-8"/>
                <w:sz w:val="20"/>
                <w:szCs w:val="20"/>
              </w:rPr>
              <w:t xml:space="preserve"> </w:t>
            </w:r>
            <w:r w:rsidRPr="006051E1">
              <w:rPr>
                <w:color w:val="030303"/>
                <w:sz w:val="20"/>
                <w:szCs w:val="20"/>
              </w:rPr>
              <w:t>or</w:t>
            </w:r>
            <w:r w:rsidRPr="006051E1">
              <w:rPr>
                <w:color w:val="030303"/>
                <w:spacing w:val="-4"/>
                <w:sz w:val="20"/>
                <w:szCs w:val="20"/>
              </w:rPr>
              <w:t xml:space="preserve"> </w:t>
            </w:r>
            <w:r w:rsidRPr="006051E1">
              <w:rPr>
                <w:color w:val="030303"/>
                <w:sz w:val="20"/>
                <w:szCs w:val="20"/>
              </w:rPr>
              <w:t>"loading or</w:t>
            </w:r>
            <w:r w:rsidRPr="006051E1">
              <w:rPr>
                <w:color w:val="030303"/>
                <w:spacing w:val="-3"/>
                <w:sz w:val="20"/>
                <w:szCs w:val="20"/>
              </w:rPr>
              <w:t xml:space="preserve"> </w:t>
            </w:r>
            <w:r w:rsidRPr="006051E1">
              <w:rPr>
                <w:color w:val="030303"/>
                <w:sz w:val="20"/>
                <w:szCs w:val="20"/>
              </w:rPr>
              <w:t>unloading" any</w:t>
            </w:r>
            <w:r w:rsidRPr="006051E1">
              <w:rPr>
                <w:color w:val="030303"/>
                <w:spacing w:val="-7"/>
                <w:sz w:val="20"/>
                <w:szCs w:val="20"/>
              </w:rPr>
              <w:t xml:space="preserve"> </w:t>
            </w:r>
            <w:r w:rsidRPr="006051E1">
              <w:rPr>
                <w:color w:val="030303"/>
                <w:sz w:val="20"/>
                <w:szCs w:val="20"/>
              </w:rPr>
              <w:t>recreational vehicle including,</w:t>
            </w:r>
            <w:r w:rsidRPr="006051E1">
              <w:rPr>
                <w:color w:val="030303"/>
                <w:spacing w:val="-2"/>
                <w:sz w:val="20"/>
                <w:szCs w:val="20"/>
              </w:rPr>
              <w:t xml:space="preserve"> </w:t>
            </w:r>
            <w:r w:rsidRPr="006051E1">
              <w:rPr>
                <w:color w:val="030303"/>
                <w:sz w:val="20"/>
                <w:szCs w:val="20"/>
              </w:rPr>
              <w:t>but</w:t>
            </w:r>
            <w:r w:rsidRPr="006051E1">
              <w:rPr>
                <w:color w:val="030303"/>
                <w:spacing w:val="-2"/>
                <w:sz w:val="20"/>
                <w:szCs w:val="20"/>
              </w:rPr>
              <w:t xml:space="preserve"> </w:t>
            </w:r>
            <w:r w:rsidRPr="006051E1">
              <w:rPr>
                <w:color w:val="030303"/>
                <w:sz w:val="20"/>
                <w:szCs w:val="20"/>
              </w:rPr>
              <w:t>not</w:t>
            </w:r>
            <w:r w:rsidRPr="006051E1">
              <w:rPr>
                <w:color w:val="030303"/>
                <w:spacing w:val="-5"/>
                <w:sz w:val="20"/>
                <w:szCs w:val="20"/>
              </w:rPr>
              <w:t xml:space="preserve"> </w:t>
            </w:r>
            <w:r w:rsidRPr="006051E1">
              <w:rPr>
                <w:color w:val="030303"/>
                <w:sz w:val="20"/>
                <w:szCs w:val="20"/>
              </w:rPr>
              <w:t>limited</w:t>
            </w:r>
            <w:r w:rsidRPr="006051E1">
              <w:rPr>
                <w:color w:val="030303"/>
                <w:spacing w:val="-2"/>
                <w:sz w:val="20"/>
                <w:szCs w:val="20"/>
              </w:rPr>
              <w:t xml:space="preserve"> </w:t>
            </w:r>
            <w:r w:rsidRPr="006051E1">
              <w:rPr>
                <w:color w:val="030303"/>
                <w:sz w:val="20"/>
                <w:szCs w:val="20"/>
              </w:rPr>
              <w:t>to,</w:t>
            </w:r>
            <w:r w:rsidRPr="006051E1">
              <w:rPr>
                <w:color w:val="030303"/>
                <w:spacing w:val="-9"/>
                <w:sz w:val="20"/>
                <w:szCs w:val="20"/>
              </w:rPr>
              <w:t xml:space="preserve"> </w:t>
            </w:r>
            <w:r w:rsidRPr="006051E1">
              <w:rPr>
                <w:color w:val="030303"/>
                <w:sz w:val="20"/>
                <w:szCs w:val="20"/>
              </w:rPr>
              <w:t>any</w:t>
            </w:r>
            <w:r w:rsidRPr="006051E1">
              <w:rPr>
                <w:color w:val="030303"/>
                <w:spacing w:val="-5"/>
                <w:sz w:val="20"/>
                <w:szCs w:val="20"/>
              </w:rPr>
              <w:t xml:space="preserve"> </w:t>
            </w:r>
            <w:r w:rsidR="00E32018" w:rsidRPr="006051E1">
              <w:rPr>
                <w:color w:val="030303"/>
                <w:sz w:val="20"/>
                <w:szCs w:val="20"/>
              </w:rPr>
              <w:t>motorhome</w:t>
            </w:r>
            <w:r w:rsidRPr="006051E1">
              <w:rPr>
                <w:color w:val="030303"/>
                <w:sz w:val="20"/>
                <w:szCs w:val="20"/>
              </w:rPr>
              <w:t>, boat,</w:t>
            </w:r>
            <w:r w:rsidRPr="006051E1">
              <w:rPr>
                <w:color w:val="030303"/>
                <w:spacing w:val="-2"/>
                <w:sz w:val="20"/>
                <w:szCs w:val="20"/>
              </w:rPr>
              <w:t xml:space="preserve"> </w:t>
            </w:r>
            <w:r w:rsidRPr="006051E1">
              <w:rPr>
                <w:color w:val="030303"/>
                <w:sz w:val="20"/>
                <w:szCs w:val="20"/>
              </w:rPr>
              <w:t>personal watercraft, golf cart, snowmobile, motorcycle, or all-terrain vehicle when leased, loaned, or rented to others.</w:t>
            </w:r>
          </w:p>
        </w:tc>
      </w:tr>
    </w:tbl>
    <w:p w14:paraId="5D39BC40" w14:textId="77777777" w:rsidR="00064240" w:rsidRDefault="00064240">
      <w:pPr>
        <w:pStyle w:val="TableParagraph"/>
        <w:rPr>
          <w:rFonts w:ascii="Segoe UI Symbol" w:hAnsi="Segoe UI Symbol"/>
          <w:w w:val="96"/>
          <w:sz w:val="20"/>
        </w:rPr>
      </w:pPr>
    </w:p>
    <w:tbl>
      <w:tblPr>
        <w:tblW w:w="9710" w:type="dxa"/>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0"/>
        <w:gridCol w:w="2431"/>
        <w:gridCol w:w="6903"/>
        <w:gridCol w:w="16"/>
      </w:tblGrid>
      <w:tr w:rsidR="003434EE" w14:paraId="39527B47" w14:textId="77777777" w:rsidTr="004A6DBC">
        <w:trPr>
          <w:trHeight w:val="1275"/>
        </w:trPr>
        <w:tc>
          <w:tcPr>
            <w:tcW w:w="360" w:type="dxa"/>
          </w:tcPr>
          <w:p w14:paraId="3A4BD430" w14:textId="1BACFF2C" w:rsidR="003434EE" w:rsidRDefault="00F9761A">
            <w:pPr>
              <w:pStyle w:val="TableParagraph"/>
              <w:rPr>
                <w:rFonts w:ascii="Segoe UI Symbol" w:hAnsi="Segoe UI Symbol"/>
                <w:w w:val="96"/>
                <w:sz w:val="20"/>
              </w:rPr>
            </w:pPr>
            <w:r>
              <w:rPr>
                <w:rFonts w:ascii="Segoe UI Symbol" w:hAnsi="Segoe UI Symbol"/>
                <w:w w:val="96"/>
                <w:sz w:val="20"/>
              </w:rPr>
              <w:lastRenderedPageBreak/>
              <w:t>☐</w:t>
            </w:r>
          </w:p>
        </w:tc>
        <w:tc>
          <w:tcPr>
            <w:tcW w:w="2431" w:type="dxa"/>
          </w:tcPr>
          <w:p w14:paraId="0A180ED5" w14:textId="1492B976" w:rsidR="003434EE" w:rsidRDefault="003434EE">
            <w:pPr>
              <w:pStyle w:val="TableParagraph"/>
              <w:spacing w:line="235" w:lineRule="auto"/>
              <w:ind w:left="115" w:right="209"/>
              <w:rPr>
                <w:spacing w:val="-2"/>
                <w:sz w:val="20"/>
              </w:rPr>
            </w:pPr>
            <w:r>
              <w:rPr>
                <w:spacing w:val="-2"/>
                <w:sz w:val="20"/>
              </w:rPr>
              <w:t xml:space="preserve"> Motorized Vehicle</w:t>
            </w:r>
          </w:p>
        </w:tc>
        <w:tc>
          <w:tcPr>
            <w:tcW w:w="6919" w:type="dxa"/>
            <w:gridSpan w:val="2"/>
          </w:tcPr>
          <w:p w14:paraId="57FDA93D" w14:textId="2CF93434" w:rsidR="003434EE" w:rsidRDefault="0024697A" w:rsidP="001F0E34">
            <w:pPr>
              <w:spacing w:before="107"/>
              <w:ind w:left="173" w:right="143" w:firstLine="6"/>
              <w:jc w:val="both"/>
              <w:rPr>
                <w:sz w:val="20"/>
              </w:rPr>
            </w:pPr>
            <w:r>
              <w:rPr>
                <w:color w:val="030303"/>
                <w:sz w:val="20"/>
                <w:szCs w:val="20"/>
              </w:rPr>
              <w:t>A</w:t>
            </w:r>
            <w:r w:rsidRPr="0024697A">
              <w:rPr>
                <w:color w:val="030303"/>
                <w:sz w:val="20"/>
                <w:szCs w:val="20"/>
              </w:rPr>
              <w:t>rising out of,</w:t>
            </w:r>
            <w:r w:rsidRPr="0024697A">
              <w:rPr>
                <w:color w:val="030303"/>
                <w:spacing w:val="-1"/>
                <w:sz w:val="20"/>
                <w:szCs w:val="20"/>
              </w:rPr>
              <w:t xml:space="preserve"> </w:t>
            </w:r>
            <w:r w:rsidRPr="0024697A">
              <w:rPr>
                <w:color w:val="030303"/>
                <w:sz w:val="20"/>
                <w:szCs w:val="20"/>
              </w:rPr>
              <w:t>or in</w:t>
            </w:r>
            <w:r w:rsidRPr="0024697A">
              <w:rPr>
                <w:color w:val="030303"/>
                <w:spacing w:val="-1"/>
                <w:sz w:val="20"/>
                <w:szCs w:val="20"/>
              </w:rPr>
              <w:t xml:space="preserve"> </w:t>
            </w:r>
            <w:r w:rsidRPr="0024697A">
              <w:rPr>
                <w:color w:val="030303"/>
                <w:sz w:val="20"/>
                <w:szCs w:val="20"/>
              </w:rPr>
              <w:t>any way involving the ownership, maintenance, use, entrustment to others, or "loading or unloading" in practicing, qualifying, or testing for any racing, speed, demolition, or stunting activity which involves any motorized vehicle, including, but not limited to, any "auto", "mobile equipment", motorcycle, snowmobile, watercraft, or powerboat.</w:t>
            </w:r>
          </w:p>
        </w:tc>
      </w:tr>
      <w:tr w:rsidR="00037B22" w14:paraId="428FFB10" w14:textId="77777777" w:rsidTr="004A6DBC">
        <w:trPr>
          <w:trHeight w:val="1275"/>
        </w:trPr>
        <w:tc>
          <w:tcPr>
            <w:tcW w:w="360" w:type="dxa"/>
          </w:tcPr>
          <w:p w14:paraId="428FFB0B" w14:textId="77777777" w:rsidR="00037B22" w:rsidRDefault="005B4A24">
            <w:pPr>
              <w:pStyle w:val="TableParagraph"/>
              <w:rPr>
                <w:rFonts w:ascii="Segoe UI Symbol" w:hAnsi="Segoe UI Symbol"/>
                <w:sz w:val="20"/>
              </w:rPr>
            </w:pPr>
            <w:r>
              <w:rPr>
                <w:rFonts w:ascii="Segoe UI Symbol" w:hAnsi="Segoe UI Symbol"/>
                <w:w w:val="96"/>
                <w:sz w:val="20"/>
              </w:rPr>
              <w:t>☐</w:t>
            </w:r>
          </w:p>
        </w:tc>
        <w:tc>
          <w:tcPr>
            <w:tcW w:w="2431" w:type="dxa"/>
          </w:tcPr>
          <w:p w14:paraId="428FFB0C" w14:textId="77777777" w:rsidR="00037B22" w:rsidRDefault="005B4A24">
            <w:pPr>
              <w:pStyle w:val="TableParagraph"/>
              <w:spacing w:line="235" w:lineRule="auto"/>
              <w:ind w:left="115" w:right="209"/>
              <w:rPr>
                <w:sz w:val="20"/>
              </w:rPr>
            </w:pPr>
            <w:r>
              <w:rPr>
                <w:spacing w:val="-2"/>
                <w:sz w:val="20"/>
              </w:rPr>
              <w:t>Inverted</w:t>
            </w:r>
            <w:r>
              <w:rPr>
                <w:spacing w:val="-18"/>
                <w:sz w:val="20"/>
              </w:rPr>
              <w:t xml:space="preserve"> </w:t>
            </w:r>
            <w:r>
              <w:rPr>
                <w:spacing w:val="-2"/>
                <w:sz w:val="20"/>
              </w:rPr>
              <w:t>Aerial Maneuver</w:t>
            </w:r>
          </w:p>
        </w:tc>
        <w:tc>
          <w:tcPr>
            <w:tcW w:w="6919" w:type="dxa"/>
            <w:gridSpan w:val="2"/>
          </w:tcPr>
          <w:p w14:paraId="428FFB0D" w14:textId="77777777" w:rsidR="00037B22" w:rsidRDefault="005B4A24">
            <w:pPr>
              <w:pStyle w:val="TableParagraph"/>
              <w:spacing w:line="235" w:lineRule="auto"/>
              <w:rPr>
                <w:sz w:val="20"/>
              </w:rPr>
            </w:pPr>
            <w:r>
              <w:rPr>
                <w:sz w:val="20"/>
              </w:rPr>
              <w:t>Arising</w:t>
            </w:r>
            <w:r>
              <w:rPr>
                <w:spacing w:val="-10"/>
                <w:sz w:val="20"/>
              </w:rPr>
              <w:t xml:space="preserve"> </w:t>
            </w:r>
            <w:r>
              <w:rPr>
                <w:sz w:val="20"/>
              </w:rPr>
              <w:t>out of</w:t>
            </w:r>
            <w:r>
              <w:rPr>
                <w:spacing w:val="-10"/>
                <w:sz w:val="20"/>
              </w:rPr>
              <w:t xml:space="preserve"> </w:t>
            </w:r>
            <w:r>
              <w:rPr>
                <w:sz w:val="20"/>
              </w:rPr>
              <w:t>the</w:t>
            </w:r>
            <w:r>
              <w:rPr>
                <w:spacing w:val="-5"/>
                <w:sz w:val="20"/>
              </w:rPr>
              <w:t xml:space="preserve"> </w:t>
            </w:r>
            <w:r>
              <w:rPr>
                <w:sz w:val="20"/>
              </w:rPr>
              <w:t>attempt</w:t>
            </w:r>
            <w:r>
              <w:rPr>
                <w:spacing w:val="-9"/>
                <w:sz w:val="20"/>
              </w:rPr>
              <w:t xml:space="preserve"> </w:t>
            </w:r>
            <w:r>
              <w:rPr>
                <w:sz w:val="20"/>
              </w:rPr>
              <w:t>to</w:t>
            </w:r>
            <w:r>
              <w:rPr>
                <w:spacing w:val="-5"/>
                <w:sz w:val="20"/>
              </w:rPr>
              <w:t xml:space="preserve"> </w:t>
            </w:r>
            <w:r>
              <w:rPr>
                <w:sz w:val="20"/>
              </w:rPr>
              <w:t>perform</w:t>
            </w:r>
            <w:r>
              <w:rPr>
                <w:spacing w:val="-5"/>
                <w:sz w:val="20"/>
              </w:rPr>
              <w:t xml:space="preserve"> </w:t>
            </w:r>
            <w:r>
              <w:rPr>
                <w:sz w:val="20"/>
              </w:rPr>
              <w:t>or</w:t>
            </w:r>
            <w:r>
              <w:rPr>
                <w:spacing w:val="-5"/>
                <w:sz w:val="20"/>
              </w:rPr>
              <w:t xml:space="preserve"> </w:t>
            </w:r>
            <w:r>
              <w:rPr>
                <w:sz w:val="20"/>
              </w:rPr>
              <w:t>performance</w:t>
            </w:r>
            <w:r>
              <w:rPr>
                <w:spacing w:val="-9"/>
                <w:sz w:val="20"/>
              </w:rPr>
              <w:t xml:space="preserve"> </w:t>
            </w:r>
            <w:r>
              <w:rPr>
                <w:sz w:val="20"/>
              </w:rPr>
              <w:t>of</w:t>
            </w:r>
            <w:r>
              <w:rPr>
                <w:spacing w:val="-5"/>
                <w:sz w:val="20"/>
              </w:rPr>
              <w:t xml:space="preserve"> </w:t>
            </w:r>
            <w:r>
              <w:rPr>
                <w:sz w:val="20"/>
              </w:rPr>
              <w:t>any</w:t>
            </w:r>
            <w:r>
              <w:rPr>
                <w:spacing w:val="-4"/>
                <w:sz w:val="20"/>
              </w:rPr>
              <w:t xml:space="preserve"> </w:t>
            </w:r>
            <w:r>
              <w:rPr>
                <w:sz w:val="20"/>
              </w:rPr>
              <w:t>inverted aerial maneuver by a skier from a jump that is:</w:t>
            </w:r>
          </w:p>
          <w:p w14:paraId="428FFB0E" w14:textId="77777777" w:rsidR="00037B22" w:rsidRDefault="005B4A24">
            <w:pPr>
              <w:pStyle w:val="TableParagraph"/>
              <w:numPr>
                <w:ilvl w:val="0"/>
                <w:numId w:val="1"/>
              </w:numPr>
              <w:tabs>
                <w:tab w:val="left" w:pos="828"/>
              </w:tabs>
              <w:spacing w:before="111" w:line="240" w:lineRule="auto"/>
              <w:ind w:left="828" w:hanging="358"/>
              <w:rPr>
                <w:sz w:val="20"/>
              </w:rPr>
            </w:pPr>
            <w:r>
              <w:rPr>
                <w:sz w:val="20"/>
              </w:rPr>
              <w:t>Built</w:t>
            </w:r>
            <w:r>
              <w:rPr>
                <w:spacing w:val="-8"/>
                <w:sz w:val="20"/>
              </w:rPr>
              <w:t xml:space="preserve"> </w:t>
            </w:r>
            <w:r>
              <w:rPr>
                <w:sz w:val="20"/>
              </w:rPr>
              <w:t>by</w:t>
            </w:r>
            <w:r>
              <w:rPr>
                <w:spacing w:val="-8"/>
                <w:sz w:val="20"/>
              </w:rPr>
              <w:t xml:space="preserve"> </w:t>
            </w:r>
            <w:r>
              <w:rPr>
                <w:sz w:val="20"/>
              </w:rPr>
              <w:t>you</w:t>
            </w:r>
            <w:r>
              <w:rPr>
                <w:spacing w:val="-9"/>
                <w:sz w:val="20"/>
              </w:rPr>
              <w:t xml:space="preserve"> </w:t>
            </w:r>
            <w:r>
              <w:rPr>
                <w:sz w:val="20"/>
              </w:rPr>
              <w:t>or</w:t>
            </w:r>
            <w:r>
              <w:rPr>
                <w:spacing w:val="-4"/>
                <w:sz w:val="20"/>
              </w:rPr>
              <w:t xml:space="preserve"> </w:t>
            </w:r>
            <w:r>
              <w:rPr>
                <w:sz w:val="20"/>
              </w:rPr>
              <w:t>on</w:t>
            </w:r>
            <w:r>
              <w:rPr>
                <w:spacing w:val="-9"/>
                <w:sz w:val="20"/>
              </w:rPr>
              <w:t xml:space="preserve"> </w:t>
            </w:r>
            <w:r>
              <w:rPr>
                <w:sz w:val="20"/>
              </w:rPr>
              <w:t>your</w:t>
            </w:r>
            <w:r>
              <w:rPr>
                <w:spacing w:val="-5"/>
                <w:sz w:val="20"/>
              </w:rPr>
              <w:t xml:space="preserve"> </w:t>
            </w:r>
            <w:r>
              <w:rPr>
                <w:sz w:val="20"/>
              </w:rPr>
              <w:t>behalf;</w:t>
            </w:r>
            <w:r>
              <w:rPr>
                <w:spacing w:val="-7"/>
                <w:sz w:val="20"/>
              </w:rPr>
              <w:t xml:space="preserve"> </w:t>
            </w:r>
            <w:r>
              <w:rPr>
                <w:spacing w:val="-5"/>
                <w:sz w:val="20"/>
              </w:rPr>
              <w:t>or</w:t>
            </w:r>
          </w:p>
          <w:p w14:paraId="428FFB0F" w14:textId="77777777" w:rsidR="00037B22" w:rsidRDefault="005B4A24">
            <w:pPr>
              <w:pStyle w:val="TableParagraph"/>
              <w:numPr>
                <w:ilvl w:val="0"/>
                <w:numId w:val="1"/>
              </w:numPr>
              <w:tabs>
                <w:tab w:val="left" w:pos="828"/>
              </w:tabs>
              <w:spacing w:before="111" w:line="240" w:lineRule="auto"/>
              <w:ind w:left="828" w:hanging="358"/>
              <w:rPr>
                <w:sz w:val="20"/>
              </w:rPr>
            </w:pPr>
            <w:r>
              <w:rPr>
                <w:sz w:val="20"/>
              </w:rPr>
              <w:t>Built</w:t>
            </w:r>
            <w:r>
              <w:rPr>
                <w:spacing w:val="-9"/>
                <w:sz w:val="20"/>
              </w:rPr>
              <w:t xml:space="preserve"> </w:t>
            </w:r>
            <w:r>
              <w:rPr>
                <w:sz w:val="20"/>
              </w:rPr>
              <w:t>on</w:t>
            </w:r>
            <w:r>
              <w:rPr>
                <w:spacing w:val="-9"/>
                <w:sz w:val="20"/>
              </w:rPr>
              <w:t xml:space="preserve"> </w:t>
            </w:r>
            <w:r>
              <w:rPr>
                <w:sz w:val="20"/>
              </w:rPr>
              <w:t>your</w:t>
            </w:r>
            <w:r>
              <w:rPr>
                <w:spacing w:val="-11"/>
                <w:sz w:val="20"/>
              </w:rPr>
              <w:t xml:space="preserve"> </w:t>
            </w:r>
            <w:r>
              <w:rPr>
                <w:sz w:val="20"/>
              </w:rPr>
              <w:t>premises</w:t>
            </w:r>
            <w:r>
              <w:rPr>
                <w:spacing w:val="-7"/>
                <w:sz w:val="20"/>
              </w:rPr>
              <w:t xml:space="preserve"> </w:t>
            </w:r>
            <w:r>
              <w:rPr>
                <w:sz w:val="20"/>
              </w:rPr>
              <w:t>with</w:t>
            </w:r>
            <w:r>
              <w:rPr>
                <w:spacing w:val="-9"/>
                <w:sz w:val="20"/>
              </w:rPr>
              <w:t xml:space="preserve"> </w:t>
            </w:r>
            <w:r>
              <w:rPr>
                <w:sz w:val="20"/>
              </w:rPr>
              <w:t>your</w:t>
            </w:r>
            <w:r>
              <w:rPr>
                <w:spacing w:val="-10"/>
                <w:sz w:val="20"/>
              </w:rPr>
              <w:t xml:space="preserve"> </w:t>
            </w:r>
            <w:r>
              <w:rPr>
                <w:sz w:val="20"/>
              </w:rPr>
              <w:t>permission</w:t>
            </w:r>
            <w:r>
              <w:rPr>
                <w:spacing w:val="-8"/>
                <w:sz w:val="20"/>
              </w:rPr>
              <w:t xml:space="preserve"> </w:t>
            </w:r>
            <w:r>
              <w:rPr>
                <w:sz w:val="20"/>
              </w:rPr>
              <w:t>or</w:t>
            </w:r>
            <w:r>
              <w:rPr>
                <w:spacing w:val="-10"/>
                <w:sz w:val="20"/>
              </w:rPr>
              <w:t xml:space="preserve"> </w:t>
            </w:r>
            <w:r>
              <w:rPr>
                <w:spacing w:val="-2"/>
                <w:sz w:val="20"/>
              </w:rPr>
              <w:t>knowledge.</w:t>
            </w:r>
          </w:p>
        </w:tc>
      </w:tr>
      <w:tr w:rsidR="00037B22" w14:paraId="428FFB15" w14:textId="77777777" w:rsidTr="004A6DBC">
        <w:trPr>
          <w:trHeight w:val="3006"/>
        </w:trPr>
        <w:tc>
          <w:tcPr>
            <w:tcW w:w="360" w:type="dxa"/>
          </w:tcPr>
          <w:p w14:paraId="428FFB11" w14:textId="77777777" w:rsidR="00037B22" w:rsidRDefault="005B4A24">
            <w:pPr>
              <w:pStyle w:val="TableParagraph"/>
              <w:spacing w:before="4" w:line="240" w:lineRule="auto"/>
              <w:rPr>
                <w:rFonts w:ascii="Segoe UI Symbol" w:hAnsi="Segoe UI Symbol"/>
                <w:sz w:val="20"/>
              </w:rPr>
            </w:pPr>
            <w:r>
              <w:rPr>
                <w:rFonts w:ascii="Segoe UI Symbol" w:hAnsi="Segoe UI Symbol"/>
                <w:w w:val="96"/>
                <w:sz w:val="20"/>
              </w:rPr>
              <w:t>☐</w:t>
            </w:r>
          </w:p>
        </w:tc>
        <w:tc>
          <w:tcPr>
            <w:tcW w:w="2431" w:type="dxa"/>
          </w:tcPr>
          <w:p w14:paraId="428FFB12" w14:textId="77777777" w:rsidR="00037B22" w:rsidRDefault="005B4A24">
            <w:pPr>
              <w:pStyle w:val="TableParagraph"/>
              <w:spacing w:line="227" w:lineRule="exact"/>
              <w:ind w:left="115"/>
              <w:rPr>
                <w:sz w:val="20"/>
              </w:rPr>
            </w:pPr>
            <w:r>
              <w:rPr>
                <w:spacing w:val="-2"/>
                <w:sz w:val="20"/>
              </w:rPr>
              <w:t>Amusement</w:t>
            </w:r>
            <w:r>
              <w:rPr>
                <w:spacing w:val="-5"/>
                <w:sz w:val="20"/>
              </w:rPr>
              <w:t xml:space="preserve"> </w:t>
            </w:r>
            <w:r>
              <w:rPr>
                <w:spacing w:val="-2"/>
                <w:sz w:val="20"/>
              </w:rPr>
              <w:t>Device</w:t>
            </w:r>
          </w:p>
        </w:tc>
        <w:tc>
          <w:tcPr>
            <w:tcW w:w="6919" w:type="dxa"/>
            <w:gridSpan w:val="2"/>
          </w:tcPr>
          <w:p w14:paraId="428FFB13" w14:textId="6D377013" w:rsidR="00037B22" w:rsidRDefault="00FB28A1">
            <w:pPr>
              <w:pStyle w:val="TableParagraph"/>
              <w:spacing w:before="1" w:line="235" w:lineRule="auto"/>
              <w:ind w:right="812"/>
              <w:jc w:val="both"/>
              <w:rPr>
                <w:sz w:val="20"/>
              </w:rPr>
            </w:pPr>
            <w:r>
              <w:rPr>
                <w:sz w:val="20"/>
              </w:rPr>
              <w:t>A</w:t>
            </w:r>
            <w:r w:rsidR="005B4A24">
              <w:rPr>
                <w:sz w:val="20"/>
              </w:rPr>
              <w:t>rising</w:t>
            </w:r>
            <w:r w:rsidR="005B4A24">
              <w:rPr>
                <w:spacing w:val="-6"/>
                <w:sz w:val="20"/>
              </w:rPr>
              <w:t xml:space="preserve"> </w:t>
            </w:r>
            <w:r w:rsidR="005B4A24">
              <w:rPr>
                <w:sz w:val="20"/>
              </w:rPr>
              <w:t>out</w:t>
            </w:r>
            <w:r w:rsidR="005B4A24">
              <w:rPr>
                <w:spacing w:val="-5"/>
                <w:sz w:val="20"/>
              </w:rPr>
              <w:t xml:space="preserve"> </w:t>
            </w:r>
            <w:r w:rsidR="005B4A24">
              <w:rPr>
                <w:sz w:val="20"/>
              </w:rPr>
              <w:t>of</w:t>
            </w:r>
            <w:r w:rsidR="005B4A24">
              <w:rPr>
                <w:spacing w:val="-6"/>
                <w:sz w:val="20"/>
              </w:rPr>
              <w:t xml:space="preserve"> </w:t>
            </w:r>
            <w:r w:rsidR="005B4A24">
              <w:rPr>
                <w:sz w:val="20"/>
              </w:rPr>
              <w:t>the</w:t>
            </w:r>
            <w:r w:rsidR="005B4A24">
              <w:rPr>
                <w:spacing w:val="-11"/>
                <w:sz w:val="20"/>
              </w:rPr>
              <w:t xml:space="preserve"> </w:t>
            </w:r>
            <w:r w:rsidR="005B4A24">
              <w:rPr>
                <w:sz w:val="20"/>
              </w:rPr>
              <w:t>ownership,</w:t>
            </w:r>
            <w:r w:rsidR="005B4A24">
              <w:rPr>
                <w:spacing w:val="-5"/>
                <w:sz w:val="20"/>
              </w:rPr>
              <w:t xml:space="preserve"> </w:t>
            </w:r>
            <w:r w:rsidR="005B4A24">
              <w:rPr>
                <w:sz w:val="20"/>
              </w:rPr>
              <w:t>operation,</w:t>
            </w:r>
            <w:r w:rsidR="005B4A24">
              <w:rPr>
                <w:spacing w:val="-5"/>
                <w:sz w:val="20"/>
              </w:rPr>
              <w:t xml:space="preserve"> </w:t>
            </w:r>
            <w:r w:rsidR="005B4A24">
              <w:rPr>
                <w:sz w:val="20"/>
              </w:rPr>
              <w:t>maintenance</w:t>
            </w:r>
            <w:r w:rsidR="005B4A24">
              <w:rPr>
                <w:spacing w:val="-5"/>
                <w:sz w:val="20"/>
              </w:rPr>
              <w:t xml:space="preserve"> </w:t>
            </w:r>
            <w:r w:rsidR="005B4A24">
              <w:rPr>
                <w:sz w:val="20"/>
              </w:rPr>
              <w:t>or</w:t>
            </w:r>
            <w:r w:rsidR="005B4A24">
              <w:rPr>
                <w:spacing w:val="-7"/>
                <w:sz w:val="20"/>
              </w:rPr>
              <w:t xml:space="preserve"> </w:t>
            </w:r>
            <w:r w:rsidR="005B4A24">
              <w:rPr>
                <w:sz w:val="20"/>
              </w:rPr>
              <w:t>use of any amusement device.</w:t>
            </w:r>
          </w:p>
          <w:p w14:paraId="428FFB14" w14:textId="1A8DF2FE" w:rsidR="00037B22" w:rsidRDefault="005B4A24">
            <w:pPr>
              <w:pStyle w:val="TableParagraph"/>
              <w:spacing w:before="116" w:line="232" w:lineRule="auto"/>
              <w:ind w:right="813"/>
              <w:jc w:val="both"/>
              <w:rPr>
                <w:sz w:val="20"/>
              </w:rPr>
            </w:pPr>
            <w:r>
              <w:rPr>
                <w:sz w:val="20"/>
              </w:rPr>
              <w:t>For purposes of this exclusion, amusement device means any device or equipment a person rides for enjoyment, including, but not limited to, any mechanical or non- mechanical ride, slide, water slide (including any ski or tow when used in connection with a water slide), moonwalk or moon</w:t>
            </w:r>
            <w:r>
              <w:rPr>
                <w:spacing w:val="-9"/>
                <w:sz w:val="20"/>
              </w:rPr>
              <w:t xml:space="preserve"> </w:t>
            </w:r>
            <w:r>
              <w:rPr>
                <w:sz w:val="20"/>
              </w:rPr>
              <w:t>bounce,</w:t>
            </w:r>
            <w:r>
              <w:rPr>
                <w:spacing w:val="-8"/>
                <w:sz w:val="20"/>
              </w:rPr>
              <w:t xml:space="preserve"> </w:t>
            </w:r>
            <w:r>
              <w:rPr>
                <w:sz w:val="20"/>
              </w:rPr>
              <w:t>bungee</w:t>
            </w:r>
            <w:r>
              <w:rPr>
                <w:spacing w:val="-8"/>
                <w:sz w:val="20"/>
              </w:rPr>
              <w:t xml:space="preserve"> </w:t>
            </w:r>
            <w:r>
              <w:rPr>
                <w:sz w:val="20"/>
              </w:rPr>
              <w:t>operation</w:t>
            </w:r>
            <w:r>
              <w:rPr>
                <w:spacing w:val="-9"/>
                <w:sz w:val="20"/>
              </w:rPr>
              <w:t xml:space="preserve"> </w:t>
            </w:r>
            <w:r>
              <w:rPr>
                <w:sz w:val="20"/>
              </w:rPr>
              <w:t>or</w:t>
            </w:r>
            <w:r>
              <w:rPr>
                <w:spacing w:val="-9"/>
                <w:sz w:val="20"/>
              </w:rPr>
              <w:t xml:space="preserve"> </w:t>
            </w:r>
            <w:r>
              <w:rPr>
                <w:sz w:val="20"/>
              </w:rPr>
              <w:t>equipment</w:t>
            </w:r>
            <w:r w:rsidR="0076729B">
              <w:rPr>
                <w:sz w:val="20"/>
              </w:rPr>
              <w:t xml:space="preserve"> or inflatable recreational device</w:t>
            </w:r>
            <w:r>
              <w:rPr>
                <w:sz w:val="20"/>
              </w:rPr>
              <w:t>.</w:t>
            </w:r>
            <w:r>
              <w:rPr>
                <w:spacing w:val="-9"/>
                <w:sz w:val="20"/>
              </w:rPr>
              <w:t xml:space="preserve"> </w:t>
            </w:r>
            <w:r>
              <w:rPr>
                <w:sz w:val="20"/>
              </w:rPr>
              <w:t>Amusement device also includes any vertical device or equipment used for climbing—either permanently affixed or temporarily erected. Amusement device does not include any video arcade or computer game.</w:t>
            </w:r>
          </w:p>
        </w:tc>
      </w:tr>
      <w:tr w:rsidR="00037B22" w14:paraId="428FFB19" w14:textId="77777777" w:rsidTr="004A6DBC">
        <w:trPr>
          <w:trHeight w:val="1034"/>
        </w:trPr>
        <w:tc>
          <w:tcPr>
            <w:tcW w:w="360" w:type="dxa"/>
          </w:tcPr>
          <w:p w14:paraId="428FFB16" w14:textId="77777777" w:rsidR="00037B22" w:rsidRDefault="005B4A24">
            <w:pPr>
              <w:pStyle w:val="TableParagraph"/>
              <w:rPr>
                <w:rFonts w:ascii="Segoe UI Symbol" w:hAnsi="Segoe UI Symbol"/>
                <w:sz w:val="20"/>
              </w:rPr>
            </w:pPr>
            <w:r>
              <w:rPr>
                <w:rFonts w:ascii="Segoe UI Symbol" w:hAnsi="Segoe UI Symbol"/>
                <w:w w:val="96"/>
                <w:sz w:val="20"/>
              </w:rPr>
              <w:t>☐</w:t>
            </w:r>
          </w:p>
        </w:tc>
        <w:tc>
          <w:tcPr>
            <w:tcW w:w="2431" w:type="dxa"/>
          </w:tcPr>
          <w:p w14:paraId="428FFB17" w14:textId="77777777" w:rsidR="00037B22" w:rsidRDefault="005B4A24">
            <w:pPr>
              <w:pStyle w:val="TableParagraph"/>
              <w:spacing w:line="222" w:lineRule="exact"/>
              <w:ind w:left="115"/>
              <w:rPr>
                <w:sz w:val="20"/>
              </w:rPr>
            </w:pPr>
            <w:r>
              <w:rPr>
                <w:spacing w:val="-2"/>
                <w:sz w:val="20"/>
              </w:rPr>
              <w:t>Bungee</w:t>
            </w:r>
          </w:p>
        </w:tc>
        <w:tc>
          <w:tcPr>
            <w:tcW w:w="6919" w:type="dxa"/>
            <w:gridSpan w:val="2"/>
          </w:tcPr>
          <w:p w14:paraId="428FFB18" w14:textId="77777777" w:rsidR="00037B22" w:rsidRDefault="005B4A24">
            <w:pPr>
              <w:pStyle w:val="TableParagraph"/>
              <w:spacing w:line="232" w:lineRule="auto"/>
              <w:ind w:right="812"/>
              <w:jc w:val="both"/>
              <w:rPr>
                <w:sz w:val="20"/>
              </w:rPr>
            </w:pPr>
            <w:r>
              <w:rPr>
                <w:sz w:val="20"/>
              </w:rPr>
              <w:t>Arising</w:t>
            </w:r>
            <w:r>
              <w:rPr>
                <w:spacing w:val="-6"/>
                <w:sz w:val="20"/>
              </w:rPr>
              <w:t xml:space="preserve"> </w:t>
            </w:r>
            <w:r>
              <w:rPr>
                <w:sz w:val="20"/>
              </w:rPr>
              <w:t>out</w:t>
            </w:r>
            <w:r>
              <w:rPr>
                <w:spacing w:val="-5"/>
                <w:sz w:val="20"/>
              </w:rPr>
              <w:t xml:space="preserve"> </w:t>
            </w:r>
            <w:r>
              <w:rPr>
                <w:sz w:val="20"/>
              </w:rPr>
              <w:t>of</w:t>
            </w:r>
            <w:r>
              <w:rPr>
                <w:spacing w:val="-6"/>
                <w:sz w:val="20"/>
              </w:rPr>
              <w:t xml:space="preserve"> </w:t>
            </w:r>
            <w:r>
              <w:rPr>
                <w:sz w:val="20"/>
              </w:rPr>
              <w:t>the</w:t>
            </w:r>
            <w:r>
              <w:rPr>
                <w:spacing w:val="-11"/>
                <w:sz w:val="20"/>
              </w:rPr>
              <w:t xml:space="preserve"> </w:t>
            </w:r>
            <w:r>
              <w:rPr>
                <w:sz w:val="20"/>
              </w:rPr>
              <w:t>ownership,</w:t>
            </w:r>
            <w:r>
              <w:rPr>
                <w:spacing w:val="-5"/>
                <w:sz w:val="20"/>
              </w:rPr>
              <w:t xml:space="preserve"> </w:t>
            </w:r>
            <w:r>
              <w:rPr>
                <w:sz w:val="20"/>
              </w:rPr>
              <w:t>operation,</w:t>
            </w:r>
            <w:r>
              <w:rPr>
                <w:spacing w:val="-5"/>
                <w:sz w:val="20"/>
              </w:rPr>
              <w:t xml:space="preserve"> </w:t>
            </w:r>
            <w:r>
              <w:rPr>
                <w:sz w:val="20"/>
              </w:rPr>
              <w:t>maintenance</w:t>
            </w:r>
            <w:r>
              <w:rPr>
                <w:spacing w:val="-5"/>
                <w:sz w:val="20"/>
              </w:rPr>
              <w:t xml:space="preserve"> </w:t>
            </w:r>
            <w:r>
              <w:rPr>
                <w:sz w:val="20"/>
              </w:rPr>
              <w:t>or</w:t>
            </w:r>
            <w:r>
              <w:rPr>
                <w:spacing w:val="-7"/>
                <w:sz w:val="20"/>
              </w:rPr>
              <w:t xml:space="preserve"> </w:t>
            </w:r>
            <w:r>
              <w:rPr>
                <w:sz w:val="20"/>
              </w:rPr>
              <w:t>use of any bungee operation or equipment whether owned, operated, maintained or used by you, any other insured or any other person or entity.</w:t>
            </w:r>
          </w:p>
        </w:tc>
      </w:tr>
      <w:tr w:rsidR="00037B22" w14:paraId="428FFB1D" w14:textId="77777777" w:rsidTr="004A6DBC">
        <w:trPr>
          <w:trHeight w:val="1040"/>
        </w:trPr>
        <w:tc>
          <w:tcPr>
            <w:tcW w:w="360" w:type="dxa"/>
          </w:tcPr>
          <w:p w14:paraId="428FFB1A" w14:textId="77777777" w:rsidR="00037B22" w:rsidRDefault="005B4A24">
            <w:pPr>
              <w:pStyle w:val="TableParagraph"/>
              <w:spacing w:line="266" w:lineRule="exact"/>
              <w:rPr>
                <w:rFonts w:ascii="Segoe UI Symbol" w:hAnsi="Segoe UI Symbol"/>
                <w:sz w:val="20"/>
              </w:rPr>
            </w:pPr>
            <w:r>
              <w:rPr>
                <w:rFonts w:ascii="Segoe UI Symbol" w:hAnsi="Segoe UI Symbol"/>
                <w:w w:val="96"/>
                <w:sz w:val="20"/>
              </w:rPr>
              <w:t>☐</w:t>
            </w:r>
          </w:p>
        </w:tc>
        <w:tc>
          <w:tcPr>
            <w:tcW w:w="2431" w:type="dxa"/>
          </w:tcPr>
          <w:p w14:paraId="428FFB1B" w14:textId="77777777" w:rsidR="00037B22" w:rsidRDefault="005B4A24">
            <w:pPr>
              <w:pStyle w:val="TableParagraph"/>
              <w:spacing w:line="228" w:lineRule="exact"/>
              <w:ind w:left="115"/>
              <w:rPr>
                <w:sz w:val="20"/>
              </w:rPr>
            </w:pPr>
            <w:r>
              <w:rPr>
                <w:sz w:val="20"/>
              </w:rPr>
              <w:t>Dunk</w:t>
            </w:r>
            <w:r>
              <w:rPr>
                <w:spacing w:val="-12"/>
                <w:sz w:val="20"/>
              </w:rPr>
              <w:t xml:space="preserve"> </w:t>
            </w:r>
            <w:r>
              <w:rPr>
                <w:spacing w:val="-2"/>
                <w:sz w:val="20"/>
              </w:rPr>
              <w:t>Tanks</w:t>
            </w:r>
          </w:p>
        </w:tc>
        <w:tc>
          <w:tcPr>
            <w:tcW w:w="6919" w:type="dxa"/>
            <w:gridSpan w:val="2"/>
          </w:tcPr>
          <w:p w14:paraId="428FFB1C" w14:textId="77777777" w:rsidR="00037B22" w:rsidRDefault="005B4A24">
            <w:pPr>
              <w:pStyle w:val="TableParagraph"/>
              <w:spacing w:before="3" w:line="232" w:lineRule="auto"/>
              <w:ind w:right="812"/>
              <w:jc w:val="both"/>
              <w:rPr>
                <w:sz w:val="20"/>
              </w:rPr>
            </w:pPr>
            <w:r>
              <w:rPr>
                <w:sz w:val="20"/>
              </w:rPr>
              <w:t>Arising</w:t>
            </w:r>
            <w:r>
              <w:rPr>
                <w:spacing w:val="-6"/>
                <w:sz w:val="20"/>
              </w:rPr>
              <w:t xml:space="preserve"> </w:t>
            </w:r>
            <w:r>
              <w:rPr>
                <w:sz w:val="20"/>
              </w:rPr>
              <w:t>out</w:t>
            </w:r>
            <w:r>
              <w:rPr>
                <w:spacing w:val="-5"/>
                <w:sz w:val="20"/>
              </w:rPr>
              <w:t xml:space="preserve"> </w:t>
            </w:r>
            <w:r>
              <w:rPr>
                <w:sz w:val="20"/>
              </w:rPr>
              <w:t>of</w:t>
            </w:r>
            <w:r>
              <w:rPr>
                <w:spacing w:val="-6"/>
                <w:sz w:val="20"/>
              </w:rPr>
              <w:t xml:space="preserve"> </w:t>
            </w:r>
            <w:r>
              <w:rPr>
                <w:sz w:val="20"/>
              </w:rPr>
              <w:t>the</w:t>
            </w:r>
            <w:r>
              <w:rPr>
                <w:spacing w:val="-11"/>
                <w:sz w:val="20"/>
              </w:rPr>
              <w:t xml:space="preserve"> </w:t>
            </w:r>
            <w:r>
              <w:rPr>
                <w:sz w:val="20"/>
              </w:rPr>
              <w:t>ownership,</w:t>
            </w:r>
            <w:r>
              <w:rPr>
                <w:spacing w:val="-5"/>
                <w:sz w:val="20"/>
              </w:rPr>
              <w:t xml:space="preserve"> </w:t>
            </w:r>
            <w:r>
              <w:rPr>
                <w:sz w:val="20"/>
              </w:rPr>
              <w:t>operation,</w:t>
            </w:r>
            <w:r>
              <w:rPr>
                <w:spacing w:val="-5"/>
                <w:sz w:val="20"/>
              </w:rPr>
              <w:t xml:space="preserve"> </w:t>
            </w:r>
            <w:r>
              <w:rPr>
                <w:sz w:val="20"/>
              </w:rPr>
              <w:t>maintenance</w:t>
            </w:r>
            <w:r>
              <w:rPr>
                <w:spacing w:val="-5"/>
                <w:sz w:val="20"/>
              </w:rPr>
              <w:t xml:space="preserve"> </w:t>
            </w:r>
            <w:r>
              <w:rPr>
                <w:sz w:val="20"/>
              </w:rPr>
              <w:t>or</w:t>
            </w:r>
            <w:r>
              <w:rPr>
                <w:spacing w:val="-7"/>
                <w:sz w:val="20"/>
              </w:rPr>
              <w:t xml:space="preserve"> </w:t>
            </w:r>
            <w:r>
              <w:rPr>
                <w:sz w:val="20"/>
              </w:rPr>
              <w:t>use of any dunk tank operation or equipment whether owned, operated, maintained or used by you, any other insured or any other person or entity.</w:t>
            </w:r>
          </w:p>
        </w:tc>
      </w:tr>
      <w:tr w:rsidR="00037B22" w14:paraId="428FFB21" w14:textId="77777777" w:rsidTr="004A6DBC">
        <w:trPr>
          <w:trHeight w:val="810"/>
        </w:trPr>
        <w:tc>
          <w:tcPr>
            <w:tcW w:w="360" w:type="dxa"/>
          </w:tcPr>
          <w:p w14:paraId="428FFB1E" w14:textId="77777777" w:rsidR="00037B22" w:rsidRDefault="005B4A24">
            <w:pPr>
              <w:pStyle w:val="TableParagraph"/>
              <w:rPr>
                <w:rFonts w:ascii="Segoe UI Symbol" w:hAnsi="Segoe UI Symbol"/>
                <w:sz w:val="20"/>
              </w:rPr>
            </w:pPr>
            <w:r>
              <w:rPr>
                <w:rFonts w:ascii="Segoe UI Symbol" w:hAnsi="Segoe UI Symbol"/>
                <w:w w:val="96"/>
                <w:sz w:val="20"/>
              </w:rPr>
              <w:t>☐</w:t>
            </w:r>
          </w:p>
        </w:tc>
        <w:tc>
          <w:tcPr>
            <w:tcW w:w="2431" w:type="dxa"/>
          </w:tcPr>
          <w:p w14:paraId="428FFB1F" w14:textId="3F96B352" w:rsidR="00037B22" w:rsidRDefault="005B4A24">
            <w:pPr>
              <w:pStyle w:val="TableParagraph"/>
              <w:spacing w:line="227" w:lineRule="exact"/>
              <w:ind w:left="115"/>
              <w:rPr>
                <w:sz w:val="20"/>
              </w:rPr>
            </w:pPr>
            <w:r>
              <w:rPr>
                <w:spacing w:val="-2"/>
                <w:sz w:val="20"/>
              </w:rPr>
              <w:t>Haunted</w:t>
            </w:r>
            <w:r>
              <w:rPr>
                <w:spacing w:val="-8"/>
                <w:sz w:val="20"/>
              </w:rPr>
              <w:t xml:space="preserve"> </w:t>
            </w:r>
            <w:r w:rsidR="002B17B3">
              <w:rPr>
                <w:spacing w:val="-8"/>
                <w:sz w:val="20"/>
              </w:rPr>
              <w:t>Attraction</w:t>
            </w:r>
          </w:p>
        </w:tc>
        <w:tc>
          <w:tcPr>
            <w:tcW w:w="6919" w:type="dxa"/>
            <w:gridSpan w:val="2"/>
          </w:tcPr>
          <w:p w14:paraId="428FFB20" w14:textId="136A37AB" w:rsidR="00037B22" w:rsidRDefault="005B4A24">
            <w:pPr>
              <w:pStyle w:val="TableParagraph"/>
              <w:spacing w:line="235" w:lineRule="auto"/>
              <w:ind w:right="206"/>
              <w:jc w:val="both"/>
              <w:rPr>
                <w:sz w:val="20"/>
              </w:rPr>
            </w:pPr>
            <w:r>
              <w:rPr>
                <w:sz w:val="20"/>
              </w:rPr>
              <w:t>Arising</w:t>
            </w:r>
            <w:r>
              <w:rPr>
                <w:spacing w:val="-6"/>
                <w:sz w:val="20"/>
              </w:rPr>
              <w:t xml:space="preserve"> </w:t>
            </w:r>
            <w:r>
              <w:rPr>
                <w:sz w:val="20"/>
              </w:rPr>
              <w:t>out</w:t>
            </w:r>
            <w:r>
              <w:rPr>
                <w:spacing w:val="-5"/>
                <w:sz w:val="20"/>
              </w:rPr>
              <w:t xml:space="preserve"> </w:t>
            </w:r>
            <w:r>
              <w:rPr>
                <w:sz w:val="20"/>
              </w:rPr>
              <w:t>of</w:t>
            </w:r>
            <w:r>
              <w:rPr>
                <w:spacing w:val="-6"/>
                <w:sz w:val="20"/>
              </w:rPr>
              <w:t xml:space="preserve"> </w:t>
            </w:r>
            <w:r>
              <w:rPr>
                <w:sz w:val="20"/>
              </w:rPr>
              <w:t>the</w:t>
            </w:r>
            <w:r>
              <w:rPr>
                <w:spacing w:val="-6"/>
                <w:sz w:val="20"/>
              </w:rPr>
              <w:t xml:space="preserve"> </w:t>
            </w:r>
            <w:r>
              <w:rPr>
                <w:sz w:val="20"/>
              </w:rPr>
              <w:t>ownership,</w:t>
            </w:r>
            <w:r>
              <w:rPr>
                <w:spacing w:val="-5"/>
                <w:sz w:val="20"/>
              </w:rPr>
              <w:t xml:space="preserve"> </w:t>
            </w:r>
            <w:r>
              <w:rPr>
                <w:sz w:val="20"/>
              </w:rPr>
              <w:t>operation, maintenance</w:t>
            </w:r>
            <w:r>
              <w:rPr>
                <w:spacing w:val="-5"/>
                <w:sz w:val="20"/>
              </w:rPr>
              <w:t xml:space="preserve"> </w:t>
            </w:r>
            <w:r>
              <w:rPr>
                <w:sz w:val="20"/>
              </w:rPr>
              <w:t>or</w:t>
            </w:r>
            <w:r>
              <w:rPr>
                <w:spacing w:val="-2"/>
                <w:sz w:val="20"/>
              </w:rPr>
              <w:t xml:space="preserve"> </w:t>
            </w:r>
            <w:r>
              <w:rPr>
                <w:sz w:val="20"/>
              </w:rPr>
              <w:t>use</w:t>
            </w:r>
            <w:r>
              <w:rPr>
                <w:spacing w:val="-6"/>
                <w:sz w:val="20"/>
              </w:rPr>
              <w:t xml:space="preserve"> </w:t>
            </w:r>
            <w:r>
              <w:rPr>
                <w:sz w:val="20"/>
              </w:rPr>
              <w:t>of</w:t>
            </w:r>
            <w:r>
              <w:rPr>
                <w:spacing w:val="-5"/>
                <w:sz w:val="20"/>
              </w:rPr>
              <w:t xml:space="preserve"> </w:t>
            </w:r>
            <w:r>
              <w:rPr>
                <w:sz w:val="20"/>
              </w:rPr>
              <w:t>any haunted</w:t>
            </w:r>
            <w:r>
              <w:rPr>
                <w:spacing w:val="-1"/>
                <w:sz w:val="20"/>
              </w:rPr>
              <w:t xml:space="preserve"> </w:t>
            </w:r>
            <w:r w:rsidR="007A701D">
              <w:rPr>
                <w:spacing w:val="-1"/>
                <w:sz w:val="20"/>
              </w:rPr>
              <w:t>attraction</w:t>
            </w:r>
            <w:r>
              <w:rPr>
                <w:spacing w:val="-1"/>
                <w:sz w:val="20"/>
              </w:rPr>
              <w:t xml:space="preserve"> </w:t>
            </w:r>
            <w:r>
              <w:rPr>
                <w:sz w:val="20"/>
              </w:rPr>
              <w:t>operation</w:t>
            </w:r>
            <w:r>
              <w:rPr>
                <w:spacing w:val="-5"/>
                <w:sz w:val="20"/>
              </w:rPr>
              <w:t xml:space="preserve"> </w:t>
            </w:r>
            <w:r>
              <w:rPr>
                <w:sz w:val="20"/>
              </w:rPr>
              <w:t>whether</w:t>
            </w:r>
            <w:r>
              <w:rPr>
                <w:spacing w:val="-1"/>
                <w:sz w:val="20"/>
              </w:rPr>
              <w:t xml:space="preserve"> </w:t>
            </w:r>
            <w:r>
              <w:rPr>
                <w:sz w:val="20"/>
              </w:rPr>
              <w:t>owned,</w:t>
            </w:r>
            <w:r>
              <w:rPr>
                <w:spacing w:val="-1"/>
                <w:sz w:val="20"/>
              </w:rPr>
              <w:t xml:space="preserve"> </w:t>
            </w:r>
            <w:r>
              <w:rPr>
                <w:sz w:val="20"/>
              </w:rPr>
              <w:t>operated,</w:t>
            </w:r>
            <w:r>
              <w:rPr>
                <w:spacing w:val="-1"/>
                <w:sz w:val="20"/>
              </w:rPr>
              <w:t xml:space="preserve"> </w:t>
            </w:r>
            <w:r>
              <w:rPr>
                <w:sz w:val="20"/>
              </w:rPr>
              <w:t>maintained</w:t>
            </w:r>
            <w:r>
              <w:rPr>
                <w:spacing w:val="-1"/>
                <w:sz w:val="20"/>
              </w:rPr>
              <w:t xml:space="preserve"> </w:t>
            </w:r>
            <w:r>
              <w:rPr>
                <w:sz w:val="20"/>
              </w:rPr>
              <w:t>or used by you, any other insured or any other person or entity.</w:t>
            </w:r>
          </w:p>
        </w:tc>
      </w:tr>
      <w:tr w:rsidR="00037B22" w14:paraId="428FFB2D" w14:textId="77777777" w:rsidTr="004A6DBC">
        <w:trPr>
          <w:gridAfter w:val="1"/>
          <w:wAfter w:w="16" w:type="dxa"/>
          <w:trHeight w:val="1040"/>
        </w:trPr>
        <w:tc>
          <w:tcPr>
            <w:tcW w:w="360" w:type="dxa"/>
          </w:tcPr>
          <w:p w14:paraId="428FFB2A" w14:textId="77777777" w:rsidR="00037B22" w:rsidRDefault="005B4A24">
            <w:pPr>
              <w:pStyle w:val="TableParagraph"/>
              <w:rPr>
                <w:rFonts w:ascii="Segoe UI Symbol" w:hAnsi="Segoe UI Symbol"/>
                <w:sz w:val="20"/>
              </w:rPr>
            </w:pPr>
            <w:r>
              <w:rPr>
                <w:rFonts w:ascii="Segoe UI Symbol" w:hAnsi="Segoe UI Symbol"/>
                <w:w w:val="96"/>
                <w:sz w:val="20"/>
              </w:rPr>
              <w:t>☐</w:t>
            </w:r>
          </w:p>
        </w:tc>
        <w:tc>
          <w:tcPr>
            <w:tcW w:w="2431" w:type="dxa"/>
          </w:tcPr>
          <w:p w14:paraId="428FFB2B" w14:textId="77777777" w:rsidR="00037B22" w:rsidRDefault="005B4A24">
            <w:pPr>
              <w:pStyle w:val="TableParagraph"/>
              <w:spacing w:line="227" w:lineRule="exact"/>
              <w:ind w:left="115"/>
              <w:rPr>
                <w:sz w:val="20"/>
              </w:rPr>
            </w:pPr>
            <w:r>
              <w:rPr>
                <w:spacing w:val="-2"/>
                <w:sz w:val="20"/>
              </w:rPr>
              <w:t>Playgrounds</w:t>
            </w:r>
          </w:p>
        </w:tc>
        <w:tc>
          <w:tcPr>
            <w:tcW w:w="6903" w:type="dxa"/>
          </w:tcPr>
          <w:p w14:paraId="428FFB2C" w14:textId="77777777" w:rsidR="00037B22" w:rsidRDefault="005B4A24">
            <w:pPr>
              <w:pStyle w:val="TableParagraph"/>
              <w:spacing w:before="3" w:line="232" w:lineRule="auto"/>
              <w:ind w:right="812"/>
              <w:jc w:val="both"/>
              <w:rPr>
                <w:sz w:val="20"/>
              </w:rPr>
            </w:pPr>
            <w:r>
              <w:rPr>
                <w:sz w:val="20"/>
              </w:rPr>
              <w:t>Arising</w:t>
            </w:r>
            <w:r>
              <w:rPr>
                <w:spacing w:val="-6"/>
                <w:sz w:val="20"/>
              </w:rPr>
              <w:t xml:space="preserve"> </w:t>
            </w:r>
            <w:r>
              <w:rPr>
                <w:sz w:val="20"/>
              </w:rPr>
              <w:t>out</w:t>
            </w:r>
            <w:r>
              <w:rPr>
                <w:spacing w:val="-5"/>
                <w:sz w:val="20"/>
              </w:rPr>
              <w:t xml:space="preserve"> </w:t>
            </w:r>
            <w:r>
              <w:rPr>
                <w:sz w:val="20"/>
              </w:rPr>
              <w:t>of</w:t>
            </w:r>
            <w:r>
              <w:rPr>
                <w:spacing w:val="-6"/>
                <w:sz w:val="20"/>
              </w:rPr>
              <w:t xml:space="preserve"> </w:t>
            </w:r>
            <w:r>
              <w:rPr>
                <w:sz w:val="20"/>
              </w:rPr>
              <w:t>the</w:t>
            </w:r>
            <w:r>
              <w:rPr>
                <w:spacing w:val="-11"/>
                <w:sz w:val="20"/>
              </w:rPr>
              <w:t xml:space="preserve"> </w:t>
            </w:r>
            <w:r>
              <w:rPr>
                <w:sz w:val="20"/>
              </w:rPr>
              <w:t>ownership,</w:t>
            </w:r>
            <w:r>
              <w:rPr>
                <w:spacing w:val="-5"/>
                <w:sz w:val="20"/>
              </w:rPr>
              <w:t xml:space="preserve"> </w:t>
            </w:r>
            <w:r>
              <w:rPr>
                <w:sz w:val="20"/>
              </w:rPr>
              <w:t>operation,</w:t>
            </w:r>
            <w:r>
              <w:rPr>
                <w:spacing w:val="-5"/>
                <w:sz w:val="20"/>
              </w:rPr>
              <w:t xml:space="preserve"> </w:t>
            </w:r>
            <w:r>
              <w:rPr>
                <w:sz w:val="20"/>
              </w:rPr>
              <w:t>maintenance</w:t>
            </w:r>
            <w:r>
              <w:rPr>
                <w:spacing w:val="-5"/>
                <w:sz w:val="20"/>
              </w:rPr>
              <w:t xml:space="preserve"> </w:t>
            </w:r>
            <w:r>
              <w:rPr>
                <w:sz w:val="20"/>
              </w:rPr>
              <w:t>or</w:t>
            </w:r>
            <w:r>
              <w:rPr>
                <w:spacing w:val="-7"/>
                <w:sz w:val="20"/>
              </w:rPr>
              <w:t xml:space="preserve"> </w:t>
            </w:r>
            <w:r>
              <w:rPr>
                <w:sz w:val="20"/>
              </w:rPr>
              <w:t>use of any playground operation whether owned, operated, maintained or used by you, any other insured or any other person or entity.</w:t>
            </w:r>
          </w:p>
        </w:tc>
      </w:tr>
      <w:tr w:rsidR="00037B22" w14:paraId="428FFB31" w14:textId="77777777" w:rsidTr="004A6DBC">
        <w:trPr>
          <w:gridAfter w:val="1"/>
          <w:wAfter w:w="16" w:type="dxa"/>
          <w:trHeight w:val="385"/>
        </w:trPr>
        <w:tc>
          <w:tcPr>
            <w:tcW w:w="360" w:type="dxa"/>
          </w:tcPr>
          <w:p w14:paraId="428FFB2E" w14:textId="77777777" w:rsidR="00037B22" w:rsidRDefault="005B4A24">
            <w:pPr>
              <w:pStyle w:val="TableParagraph"/>
              <w:rPr>
                <w:rFonts w:ascii="Segoe UI Symbol" w:hAnsi="Segoe UI Symbol"/>
                <w:sz w:val="20"/>
              </w:rPr>
            </w:pPr>
            <w:r>
              <w:rPr>
                <w:rFonts w:ascii="Segoe UI Symbol" w:hAnsi="Segoe UI Symbol"/>
                <w:w w:val="96"/>
                <w:sz w:val="20"/>
              </w:rPr>
              <w:t>☐</w:t>
            </w:r>
          </w:p>
        </w:tc>
        <w:tc>
          <w:tcPr>
            <w:tcW w:w="2431" w:type="dxa"/>
          </w:tcPr>
          <w:p w14:paraId="428FFB2F" w14:textId="77777777" w:rsidR="00037B22" w:rsidRDefault="005B4A24">
            <w:pPr>
              <w:pStyle w:val="TableParagraph"/>
              <w:spacing w:line="227" w:lineRule="exact"/>
              <w:ind w:left="115"/>
              <w:rPr>
                <w:sz w:val="20"/>
              </w:rPr>
            </w:pPr>
            <w:r>
              <w:rPr>
                <w:sz w:val="20"/>
              </w:rPr>
              <w:t>Grass</w:t>
            </w:r>
            <w:r>
              <w:rPr>
                <w:spacing w:val="-11"/>
                <w:sz w:val="20"/>
              </w:rPr>
              <w:t xml:space="preserve"> </w:t>
            </w:r>
            <w:r>
              <w:rPr>
                <w:spacing w:val="-2"/>
                <w:sz w:val="20"/>
              </w:rPr>
              <w:t>Skiing</w:t>
            </w:r>
          </w:p>
        </w:tc>
        <w:tc>
          <w:tcPr>
            <w:tcW w:w="6903" w:type="dxa"/>
          </w:tcPr>
          <w:p w14:paraId="428FFB30" w14:textId="77777777" w:rsidR="00037B22" w:rsidRDefault="005B4A24">
            <w:pPr>
              <w:pStyle w:val="TableParagraph"/>
              <w:spacing w:line="227" w:lineRule="exact"/>
              <w:rPr>
                <w:sz w:val="20"/>
              </w:rPr>
            </w:pPr>
            <w:r>
              <w:rPr>
                <w:sz w:val="20"/>
              </w:rPr>
              <w:t>Arising</w:t>
            </w:r>
            <w:r>
              <w:rPr>
                <w:spacing w:val="-11"/>
                <w:sz w:val="20"/>
              </w:rPr>
              <w:t xml:space="preserve"> </w:t>
            </w:r>
            <w:r>
              <w:rPr>
                <w:sz w:val="20"/>
              </w:rPr>
              <w:t>out</w:t>
            </w:r>
            <w:r>
              <w:rPr>
                <w:spacing w:val="-10"/>
                <w:sz w:val="20"/>
              </w:rPr>
              <w:t xml:space="preserve"> </w:t>
            </w:r>
            <w:r>
              <w:rPr>
                <w:sz w:val="20"/>
              </w:rPr>
              <w:t>of</w:t>
            </w:r>
            <w:r>
              <w:rPr>
                <w:spacing w:val="-6"/>
                <w:sz w:val="20"/>
              </w:rPr>
              <w:t xml:space="preserve"> </w:t>
            </w:r>
            <w:r>
              <w:rPr>
                <w:sz w:val="20"/>
              </w:rPr>
              <w:t>grass</w:t>
            </w:r>
            <w:r>
              <w:rPr>
                <w:spacing w:val="-9"/>
                <w:sz w:val="20"/>
              </w:rPr>
              <w:t xml:space="preserve"> </w:t>
            </w:r>
            <w:r>
              <w:rPr>
                <w:spacing w:val="-2"/>
                <w:sz w:val="20"/>
              </w:rPr>
              <w:t>skiing.</w:t>
            </w:r>
          </w:p>
        </w:tc>
      </w:tr>
      <w:tr w:rsidR="00037B22" w14:paraId="428FFB35" w14:textId="77777777" w:rsidTr="004A6DBC">
        <w:trPr>
          <w:gridAfter w:val="1"/>
          <w:wAfter w:w="16" w:type="dxa"/>
          <w:trHeight w:val="385"/>
        </w:trPr>
        <w:tc>
          <w:tcPr>
            <w:tcW w:w="360" w:type="dxa"/>
          </w:tcPr>
          <w:p w14:paraId="428FFB32" w14:textId="77777777" w:rsidR="00037B22" w:rsidRDefault="005B4A24">
            <w:pPr>
              <w:pStyle w:val="TableParagraph"/>
              <w:rPr>
                <w:rFonts w:ascii="Segoe UI Symbol" w:hAnsi="Segoe UI Symbol"/>
                <w:sz w:val="20"/>
              </w:rPr>
            </w:pPr>
            <w:r>
              <w:rPr>
                <w:rFonts w:ascii="Segoe UI Symbol" w:hAnsi="Segoe UI Symbol"/>
                <w:w w:val="96"/>
                <w:sz w:val="20"/>
              </w:rPr>
              <w:t>☐</w:t>
            </w:r>
          </w:p>
        </w:tc>
        <w:tc>
          <w:tcPr>
            <w:tcW w:w="2431" w:type="dxa"/>
          </w:tcPr>
          <w:p w14:paraId="428FFB33" w14:textId="77777777" w:rsidR="00037B22" w:rsidRDefault="005B4A24">
            <w:pPr>
              <w:pStyle w:val="TableParagraph"/>
              <w:spacing w:line="227" w:lineRule="exact"/>
              <w:ind w:left="115"/>
              <w:rPr>
                <w:sz w:val="20"/>
              </w:rPr>
            </w:pPr>
            <w:r>
              <w:rPr>
                <w:spacing w:val="-2"/>
                <w:sz w:val="20"/>
              </w:rPr>
              <w:t>Animals</w:t>
            </w:r>
          </w:p>
        </w:tc>
        <w:tc>
          <w:tcPr>
            <w:tcW w:w="6903" w:type="dxa"/>
          </w:tcPr>
          <w:p w14:paraId="50F7A045" w14:textId="6CE65DA8" w:rsidR="00B3608B" w:rsidRDefault="005B4A24" w:rsidP="00F50C20">
            <w:pPr>
              <w:pStyle w:val="TableParagraph"/>
              <w:spacing w:line="227" w:lineRule="exact"/>
              <w:rPr>
                <w:spacing w:val="-2"/>
                <w:sz w:val="20"/>
              </w:rPr>
            </w:pPr>
            <w:r>
              <w:rPr>
                <w:sz w:val="20"/>
              </w:rPr>
              <w:t>Arising</w:t>
            </w:r>
            <w:r>
              <w:rPr>
                <w:spacing w:val="-11"/>
                <w:sz w:val="20"/>
              </w:rPr>
              <w:t xml:space="preserve"> </w:t>
            </w:r>
            <w:r>
              <w:rPr>
                <w:sz w:val="20"/>
              </w:rPr>
              <w:t>out</w:t>
            </w:r>
            <w:r>
              <w:rPr>
                <w:spacing w:val="-9"/>
                <w:sz w:val="20"/>
              </w:rPr>
              <w:t xml:space="preserve"> </w:t>
            </w:r>
            <w:r>
              <w:rPr>
                <w:sz w:val="20"/>
              </w:rPr>
              <w:t>of</w:t>
            </w:r>
            <w:r>
              <w:rPr>
                <w:spacing w:val="-6"/>
                <w:sz w:val="20"/>
              </w:rPr>
              <w:t xml:space="preserve"> </w:t>
            </w:r>
            <w:r>
              <w:rPr>
                <w:sz w:val="20"/>
              </w:rPr>
              <w:t>injury</w:t>
            </w:r>
            <w:r>
              <w:rPr>
                <w:spacing w:val="-5"/>
                <w:sz w:val="20"/>
              </w:rPr>
              <w:t xml:space="preserve"> </w:t>
            </w:r>
            <w:r>
              <w:rPr>
                <w:sz w:val="20"/>
              </w:rPr>
              <w:t>or</w:t>
            </w:r>
            <w:r>
              <w:rPr>
                <w:spacing w:val="-6"/>
                <w:sz w:val="20"/>
              </w:rPr>
              <w:t xml:space="preserve"> </w:t>
            </w:r>
            <w:r>
              <w:rPr>
                <w:sz w:val="20"/>
              </w:rPr>
              <w:t>death</w:t>
            </w:r>
            <w:r>
              <w:rPr>
                <w:spacing w:val="-6"/>
                <w:sz w:val="20"/>
              </w:rPr>
              <w:t xml:space="preserve"> </w:t>
            </w:r>
            <w:r>
              <w:rPr>
                <w:sz w:val="20"/>
              </w:rPr>
              <w:t>to</w:t>
            </w:r>
            <w:r>
              <w:rPr>
                <w:spacing w:val="-6"/>
                <w:sz w:val="20"/>
              </w:rPr>
              <w:t xml:space="preserve"> </w:t>
            </w:r>
            <w:r>
              <w:rPr>
                <w:sz w:val="20"/>
              </w:rPr>
              <w:t>any</w:t>
            </w:r>
            <w:r>
              <w:rPr>
                <w:spacing w:val="-9"/>
                <w:sz w:val="20"/>
              </w:rPr>
              <w:t xml:space="preserve"> </w:t>
            </w:r>
            <w:r>
              <w:rPr>
                <w:spacing w:val="-2"/>
                <w:sz w:val="20"/>
              </w:rPr>
              <w:t>animal</w:t>
            </w:r>
            <w:r w:rsidR="00E153B0">
              <w:rPr>
                <w:spacing w:val="-2"/>
                <w:sz w:val="20"/>
              </w:rPr>
              <w:t>; or</w:t>
            </w:r>
          </w:p>
          <w:p w14:paraId="0BB7FAC8" w14:textId="77777777" w:rsidR="00921B66" w:rsidRDefault="00F50C20">
            <w:pPr>
              <w:pStyle w:val="TableParagraph"/>
              <w:spacing w:line="227" w:lineRule="exact"/>
              <w:rPr>
                <w:color w:val="010101"/>
                <w:sz w:val="20"/>
              </w:rPr>
            </w:pPr>
            <w:r w:rsidRPr="00F50C20">
              <w:rPr>
                <w:color w:val="010101"/>
                <w:sz w:val="20"/>
              </w:rPr>
              <w:t>Injury,</w:t>
            </w:r>
            <w:r w:rsidRPr="00F50C20">
              <w:rPr>
                <w:color w:val="010101"/>
                <w:spacing w:val="1"/>
                <w:sz w:val="20"/>
              </w:rPr>
              <w:t xml:space="preserve"> </w:t>
            </w:r>
            <w:r w:rsidRPr="00F50C20">
              <w:rPr>
                <w:color w:val="010101"/>
                <w:sz w:val="20"/>
              </w:rPr>
              <w:t>death,</w:t>
            </w:r>
            <w:r w:rsidRPr="00F50C20">
              <w:rPr>
                <w:color w:val="010101"/>
                <w:spacing w:val="-3"/>
                <w:sz w:val="20"/>
              </w:rPr>
              <w:t xml:space="preserve"> </w:t>
            </w:r>
            <w:r w:rsidRPr="00F50C20">
              <w:rPr>
                <w:color w:val="010101"/>
                <w:sz w:val="20"/>
              </w:rPr>
              <w:t>or</w:t>
            </w:r>
            <w:r w:rsidRPr="00F50C20">
              <w:rPr>
                <w:color w:val="010101"/>
                <w:spacing w:val="-6"/>
                <w:sz w:val="20"/>
              </w:rPr>
              <w:t xml:space="preserve"> </w:t>
            </w:r>
            <w:r w:rsidRPr="00F50C20">
              <w:rPr>
                <w:color w:val="010101"/>
                <w:sz w:val="20"/>
              </w:rPr>
              <w:t>property damage</w:t>
            </w:r>
            <w:r w:rsidRPr="00F50C20">
              <w:rPr>
                <w:color w:val="010101"/>
                <w:spacing w:val="2"/>
                <w:sz w:val="20"/>
              </w:rPr>
              <w:t xml:space="preserve"> </w:t>
            </w:r>
            <w:r w:rsidRPr="00F50C20">
              <w:rPr>
                <w:color w:val="010101"/>
                <w:sz w:val="20"/>
              </w:rPr>
              <w:t>caused</w:t>
            </w:r>
            <w:r w:rsidRPr="00F50C20">
              <w:rPr>
                <w:color w:val="010101"/>
                <w:spacing w:val="-5"/>
                <w:sz w:val="20"/>
              </w:rPr>
              <w:t xml:space="preserve"> </w:t>
            </w:r>
            <w:r w:rsidRPr="00F50C20">
              <w:rPr>
                <w:color w:val="010101"/>
                <w:sz w:val="20"/>
              </w:rPr>
              <w:t>by</w:t>
            </w:r>
            <w:r w:rsidRPr="00F50C20">
              <w:rPr>
                <w:color w:val="010101"/>
                <w:spacing w:val="-6"/>
                <w:sz w:val="20"/>
              </w:rPr>
              <w:t xml:space="preserve"> </w:t>
            </w:r>
            <w:r w:rsidRPr="00F50C20">
              <w:rPr>
                <w:color w:val="010101"/>
                <w:sz w:val="20"/>
              </w:rPr>
              <w:t>any</w:t>
            </w:r>
            <w:r w:rsidRPr="00F50C20">
              <w:rPr>
                <w:color w:val="010101"/>
                <w:spacing w:val="-3"/>
                <w:sz w:val="20"/>
              </w:rPr>
              <w:t xml:space="preserve"> </w:t>
            </w:r>
            <w:r w:rsidRPr="00F50C20">
              <w:rPr>
                <w:color w:val="010101"/>
                <w:sz w:val="20"/>
              </w:rPr>
              <w:t>animal</w:t>
            </w:r>
            <w:r w:rsidRPr="00F50C20">
              <w:rPr>
                <w:color w:val="010101"/>
                <w:spacing w:val="-2"/>
                <w:sz w:val="20"/>
              </w:rPr>
              <w:t xml:space="preserve"> </w:t>
            </w:r>
            <w:r w:rsidRPr="00F50C20">
              <w:rPr>
                <w:color w:val="010101"/>
                <w:sz w:val="20"/>
              </w:rPr>
              <w:t>owned,</w:t>
            </w:r>
            <w:r w:rsidRPr="00F50C20">
              <w:rPr>
                <w:color w:val="010101"/>
                <w:spacing w:val="-1"/>
                <w:sz w:val="20"/>
              </w:rPr>
              <w:t xml:space="preserve"> </w:t>
            </w:r>
            <w:r w:rsidRPr="00F50C20">
              <w:rPr>
                <w:color w:val="181818"/>
                <w:sz w:val="20"/>
              </w:rPr>
              <w:t xml:space="preserve">rented, </w:t>
            </w:r>
            <w:r w:rsidRPr="00F50C20">
              <w:rPr>
                <w:color w:val="010101"/>
                <w:sz w:val="20"/>
              </w:rPr>
              <w:t>or</w:t>
            </w:r>
          </w:p>
          <w:p w14:paraId="5496266F" w14:textId="4AE9F064" w:rsidR="00F50C20" w:rsidRPr="00F50C20" w:rsidRDefault="00F50C20" w:rsidP="00921B66">
            <w:pPr>
              <w:pStyle w:val="TableParagraph"/>
              <w:spacing w:line="227" w:lineRule="exact"/>
              <w:rPr>
                <w:sz w:val="20"/>
              </w:rPr>
            </w:pPr>
            <w:r w:rsidRPr="00F50C20">
              <w:rPr>
                <w:color w:val="010101"/>
                <w:spacing w:val="-6"/>
                <w:sz w:val="20"/>
              </w:rPr>
              <w:t xml:space="preserve"> </w:t>
            </w:r>
            <w:r w:rsidRPr="00F50C20">
              <w:rPr>
                <w:color w:val="010101"/>
                <w:sz w:val="20"/>
              </w:rPr>
              <w:t>hired</w:t>
            </w:r>
            <w:r w:rsidRPr="00F50C20">
              <w:rPr>
                <w:color w:val="010101"/>
                <w:spacing w:val="-8"/>
                <w:sz w:val="20"/>
              </w:rPr>
              <w:t xml:space="preserve"> </w:t>
            </w:r>
            <w:r w:rsidRPr="00F50C20">
              <w:rPr>
                <w:color w:val="010101"/>
                <w:sz w:val="20"/>
              </w:rPr>
              <w:t>by</w:t>
            </w:r>
            <w:r w:rsidRPr="00F50C20">
              <w:rPr>
                <w:color w:val="010101"/>
                <w:spacing w:val="-3"/>
                <w:sz w:val="20"/>
              </w:rPr>
              <w:t xml:space="preserve"> </w:t>
            </w:r>
            <w:r w:rsidRPr="00F50C20">
              <w:rPr>
                <w:color w:val="010101"/>
                <w:spacing w:val="-4"/>
                <w:sz w:val="20"/>
              </w:rPr>
              <w:t>you.</w:t>
            </w:r>
          </w:p>
          <w:p w14:paraId="428FFB34" w14:textId="35E49FF8" w:rsidR="00E153B0" w:rsidRDefault="00E153B0">
            <w:pPr>
              <w:pStyle w:val="TableParagraph"/>
              <w:spacing w:line="227" w:lineRule="exact"/>
              <w:rPr>
                <w:sz w:val="20"/>
              </w:rPr>
            </w:pPr>
          </w:p>
        </w:tc>
      </w:tr>
      <w:tr w:rsidR="00037B22" w14:paraId="428FFB39" w14:textId="77777777" w:rsidTr="004A6DBC">
        <w:trPr>
          <w:gridAfter w:val="1"/>
          <w:wAfter w:w="16" w:type="dxa"/>
          <w:trHeight w:val="810"/>
        </w:trPr>
        <w:tc>
          <w:tcPr>
            <w:tcW w:w="360" w:type="dxa"/>
          </w:tcPr>
          <w:p w14:paraId="428FFB36" w14:textId="77777777" w:rsidR="00037B22" w:rsidRDefault="005B4A24">
            <w:pPr>
              <w:pStyle w:val="TableParagraph"/>
              <w:rPr>
                <w:rFonts w:ascii="Segoe UI Symbol" w:hAnsi="Segoe UI Symbol"/>
                <w:sz w:val="20"/>
              </w:rPr>
            </w:pPr>
            <w:r>
              <w:rPr>
                <w:rFonts w:ascii="Segoe UI Symbol" w:hAnsi="Segoe UI Symbol"/>
                <w:w w:val="96"/>
                <w:sz w:val="20"/>
              </w:rPr>
              <w:t>☐</w:t>
            </w:r>
          </w:p>
        </w:tc>
        <w:tc>
          <w:tcPr>
            <w:tcW w:w="2431" w:type="dxa"/>
          </w:tcPr>
          <w:p w14:paraId="428FFB37" w14:textId="77777777" w:rsidR="00037B22" w:rsidRDefault="005B4A24">
            <w:pPr>
              <w:pStyle w:val="TableParagraph"/>
              <w:spacing w:line="227" w:lineRule="exact"/>
              <w:ind w:left="115"/>
              <w:rPr>
                <w:sz w:val="20"/>
              </w:rPr>
            </w:pPr>
            <w:r>
              <w:rPr>
                <w:sz w:val="20"/>
              </w:rPr>
              <w:t>Object</w:t>
            </w:r>
            <w:r>
              <w:rPr>
                <w:spacing w:val="-12"/>
                <w:sz w:val="20"/>
              </w:rPr>
              <w:t xml:space="preserve"> </w:t>
            </w:r>
            <w:r>
              <w:rPr>
                <w:spacing w:val="-2"/>
                <w:sz w:val="20"/>
              </w:rPr>
              <w:t>Propelled</w:t>
            </w:r>
          </w:p>
        </w:tc>
        <w:tc>
          <w:tcPr>
            <w:tcW w:w="6903" w:type="dxa"/>
          </w:tcPr>
          <w:p w14:paraId="428FFB38" w14:textId="70DFED1E" w:rsidR="00037B22" w:rsidRDefault="005B4A24">
            <w:pPr>
              <w:pStyle w:val="TableParagraph"/>
              <w:spacing w:line="235" w:lineRule="auto"/>
              <w:ind w:right="817"/>
              <w:jc w:val="both"/>
              <w:rPr>
                <w:sz w:val="20"/>
              </w:rPr>
            </w:pPr>
            <w:r>
              <w:rPr>
                <w:sz w:val="20"/>
              </w:rPr>
              <w:t xml:space="preserve">Arising out of any object propelled, whether intentionally or unintentionally, into the crowd by or at the direction </w:t>
            </w:r>
            <w:r w:rsidR="00BD362C">
              <w:rPr>
                <w:sz w:val="20"/>
              </w:rPr>
              <w:t>of a</w:t>
            </w:r>
            <w:r>
              <w:rPr>
                <w:sz w:val="20"/>
              </w:rPr>
              <w:t xml:space="preserve"> “</w:t>
            </w:r>
            <w:r w:rsidR="00BD362C">
              <w:rPr>
                <w:sz w:val="20"/>
              </w:rPr>
              <w:t>participant”, an</w:t>
            </w:r>
            <w:r>
              <w:rPr>
                <w:sz w:val="20"/>
              </w:rPr>
              <w:t xml:space="preserve"> insured</w:t>
            </w:r>
            <w:r w:rsidR="002851F7">
              <w:rPr>
                <w:sz w:val="20"/>
              </w:rPr>
              <w:t xml:space="preserve"> or any other person</w:t>
            </w:r>
            <w:r>
              <w:rPr>
                <w:sz w:val="20"/>
              </w:rPr>
              <w:t>.</w:t>
            </w:r>
          </w:p>
        </w:tc>
      </w:tr>
    </w:tbl>
    <w:p w14:paraId="23424E3D" w14:textId="77777777" w:rsidR="00064240" w:rsidRDefault="00064240">
      <w:pPr>
        <w:pStyle w:val="TableParagraph"/>
        <w:rPr>
          <w:rFonts w:ascii="Segoe UI Symbol" w:hAnsi="Segoe UI Symbol"/>
          <w:w w:val="96"/>
          <w:sz w:val="20"/>
        </w:rPr>
        <w:sectPr w:rsidR="00064240" w:rsidSect="00B3569E">
          <w:footerReference w:type="default" r:id="rId10"/>
          <w:pgSz w:w="12240" w:h="15840" w:code="1"/>
          <w:pgMar w:top="1426" w:right="1325" w:bottom="576" w:left="1339" w:header="144" w:footer="1440" w:gutter="0"/>
          <w:cols w:space="720"/>
          <w:docGrid w:linePitch="299"/>
        </w:sectPr>
      </w:pPr>
    </w:p>
    <w:tbl>
      <w:tblPr>
        <w:tblW w:w="9710" w:type="dxa"/>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0"/>
        <w:gridCol w:w="2431"/>
        <w:gridCol w:w="6903"/>
        <w:gridCol w:w="16"/>
      </w:tblGrid>
      <w:tr w:rsidR="00037B22" w14:paraId="428FFB41" w14:textId="77777777" w:rsidTr="004A6DBC">
        <w:trPr>
          <w:gridAfter w:val="1"/>
          <w:wAfter w:w="16" w:type="dxa"/>
          <w:trHeight w:val="810"/>
        </w:trPr>
        <w:tc>
          <w:tcPr>
            <w:tcW w:w="360" w:type="dxa"/>
          </w:tcPr>
          <w:p w14:paraId="428FFB3E" w14:textId="77777777" w:rsidR="00037B22" w:rsidRDefault="005B4A24">
            <w:pPr>
              <w:pStyle w:val="TableParagraph"/>
              <w:rPr>
                <w:rFonts w:ascii="Segoe UI Symbol" w:hAnsi="Segoe UI Symbol"/>
                <w:sz w:val="20"/>
              </w:rPr>
            </w:pPr>
            <w:r>
              <w:rPr>
                <w:rFonts w:ascii="Segoe UI Symbol" w:hAnsi="Segoe UI Symbol"/>
                <w:w w:val="96"/>
                <w:sz w:val="20"/>
              </w:rPr>
              <w:lastRenderedPageBreak/>
              <w:t>☐</w:t>
            </w:r>
          </w:p>
        </w:tc>
        <w:tc>
          <w:tcPr>
            <w:tcW w:w="2431" w:type="dxa"/>
          </w:tcPr>
          <w:p w14:paraId="428FFB3F" w14:textId="77777777" w:rsidR="00037B22" w:rsidRDefault="005B4A24">
            <w:pPr>
              <w:pStyle w:val="TableParagraph"/>
              <w:spacing w:line="227" w:lineRule="exact"/>
              <w:ind w:left="115"/>
              <w:rPr>
                <w:sz w:val="20"/>
              </w:rPr>
            </w:pPr>
            <w:r>
              <w:rPr>
                <w:spacing w:val="-2"/>
                <w:sz w:val="20"/>
              </w:rPr>
              <w:t>Rodeo</w:t>
            </w:r>
          </w:p>
        </w:tc>
        <w:tc>
          <w:tcPr>
            <w:tcW w:w="6903" w:type="dxa"/>
          </w:tcPr>
          <w:p w14:paraId="428FFB40" w14:textId="77777777" w:rsidR="00037B22" w:rsidRDefault="005B4A24">
            <w:pPr>
              <w:pStyle w:val="TableParagraph"/>
              <w:spacing w:before="3" w:line="232" w:lineRule="auto"/>
              <w:ind w:right="812"/>
              <w:jc w:val="both"/>
              <w:rPr>
                <w:sz w:val="20"/>
              </w:rPr>
            </w:pPr>
            <w:r>
              <w:rPr>
                <w:sz w:val="20"/>
              </w:rPr>
              <w:t>Arising</w:t>
            </w:r>
            <w:r>
              <w:rPr>
                <w:spacing w:val="-11"/>
                <w:sz w:val="20"/>
              </w:rPr>
              <w:t xml:space="preserve"> </w:t>
            </w:r>
            <w:r>
              <w:rPr>
                <w:sz w:val="20"/>
              </w:rPr>
              <w:t>out</w:t>
            </w:r>
            <w:r>
              <w:rPr>
                <w:spacing w:val="-6"/>
                <w:sz w:val="20"/>
              </w:rPr>
              <w:t xml:space="preserve"> </w:t>
            </w:r>
            <w:r>
              <w:rPr>
                <w:sz w:val="20"/>
              </w:rPr>
              <w:t>of</w:t>
            </w:r>
            <w:r>
              <w:rPr>
                <w:spacing w:val="-11"/>
                <w:sz w:val="20"/>
              </w:rPr>
              <w:t xml:space="preserve"> </w:t>
            </w:r>
            <w:r>
              <w:rPr>
                <w:sz w:val="20"/>
              </w:rPr>
              <w:t>any</w:t>
            </w:r>
            <w:r>
              <w:rPr>
                <w:spacing w:val="-6"/>
                <w:sz w:val="20"/>
              </w:rPr>
              <w:t xml:space="preserve"> </w:t>
            </w:r>
            <w:r>
              <w:rPr>
                <w:sz w:val="20"/>
              </w:rPr>
              <w:t>rodeo</w:t>
            </w:r>
            <w:r>
              <w:rPr>
                <w:spacing w:val="-11"/>
                <w:sz w:val="20"/>
              </w:rPr>
              <w:t xml:space="preserve"> </w:t>
            </w:r>
            <w:r>
              <w:rPr>
                <w:sz w:val="20"/>
              </w:rPr>
              <w:t>activity,</w:t>
            </w:r>
            <w:r>
              <w:rPr>
                <w:spacing w:val="-7"/>
                <w:sz w:val="20"/>
              </w:rPr>
              <w:t xml:space="preserve"> </w:t>
            </w:r>
            <w:r>
              <w:rPr>
                <w:sz w:val="20"/>
              </w:rPr>
              <w:t>including,</w:t>
            </w:r>
            <w:r>
              <w:rPr>
                <w:spacing w:val="-6"/>
                <w:sz w:val="20"/>
              </w:rPr>
              <w:t xml:space="preserve"> </w:t>
            </w:r>
            <w:r>
              <w:rPr>
                <w:sz w:val="20"/>
              </w:rPr>
              <w:t>but</w:t>
            </w:r>
            <w:r>
              <w:rPr>
                <w:spacing w:val="-7"/>
                <w:sz w:val="20"/>
              </w:rPr>
              <w:t xml:space="preserve"> </w:t>
            </w:r>
            <w:r>
              <w:rPr>
                <w:sz w:val="20"/>
              </w:rPr>
              <w:t>not</w:t>
            </w:r>
            <w:r>
              <w:rPr>
                <w:spacing w:val="-6"/>
                <w:sz w:val="20"/>
              </w:rPr>
              <w:t xml:space="preserve"> </w:t>
            </w:r>
            <w:r>
              <w:rPr>
                <w:sz w:val="20"/>
              </w:rPr>
              <w:t>limited</w:t>
            </w:r>
            <w:r>
              <w:rPr>
                <w:spacing w:val="-11"/>
                <w:sz w:val="20"/>
              </w:rPr>
              <w:t xml:space="preserve"> </w:t>
            </w:r>
            <w:r>
              <w:rPr>
                <w:sz w:val="20"/>
              </w:rPr>
              <w:t>to, bronco</w:t>
            </w:r>
            <w:r>
              <w:rPr>
                <w:spacing w:val="-8"/>
                <w:sz w:val="20"/>
              </w:rPr>
              <w:t xml:space="preserve"> </w:t>
            </w:r>
            <w:r>
              <w:rPr>
                <w:sz w:val="20"/>
              </w:rPr>
              <w:t>or</w:t>
            </w:r>
            <w:r>
              <w:rPr>
                <w:spacing w:val="-12"/>
                <w:sz w:val="20"/>
              </w:rPr>
              <w:t xml:space="preserve"> </w:t>
            </w:r>
            <w:r>
              <w:rPr>
                <w:sz w:val="20"/>
              </w:rPr>
              <w:t>bull</w:t>
            </w:r>
            <w:r>
              <w:rPr>
                <w:spacing w:val="-10"/>
                <w:sz w:val="20"/>
              </w:rPr>
              <w:t xml:space="preserve"> </w:t>
            </w:r>
            <w:r>
              <w:rPr>
                <w:sz w:val="20"/>
              </w:rPr>
              <w:t>riding,</w:t>
            </w:r>
            <w:r>
              <w:rPr>
                <w:spacing w:val="-8"/>
                <w:sz w:val="20"/>
              </w:rPr>
              <w:t xml:space="preserve"> </w:t>
            </w:r>
            <w:r>
              <w:rPr>
                <w:sz w:val="20"/>
              </w:rPr>
              <w:t>steer</w:t>
            </w:r>
            <w:r>
              <w:rPr>
                <w:spacing w:val="-8"/>
                <w:sz w:val="20"/>
              </w:rPr>
              <w:t xml:space="preserve"> </w:t>
            </w:r>
            <w:r>
              <w:rPr>
                <w:sz w:val="20"/>
              </w:rPr>
              <w:t>roping,</w:t>
            </w:r>
            <w:r>
              <w:rPr>
                <w:spacing w:val="-11"/>
                <w:sz w:val="20"/>
              </w:rPr>
              <w:t xml:space="preserve"> </w:t>
            </w:r>
            <w:r>
              <w:rPr>
                <w:sz w:val="20"/>
              </w:rPr>
              <w:t>team</w:t>
            </w:r>
            <w:r>
              <w:rPr>
                <w:spacing w:val="-12"/>
                <w:sz w:val="20"/>
              </w:rPr>
              <w:t xml:space="preserve"> </w:t>
            </w:r>
            <w:r>
              <w:rPr>
                <w:sz w:val="20"/>
              </w:rPr>
              <w:t>roping,</w:t>
            </w:r>
            <w:r>
              <w:rPr>
                <w:spacing w:val="-7"/>
                <w:sz w:val="20"/>
              </w:rPr>
              <w:t xml:space="preserve"> </w:t>
            </w:r>
            <w:r>
              <w:rPr>
                <w:sz w:val="20"/>
              </w:rPr>
              <w:t>barrel</w:t>
            </w:r>
            <w:r>
              <w:rPr>
                <w:spacing w:val="-6"/>
                <w:sz w:val="20"/>
              </w:rPr>
              <w:t xml:space="preserve"> </w:t>
            </w:r>
            <w:r>
              <w:rPr>
                <w:sz w:val="20"/>
              </w:rPr>
              <w:t>racing or horseback riding.</w:t>
            </w:r>
          </w:p>
        </w:tc>
      </w:tr>
      <w:tr w:rsidR="0076638C" w14:paraId="1CD254D2" w14:textId="77777777" w:rsidTr="00B3569E">
        <w:trPr>
          <w:trHeight w:val="385"/>
        </w:trPr>
        <w:tc>
          <w:tcPr>
            <w:tcW w:w="360" w:type="dxa"/>
          </w:tcPr>
          <w:p w14:paraId="44E086C6" w14:textId="5A6EADBE" w:rsidR="00F21CA7" w:rsidRDefault="00F9761A">
            <w:pPr>
              <w:pStyle w:val="TableParagraph"/>
              <w:rPr>
                <w:rFonts w:ascii="Segoe UI Symbol" w:hAnsi="Segoe UI Symbol"/>
                <w:w w:val="96"/>
                <w:sz w:val="20"/>
              </w:rPr>
            </w:pPr>
            <w:r>
              <w:rPr>
                <w:rFonts w:ascii="Segoe UI Symbol" w:hAnsi="Segoe UI Symbol"/>
                <w:w w:val="96"/>
                <w:sz w:val="20"/>
              </w:rPr>
              <w:t>☐</w:t>
            </w:r>
          </w:p>
        </w:tc>
        <w:tc>
          <w:tcPr>
            <w:tcW w:w="2431" w:type="dxa"/>
          </w:tcPr>
          <w:p w14:paraId="749F332B" w14:textId="5860A1EB" w:rsidR="00F21CA7" w:rsidRDefault="00F21CA7">
            <w:pPr>
              <w:pStyle w:val="TableParagraph"/>
              <w:spacing w:line="222" w:lineRule="exact"/>
              <w:ind w:left="115"/>
              <w:rPr>
                <w:spacing w:val="-2"/>
                <w:sz w:val="20"/>
              </w:rPr>
            </w:pPr>
            <w:r>
              <w:rPr>
                <w:spacing w:val="-2"/>
                <w:sz w:val="20"/>
              </w:rPr>
              <w:t>Saddle</w:t>
            </w:r>
            <w:r w:rsidR="00E10417">
              <w:rPr>
                <w:spacing w:val="-2"/>
                <w:sz w:val="20"/>
              </w:rPr>
              <w:t xml:space="preserve"> Animal</w:t>
            </w:r>
          </w:p>
        </w:tc>
        <w:tc>
          <w:tcPr>
            <w:tcW w:w="6919" w:type="dxa"/>
            <w:gridSpan w:val="2"/>
          </w:tcPr>
          <w:p w14:paraId="46183394" w14:textId="734E652C" w:rsidR="006819C3" w:rsidRPr="006819C3" w:rsidRDefault="00BD362C" w:rsidP="001F0E34">
            <w:pPr>
              <w:spacing w:before="117"/>
              <w:ind w:left="173" w:right="149" w:firstLine="3"/>
              <w:jc w:val="both"/>
              <w:rPr>
                <w:sz w:val="20"/>
                <w:szCs w:val="20"/>
              </w:rPr>
            </w:pPr>
            <w:r>
              <w:rPr>
                <w:color w:val="030303"/>
                <w:sz w:val="20"/>
                <w:szCs w:val="20"/>
              </w:rPr>
              <w:t>A</w:t>
            </w:r>
            <w:r w:rsidRPr="006819C3">
              <w:rPr>
                <w:color w:val="030303"/>
                <w:sz w:val="20"/>
                <w:szCs w:val="20"/>
              </w:rPr>
              <w:t>rising</w:t>
            </w:r>
            <w:r w:rsidR="006819C3" w:rsidRPr="006819C3">
              <w:rPr>
                <w:color w:val="030303"/>
                <w:sz w:val="20"/>
                <w:szCs w:val="20"/>
              </w:rPr>
              <w:t xml:space="preserve"> out of, or in any way involving the ownership, operation, maintenance, use, loading, or unloading of any saddle animal, including, but not limited to, riding on any saddle animal or riding on any vehicle which is drawn or powered by any animal.</w:t>
            </w:r>
          </w:p>
          <w:p w14:paraId="1A7ADF47" w14:textId="77777777" w:rsidR="00F21CA7" w:rsidRDefault="00F21CA7" w:rsidP="00B3569E">
            <w:pPr>
              <w:spacing w:before="2"/>
              <w:ind w:left="586"/>
              <w:rPr>
                <w:sz w:val="20"/>
              </w:rPr>
            </w:pPr>
          </w:p>
        </w:tc>
      </w:tr>
      <w:tr w:rsidR="0076638C" w14:paraId="04F9FBF7" w14:textId="77777777" w:rsidTr="00B3569E">
        <w:trPr>
          <w:trHeight w:val="385"/>
        </w:trPr>
        <w:tc>
          <w:tcPr>
            <w:tcW w:w="360" w:type="dxa"/>
          </w:tcPr>
          <w:p w14:paraId="70DE0BEE" w14:textId="3EC54451" w:rsidR="0031610E" w:rsidRDefault="00F9761A">
            <w:pPr>
              <w:pStyle w:val="TableParagraph"/>
              <w:rPr>
                <w:rFonts w:ascii="Segoe UI Symbol" w:hAnsi="Segoe UI Symbol"/>
                <w:w w:val="96"/>
                <w:sz w:val="20"/>
              </w:rPr>
            </w:pPr>
            <w:r>
              <w:rPr>
                <w:rFonts w:ascii="Segoe UI Symbol" w:hAnsi="Segoe UI Symbol"/>
                <w:w w:val="96"/>
                <w:sz w:val="20"/>
              </w:rPr>
              <w:t>☐</w:t>
            </w:r>
          </w:p>
        </w:tc>
        <w:tc>
          <w:tcPr>
            <w:tcW w:w="2431" w:type="dxa"/>
          </w:tcPr>
          <w:p w14:paraId="117CA04D" w14:textId="112879CA" w:rsidR="0031610E" w:rsidRPr="00EC5039" w:rsidRDefault="005B7D4D">
            <w:pPr>
              <w:pStyle w:val="TableParagraph"/>
              <w:spacing w:line="222" w:lineRule="exact"/>
              <w:ind w:left="115"/>
              <w:rPr>
                <w:spacing w:val="-2"/>
                <w:sz w:val="20"/>
              </w:rPr>
            </w:pPr>
            <w:r w:rsidRPr="00EC5039">
              <w:rPr>
                <w:spacing w:val="-2"/>
                <w:sz w:val="20"/>
              </w:rPr>
              <w:t>Snow</w:t>
            </w:r>
            <w:r w:rsidR="00C54580" w:rsidRPr="00EC5039">
              <w:rPr>
                <w:spacing w:val="-2"/>
                <w:sz w:val="20"/>
              </w:rPr>
              <w:t>mobile</w:t>
            </w:r>
          </w:p>
        </w:tc>
        <w:tc>
          <w:tcPr>
            <w:tcW w:w="6919" w:type="dxa"/>
            <w:gridSpan w:val="2"/>
          </w:tcPr>
          <w:p w14:paraId="6D105FFD" w14:textId="69799DF6" w:rsidR="00DD4918" w:rsidRPr="00EC5039" w:rsidRDefault="00DD4918" w:rsidP="001F0E34">
            <w:pPr>
              <w:spacing w:before="122"/>
              <w:ind w:left="173" w:right="159" w:firstLine="3"/>
              <w:jc w:val="both"/>
              <w:rPr>
                <w:sz w:val="20"/>
                <w:szCs w:val="20"/>
              </w:rPr>
            </w:pPr>
            <w:r w:rsidRPr="00EC5039">
              <w:rPr>
                <w:color w:val="030303"/>
                <w:sz w:val="20"/>
                <w:szCs w:val="20"/>
              </w:rPr>
              <w:t>Arising out of, or in any way involving the ownership, operation, maintenance, use, or "loading or unloading" of any snowmobile</w:t>
            </w:r>
            <w:r w:rsidRPr="00EC5039">
              <w:rPr>
                <w:color w:val="363636"/>
                <w:sz w:val="20"/>
                <w:szCs w:val="20"/>
              </w:rPr>
              <w:t>.</w:t>
            </w:r>
          </w:p>
          <w:p w14:paraId="751E60BE" w14:textId="77777777" w:rsidR="0031610E" w:rsidRPr="00EC5039" w:rsidRDefault="0031610E">
            <w:pPr>
              <w:pStyle w:val="TableParagraph"/>
              <w:spacing w:line="222" w:lineRule="exact"/>
              <w:rPr>
                <w:sz w:val="20"/>
              </w:rPr>
            </w:pPr>
          </w:p>
        </w:tc>
      </w:tr>
      <w:tr w:rsidR="0076638C" w14:paraId="05D93671" w14:textId="77777777" w:rsidTr="00B3569E">
        <w:trPr>
          <w:trHeight w:val="385"/>
        </w:trPr>
        <w:tc>
          <w:tcPr>
            <w:tcW w:w="360" w:type="dxa"/>
          </w:tcPr>
          <w:p w14:paraId="77C4297C" w14:textId="1DE9805E" w:rsidR="00DD4918" w:rsidRDefault="00F9761A">
            <w:pPr>
              <w:pStyle w:val="TableParagraph"/>
              <w:rPr>
                <w:rFonts w:ascii="Segoe UI Symbol" w:hAnsi="Segoe UI Symbol"/>
                <w:w w:val="96"/>
                <w:sz w:val="20"/>
              </w:rPr>
            </w:pPr>
            <w:r>
              <w:rPr>
                <w:rFonts w:ascii="Segoe UI Symbol" w:hAnsi="Segoe UI Symbol"/>
                <w:w w:val="96"/>
                <w:sz w:val="20"/>
              </w:rPr>
              <w:t>☐</w:t>
            </w:r>
          </w:p>
        </w:tc>
        <w:tc>
          <w:tcPr>
            <w:tcW w:w="2431" w:type="dxa"/>
          </w:tcPr>
          <w:p w14:paraId="3B786412" w14:textId="18689D76" w:rsidR="00DD4918" w:rsidRDefault="007C6E32">
            <w:pPr>
              <w:pStyle w:val="TableParagraph"/>
              <w:spacing w:line="222" w:lineRule="exact"/>
              <w:ind w:left="115"/>
              <w:rPr>
                <w:spacing w:val="-2"/>
                <w:sz w:val="20"/>
              </w:rPr>
            </w:pPr>
            <w:r w:rsidRPr="00DB575C">
              <w:rPr>
                <w:spacing w:val="-2"/>
                <w:sz w:val="20"/>
              </w:rPr>
              <w:t>Snow</w:t>
            </w:r>
            <w:r w:rsidR="00DB575C" w:rsidRPr="00DB575C">
              <w:rPr>
                <w:spacing w:val="-2"/>
                <w:sz w:val="20"/>
              </w:rPr>
              <w:t xml:space="preserve"> S</w:t>
            </w:r>
            <w:r w:rsidR="002F5CA2" w:rsidRPr="00DB575C">
              <w:rPr>
                <w:spacing w:val="-2"/>
                <w:sz w:val="20"/>
              </w:rPr>
              <w:t>led</w:t>
            </w:r>
          </w:p>
        </w:tc>
        <w:tc>
          <w:tcPr>
            <w:tcW w:w="6919" w:type="dxa"/>
            <w:gridSpan w:val="2"/>
          </w:tcPr>
          <w:p w14:paraId="35B1B01B" w14:textId="26C59947" w:rsidR="00942EB6" w:rsidRPr="00942EB6" w:rsidRDefault="00942EB6" w:rsidP="001F0E34">
            <w:pPr>
              <w:spacing w:before="122"/>
              <w:ind w:left="173" w:right="159" w:firstLine="3"/>
              <w:jc w:val="both"/>
              <w:rPr>
                <w:sz w:val="20"/>
                <w:szCs w:val="20"/>
              </w:rPr>
            </w:pPr>
            <w:r>
              <w:rPr>
                <w:color w:val="030303"/>
                <w:sz w:val="20"/>
                <w:szCs w:val="20"/>
              </w:rPr>
              <w:t>A</w:t>
            </w:r>
            <w:r w:rsidRPr="00942EB6">
              <w:rPr>
                <w:color w:val="030303"/>
                <w:sz w:val="20"/>
                <w:szCs w:val="20"/>
              </w:rPr>
              <w:t>rising out of, or in any way involving the ownership, operation, maintenance, use, or "loading or unloading" of any snow</w:t>
            </w:r>
            <w:r w:rsidR="00DB575C">
              <w:rPr>
                <w:color w:val="030303"/>
                <w:sz w:val="20"/>
                <w:szCs w:val="20"/>
              </w:rPr>
              <w:t xml:space="preserve"> </w:t>
            </w:r>
            <w:r w:rsidR="00FB28A1">
              <w:rPr>
                <w:color w:val="030303"/>
                <w:sz w:val="20"/>
                <w:szCs w:val="20"/>
              </w:rPr>
              <w:t>sled</w:t>
            </w:r>
            <w:r w:rsidRPr="00942EB6">
              <w:rPr>
                <w:color w:val="363636"/>
                <w:sz w:val="20"/>
                <w:szCs w:val="20"/>
              </w:rPr>
              <w:t>.</w:t>
            </w:r>
          </w:p>
          <w:p w14:paraId="14A3E148" w14:textId="77777777" w:rsidR="00DD4918" w:rsidRDefault="00DD4918">
            <w:pPr>
              <w:pStyle w:val="TableParagraph"/>
              <w:spacing w:line="222" w:lineRule="exact"/>
              <w:rPr>
                <w:sz w:val="20"/>
              </w:rPr>
            </w:pPr>
          </w:p>
        </w:tc>
      </w:tr>
      <w:tr w:rsidR="0076638C" w14:paraId="59AEAA30" w14:textId="77777777" w:rsidTr="00B3569E">
        <w:trPr>
          <w:trHeight w:val="385"/>
        </w:trPr>
        <w:tc>
          <w:tcPr>
            <w:tcW w:w="360" w:type="dxa"/>
          </w:tcPr>
          <w:p w14:paraId="07A08760" w14:textId="3D6309B0" w:rsidR="00942EB6" w:rsidRDefault="00F9761A">
            <w:pPr>
              <w:pStyle w:val="TableParagraph"/>
              <w:rPr>
                <w:rFonts w:ascii="Segoe UI Symbol" w:hAnsi="Segoe UI Symbol"/>
                <w:w w:val="96"/>
                <w:sz w:val="20"/>
              </w:rPr>
            </w:pPr>
            <w:r>
              <w:rPr>
                <w:rFonts w:ascii="Segoe UI Symbol" w:hAnsi="Segoe UI Symbol"/>
                <w:w w:val="96"/>
                <w:sz w:val="20"/>
              </w:rPr>
              <w:t>☐</w:t>
            </w:r>
          </w:p>
        </w:tc>
        <w:tc>
          <w:tcPr>
            <w:tcW w:w="2431" w:type="dxa"/>
          </w:tcPr>
          <w:p w14:paraId="347617D6" w14:textId="21061645" w:rsidR="00942EB6" w:rsidRDefault="002A3054">
            <w:pPr>
              <w:pStyle w:val="TableParagraph"/>
              <w:spacing w:line="222" w:lineRule="exact"/>
              <w:ind w:left="115"/>
              <w:rPr>
                <w:spacing w:val="-2"/>
                <w:sz w:val="20"/>
              </w:rPr>
            </w:pPr>
            <w:r>
              <w:rPr>
                <w:spacing w:val="-2"/>
                <w:sz w:val="20"/>
              </w:rPr>
              <w:t>Water Hazard</w:t>
            </w:r>
          </w:p>
        </w:tc>
        <w:tc>
          <w:tcPr>
            <w:tcW w:w="6919" w:type="dxa"/>
            <w:gridSpan w:val="2"/>
          </w:tcPr>
          <w:p w14:paraId="7EC2E684" w14:textId="550DF9E9" w:rsidR="00435E95" w:rsidRDefault="00435E95" w:rsidP="001F0E34">
            <w:pPr>
              <w:spacing w:before="95"/>
              <w:ind w:left="173" w:right="148" w:firstLine="2"/>
              <w:jc w:val="both"/>
              <w:rPr>
                <w:color w:val="030303"/>
                <w:sz w:val="20"/>
                <w:szCs w:val="20"/>
              </w:rPr>
            </w:pPr>
            <w:r>
              <w:rPr>
                <w:color w:val="030303"/>
                <w:sz w:val="20"/>
                <w:szCs w:val="20"/>
              </w:rPr>
              <w:t>A</w:t>
            </w:r>
            <w:r w:rsidRPr="00435E95">
              <w:rPr>
                <w:color w:val="030303"/>
                <w:sz w:val="20"/>
                <w:szCs w:val="20"/>
              </w:rPr>
              <w:t>rising out of, or in any way involving any "body of water" on or directly adjacent to the insured's premises.</w:t>
            </w:r>
          </w:p>
          <w:p w14:paraId="72B9488D" w14:textId="44B41FD3" w:rsidR="001E730E" w:rsidRPr="001E730E" w:rsidRDefault="001E730E" w:rsidP="001F0E34">
            <w:pPr>
              <w:spacing w:before="121"/>
              <w:ind w:left="173" w:right="142" w:firstLine="6"/>
              <w:jc w:val="both"/>
              <w:rPr>
                <w:sz w:val="20"/>
                <w:szCs w:val="20"/>
              </w:rPr>
            </w:pPr>
            <w:r w:rsidRPr="001E730E">
              <w:rPr>
                <w:color w:val="030303"/>
                <w:sz w:val="20"/>
                <w:szCs w:val="20"/>
              </w:rPr>
              <w:t>For the purpose of this exclusion, "body of water" means any natural or man-made pond, lake, river, stream, creek, ocean, or water storage or retention structure that sits at or below ground level.</w:t>
            </w:r>
          </w:p>
          <w:p w14:paraId="077633E7" w14:textId="77777777" w:rsidR="001E730E" w:rsidRPr="00435E95" w:rsidRDefault="001E730E" w:rsidP="00435E95">
            <w:pPr>
              <w:spacing w:before="95"/>
              <w:ind w:left="964" w:right="148" w:firstLine="2"/>
              <w:jc w:val="both"/>
              <w:rPr>
                <w:sz w:val="20"/>
                <w:szCs w:val="20"/>
              </w:rPr>
            </w:pPr>
          </w:p>
          <w:p w14:paraId="317D3BCB" w14:textId="77777777" w:rsidR="00942EB6" w:rsidRDefault="00942EB6">
            <w:pPr>
              <w:pStyle w:val="TableParagraph"/>
              <w:spacing w:line="222" w:lineRule="exact"/>
              <w:rPr>
                <w:sz w:val="20"/>
              </w:rPr>
            </w:pPr>
          </w:p>
        </w:tc>
      </w:tr>
      <w:tr w:rsidR="00037B22" w14:paraId="428FFB45" w14:textId="77777777" w:rsidTr="004A6DBC">
        <w:trPr>
          <w:gridAfter w:val="1"/>
          <w:wAfter w:w="16" w:type="dxa"/>
          <w:trHeight w:val="385"/>
        </w:trPr>
        <w:tc>
          <w:tcPr>
            <w:tcW w:w="360" w:type="dxa"/>
          </w:tcPr>
          <w:p w14:paraId="428FFB42" w14:textId="77777777" w:rsidR="00037B22" w:rsidRDefault="005B4A24">
            <w:pPr>
              <w:pStyle w:val="TableParagraph"/>
              <w:rPr>
                <w:rFonts w:ascii="Segoe UI Symbol" w:hAnsi="Segoe UI Symbol"/>
                <w:sz w:val="20"/>
              </w:rPr>
            </w:pPr>
            <w:r>
              <w:rPr>
                <w:rFonts w:ascii="Segoe UI Symbol" w:hAnsi="Segoe UI Symbol"/>
                <w:w w:val="96"/>
                <w:sz w:val="20"/>
              </w:rPr>
              <w:t>☐</w:t>
            </w:r>
          </w:p>
        </w:tc>
        <w:tc>
          <w:tcPr>
            <w:tcW w:w="2431" w:type="dxa"/>
          </w:tcPr>
          <w:p w14:paraId="428FFB43" w14:textId="77777777" w:rsidR="00037B22" w:rsidRDefault="005B4A24">
            <w:pPr>
              <w:pStyle w:val="TableParagraph"/>
              <w:spacing w:line="222" w:lineRule="exact"/>
              <w:ind w:left="115"/>
              <w:rPr>
                <w:sz w:val="20"/>
              </w:rPr>
            </w:pPr>
            <w:r>
              <w:rPr>
                <w:spacing w:val="-2"/>
                <w:sz w:val="20"/>
              </w:rPr>
              <w:t>Concert</w:t>
            </w:r>
          </w:p>
        </w:tc>
        <w:tc>
          <w:tcPr>
            <w:tcW w:w="6903" w:type="dxa"/>
          </w:tcPr>
          <w:p w14:paraId="428FFB44" w14:textId="77777777" w:rsidR="00037B22" w:rsidRDefault="005B4A24">
            <w:pPr>
              <w:pStyle w:val="TableParagraph"/>
              <w:spacing w:line="222" w:lineRule="exact"/>
              <w:rPr>
                <w:sz w:val="20"/>
              </w:rPr>
            </w:pPr>
            <w:r>
              <w:rPr>
                <w:sz w:val="20"/>
              </w:rPr>
              <w:t>Arising</w:t>
            </w:r>
            <w:r>
              <w:rPr>
                <w:spacing w:val="-10"/>
                <w:sz w:val="20"/>
              </w:rPr>
              <w:t xml:space="preserve"> </w:t>
            </w:r>
            <w:r>
              <w:rPr>
                <w:sz w:val="20"/>
              </w:rPr>
              <w:t>out</w:t>
            </w:r>
            <w:r>
              <w:rPr>
                <w:spacing w:val="-9"/>
                <w:sz w:val="20"/>
              </w:rPr>
              <w:t xml:space="preserve"> </w:t>
            </w:r>
            <w:r>
              <w:rPr>
                <w:sz w:val="20"/>
              </w:rPr>
              <w:t>of</w:t>
            </w:r>
            <w:r>
              <w:rPr>
                <w:spacing w:val="-5"/>
                <w:sz w:val="20"/>
              </w:rPr>
              <w:t xml:space="preserve"> </w:t>
            </w:r>
            <w:r>
              <w:rPr>
                <w:sz w:val="20"/>
              </w:rPr>
              <w:t>a</w:t>
            </w:r>
            <w:r>
              <w:rPr>
                <w:spacing w:val="-10"/>
                <w:sz w:val="20"/>
              </w:rPr>
              <w:t xml:space="preserve"> </w:t>
            </w:r>
            <w:r>
              <w:rPr>
                <w:sz w:val="20"/>
              </w:rPr>
              <w:t>concert,</w:t>
            </w:r>
            <w:r>
              <w:rPr>
                <w:spacing w:val="-10"/>
                <w:sz w:val="20"/>
              </w:rPr>
              <w:t xml:space="preserve"> </w:t>
            </w:r>
            <w:r>
              <w:rPr>
                <w:sz w:val="20"/>
              </w:rPr>
              <w:t>show,</w:t>
            </w:r>
            <w:r>
              <w:rPr>
                <w:spacing w:val="-9"/>
                <w:sz w:val="20"/>
              </w:rPr>
              <w:t xml:space="preserve"> </w:t>
            </w:r>
            <w:r>
              <w:rPr>
                <w:sz w:val="20"/>
              </w:rPr>
              <w:t>or</w:t>
            </w:r>
            <w:r>
              <w:rPr>
                <w:spacing w:val="-6"/>
                <w:sz w:val="20"/>
              </w:rPr>
              <w:t xml:space="preserve"> </w:t>
            </w:r>
            <w:r>
              <w:rPr>
                <w:sz w:val="20"/>
              </w:rPr>
              <w:t>theatrical</w:t>
            </w:r>
            <w:r>
              <w:rPr>
                <w:spacing w:val="-7"/>
                <w:sz w:val="20"/>
              </w:rPr>
              <w:t xml:space="preserve"> </w:t>
            </w:r>
            <w:r>
              <w:rPr>
                <w:spacing w:val="-2"/>
                <w:sz w:val="20"/>
              </w:rPr>
              <w:t>event.</w:t>
            </w:r>
          </w:p>
        </w:tc>
      </w:tr>
      <w:tr w:rsidR="00037B22" w14:paraId="428FFB49" w14:textId="77777777" w:rsidTr="004A6DBC">
        <w:trPr>
          <w:gridAfter w:val="1"/>
          <w:wAfter w:w="16" w:type="dxa"/>
          <w:trHeight w:val="810"/>
        </w:trPr>
        <w:tc>
          <w:tcPr>
            <w:tcW w:w="360" w:type="dxa"/>
          </w:tcPr>
          <w:p w14:paraId="428FFB46" w14:textId="77777777" w:rsidR="00037B22" w:rsidRDefault="005B4A24">
            <w:pPr>
              <w:pStyle w:val="TableParagraph"/>
              <w:rPr>
                <w:rFonts w:ascii="Segoe UI Symbol" w:hAnsi="Segoe UI Symbol"/>
                <w:sz w:val="20"/>
              </w:rPr>
            </w:pPr>
            <w:r>
              <w:rPr>
                <w:rFonts w:ascii="Segoe UI Symbol" w:hAnsi="Segoe UI Symbol"/>
                <w:w w:val="96"/>
                <w:sz w:val="20"/>
              </w:rPr>
              <w:t>☐</w:t>
            </w:r>
          </w:p>
        </w:tc>
        <w:tc>
          <w:tcPr>
            <w:tcW w:w="2431" w:type="dxa"/>
          </w:tcPr>
          <w:p w14:paraId="428FFB47" w14:textId="77777777" w:rsidR="00037B22" w:rsidRDefault="005B4A24">
            <w:pPr>
              <w:pStyle w:val="TableParagraph"/>
              <w:spacing w:line="222" w:lineRule="exact"/>
              <w:ind w:left="115"/>
              <w:rPr>
                <w:sz w:val="20"/>
              </w:rPr>
            </w:pPr>
            <w:r>
              <w:rPr>
                <w:spacing w:val="-2"/>
                <w:sz w:val="20"/>
              </w:rPr>
              <w:t>Performer</w:t>
            </w:r>
          </w:p>
        </w:tc>
        <w:tc>
          <w:tcPr>
            <w:tcW w:w="6903" w:type="dxa"/>
          </w:tcPr>
          <w:p w14:paraId="428FFB48" w14:textId="77777777" w:rsidR="00037B22" w:rsidRDefault="005B4A24">
            <w:pPr>
              <w:pStyle w:val="TableParagraph"/>
              <w:spacing w:line="235" w:lineRule="auto"/>
              <w:ind w:right="813"/>
              <w:jc w:val="both"/>
              <w:rPr>
                <w:sz w:val="20"/>
              </w:rPr>
            </w:pPr>
            <w:r>
              <w:rPr>
                <w:sz w:val="20"/>
              </w:rPr>
              <w:t>Arising out of the involvement of any performer during any activity,</w:t>
            </w:r>
            <w:r>
              <w:rPr>
                <w:spacing w:val="80"/>
                <w:w w:val="150"/>
                <w:sz w:val="20"/>
              </w:rPr>
              <w:t xml:space="preserve"> </w:t>
            </w:r>
            <w:r>
              <w:rPr>
                <w:sz w:val="20"/>
              </w:rPr>
              <w:t>event</w:t>
            </w:r>
            <w:r>
              <w:rPr>
                <w:spacing w:val="80"/>
                <w:w w:val="150"/>
                <w:sz w:val="20"/>
              </w:rPr>
              <w:t xml:space="preserve"> </w:t>
            </w:r>
            <w:r>
              <w:rPr>
                <w:sz w:val="20"/>
              </w:rPr>
              <w:t>or</w:t>
            </w:r>
            <w:r>
              <w:rPr>
                <w:spacing w:val="80"/>
                <w:w w:val="150"/>
                <w:sz w:val="20"/>
              </w:rPr>
              <w:t xml:space="preserve"> </w:t>
            </w:r>
            <w:r>
              <w:rPr>
                <w:sz w:val="20"/>
              </w:rPr>
              <w:t>exhibition,</w:t>
            </w:r>
            <w:r>
              <w:rPr>
                <w:spacing w:val="80"/>
                <w:w w:val="150"/>
                <w:sz w:val="20"/>
              </w:rPr>
              <w:t xml:space="preserve"> </w:t>
            </w:r>
            <w:r>
              <w:rPr>
                <w:sz w:val="20"/>
              </w:rPr>
              <w:t>including,</w:t>
            </w:r>
            <w:r>
              <w:rPr>
                <w:spacing w:val="80"/>
                <w:w w:val="150"/>
                <w:sz w:val="20"/>
              </w:rPr>
              <w:t xml:space="preserve"> </w:t>
            </w:r>
            <w:r>
              <w:rPr>
                <w:sz w:val="20"/>
              </w:rPr>
              <w:t>but</w:t>
            </w:r>
            <w:r>
              <w:rPr>
                <w:spacing w:val="80"/>
                <w:w w:val="150"/>
                <w:sz w:val="20"/>
              </w:rPr>
              <w:t xml:space="preserve"> </w:t>
            </w:r>
            <w:r>
              <w:rPr>
                <w:sz w:val="20"/>
              </w:rPr>
              <w:t>not</w:t>
            </w:r>
            <w:r>
              <w:rPr>
                <w:spacing w:val="80"/>
                <w:sz w:val="20"/>
              </w:rPr>
              <w:t xml:space="preserve"> </w:t>
            </w:r>
            <w:r>
              <w:rPr>
                <w:sz w:val="20"/>
              </w:rPr>
              <w:t>limited to any stunt, concert, show or theatrical event.</w:t>
            </w:r>
          </w:p>
        </w:tc>
      </w:tr>
      <w:tr w:rsidR="00037B22" w14:paraId="428FFB4D" w14:textId="77777777" w:rsidTr="004A6DBC">
        <w:trPr>
          <w:gridAfter w:val="1"/>
          <w:wAfter w:w="16" w:type="dxa"/>
          <w:trHeight w:val="385"/>
        </w:trPr>
        <w:tc>
          <w:tcPr>
            <w:tcW w:w="360" w:type="dxa"/>
          </w:tcPr>
          <w:p w14:paraId="428FFB4A" w14:textId="77777777" w:rsidR="00037B22" w:rsidRDefault="005B4A24">
            <w:pPr>
              <w:pStyle w:val="TableParagraph"/>
              <w:rPr>
                <w:rFonts w:ascii="Segoe UI Symbol" w:hAnsi="Segoe UI Symbol"/>
                <w:sz w:val="20"/>
              </w:rPr>
            </w:pPr>
            <w:r>
              <w:rPr>
                <w:rFonts w:ascii="Segoe UI Symbol" w:hAnsi="Segoe UI Symbol"/>
                <w:w w:val="96"/>
                <w:sz w:val="20"/>
              </w:rPr>
              <w:t>☐</w:t>
            </w:r>
          </w:p>
        </w:tc>
        <w:tc>
          <w:tcPr>
            <w:tcW w:w="2431" w:type="dxa"/>
          </w:tcPr>
          <w:p w14:paraId="428FFB4B" w14:textId="77777777" w:rsidR="00037B22" w:rsidRDefault="005B4A24">
            <w:pPr>
              <w:pStyle w:val="TableParagraph"/>
              <w:spacing w:line="222" w:lineRule="exact"/>
              <w:ind w:left="115"/>
              <w:rPr>
                <w:sz w:val="20"/>
              </w:rPr>
            </w:pPr>
            <w:r>
              <w:rPr>
                <w:spacing w:val="-2"/>
                <w:sz w:val="20"/>
              </w:rPr>
              <w:t>Parades</w:t>
            </w:r>
          </w:p>
        </w:tc>
        <w:tc>
          <w:tcPr>
            <w:tcW w:w="6903" w:type="dxa"/>
          </w:tcPr>
          <w:p w14:paraId="428FFB4C" w14:textId="77777777" w:rsidR="00037B22" w:rsidRDefault="005B4A24">
            <w:pPr>
              <w:pStyle w:val="TableParagraph"/>
              <w:spacing w:line="222" w:lineRule="exact"/>
              <w:rPr>
                <w:sz w:val="20"/>
              </w:rPr>
            </w:pPr>
            <w:r>
              <w:rPr>
                <w:sz w:val="20"/>
              </w:rPr>
              <w:t>Arising</w:t>
            </w:r>
            <w:r>
              <w:rPr>
                <w:spacing w:val="-9"/>
                <w:sz w:val="20"/>
              </w:rPr>
              <w:t xml:space="preserve"> </w:t>
            </w:r>
            <w:r>
              <w:rPr>
                <w:sz w:val="20"/>
              </w:rPr>
              <w:t>out</w:t>
            </w:r>
            <w:r>
              <w:rPr>
                <w:spacing w:val="-8"/>
                <w:sz w:val="20"/>
              </w:rPr>
              <w:t xml:space="preserve"> </w:t>
            </w:r>
            <w:r>
              <w:rPr>
                <w:sz w:val="20"/>
              </w:rPr>
              <w:t>of</w:t>
            </w:r>
            <w:r>
              <w:rPr>
                <w:spacing w:val="-4"/>
                <w:sz w:val="20"/>
              </w:rPr>
              <w:t xml:space="preserve"> </w:t>
            </w:r>
            <w:r>
              <w:rPr>
                <w:sz w:val="20"/>
              </w:rPr>
              <w:t>any</w:t>
            </w:r>
            <w:r>
              <w:rPr>
                <w:spacing w:val="-8"/>
                <w:sz w:val="20"/>
              </w:rPr>
              <w:t xml:space="preserve"> </w:t>
            </w:r>
            <w:r>
              <w:rPr>
                <w:sz w:val="20"/>
              </w:rPr>
              <w:t>parade</w:t>
            </w:r>
            <w:r>
              <w:rPr>
                <w:spacing w:val="-8"/>
                <w:sz w:val="20"/>
              </w:rPr>
              <w:t xml:space="preserve"> </w:t>
            </w:r>
            <w:r>
              <w:rPr>
                <w:sz w:val="20"/>
              </w:rPr>
              <w:t>activity</w:t>
            </w:r>
            <w:r>
              <w:rPr>
                <w:spacing w:val="-8"/>
                <w:sz w:val="20"/>
              </w:rPr>
              <w:t xml:space="preserve"> </w:t>
            </w:r>
            <w:r>
              <w:rPr>
                <w:sz w:val="20"/>
              </w:rPr>
              <w:t>or</w:t>
            </w:r>
            <w:r>
              <w:rPr>
                <w:spacing w:val="-8"/>
                <w:sz w:val="20"/>
              </w:rPr>
              <w:t xml:space="preserve"> </w:t>
            </w:r>
            <w:r>
              <w:rPr>
                <w:spacing w:val="-2"/>
                <w:sz w:val="20"/>
              </w:rPr>
              <w:t>event.</w:t>
            </w:r>
          </w:p>
        </w:tc>
      </w:tr>
    </w:tbl>
    <w:p w14:paraId="428FFB4E" w14:textId="77777777" w:rsidR="00037B22" w:rsidRDefault="00037B22">
      <w:pPr>
        <w:pStyle w:val="BodyText"/>
        <w:spacing w:before="6"/>
        <w:rPr>
          <w:sz w:val="23"/>
        </w:rPr>
      </w:pPr>
    </w:p>
    <w:p w14:paraId="428FFB4F" w14:textId="77777777" w:rsidR="00037B22" w:rsidRPr="00FB2E96" w:rsidRDefault="005B4A24" w:rsidP="008E77FB">
      <w:pPr>
        <w:pStyle w:val="Heading1"/>
        <w:spacing w:before="94"/>
        <w:ind w:left="-270" w:right="0"/>
        <w:jc w:val="left"/>
      </w:pPr>
      <w:bookmarkStart w:id="2" w:name="DEFINITION_OF_PARTICIPANT"/>
      <w:bookmarkEnd w:id="2"/>
      <w:r w:rsidRPr="00FB2E96">
        <w:t>DEFINITION</w:t>
      </w:r>
      <w:r w:rsidRPr="00FB2E96">
        <w:rPr>
          <w:spacing w:val="-13"/>
        </w:rPr>
        <w:t xml:space="preserve"> </w:t>
      </w:r>
      <w:r w:rsidRPr="00FB2E96">
        <w:t>OF</w:t>
      </w:r>
      <w:r w:rsidRPr="00FB2E96">
        <w:rPr>
          <w:spacing w:val="-11"/>
        </w:rPr>
        <w:t xml:space="preserve"> </w:t>
      </w:r>
      <w:r w:rsidRPr="00FB2E96">
        <w:rPr>
          <w:spacing w:val="-2"/>
        </w:rPr>
        <w:t>PARTICIPANT</w:t>
      </w:r>
    </w:p>
    <w:p w14:paraId="428FFB50" w14:textId="66A2298D" w:rsidR="00037B22" w:rsidRPr="00FB2E96" w:rsidRDefault="005B4A24" w:rsidP="008E77FB">
      <w:pPr>
        <w:pStyle w:val="BodyText"/>
        <w:spacing w:before="123" w:line="230" w:lineRule="auto"/>
        <w:ind w:left="-270"/>
      </w:pPr>
      <w:r w:rsidRPr="00FB2E96">
        <w:t>For</w:t>
      </w:r>
      <w:r w:rsidRPr="00FB2E96">
        <w:rPr>
          <w:spacing w:val="24"/>
        </w:rPr>
        <w:t xml:space="preserve"> </w:t>
      </w:r>
      <w:r w:rsidRPr="00FB2E96">
        <w:t>purposes</w:t>
      </w:r>
      <w:r w:rsidRPr="00FB2E96">
        <w:rPr>
          <w:spacing w:val="26"/>
        </w:rPr>
        <w:t xml:space="preserve"> </w:t>
      </w:r>
      <w:r w:rsidRPr="00FB2E96">
        <w:t>of this</w:t>
      </w:r>
      <w:r w:rsidRPr="00FB2E96">
        <w:rPr>
          <w:spacing w:val="22"/>
        </w:rPr>
        <w:t xml:space="preserve"> </w:t>
      </w:r>
      <w:r w:rsidRPr="00FB2E96">
        <w:t>endorsement,</w:t>
      </w:r>
      <w:r w:rsidRPr="00FB2E96">
        <w:rPr>
          <w:spacing w:val="26"/>
        </w:rPr>
        <w:t xml:space="preserve"> </w:t>
      </w:r>
      <w:r w:rsidR="00687026" w:rsidRPr="00FB2E96">
        <w:rPr>
          <w:spacing w:val="26"/>
        </w:rPr>
        <w:t>“</w:t>
      </w:r>
      <w:r w:rsidRPr="00FB2E96">
        <w:t>participant</w:t>
      </w:r>
      <w:r w:rsidR="00687026" w:rsidRPr="00FB2E96">
        <w:t>”</w:t>
      </w:r>
      <w:r w:rsidRPr="00FB2E96">
        <w:rPr>
          <w:spacing w:val="26"/>
        </w:rPr>
        <w:t xml:space="preserve"> </w:t>
      </w:r>
      <w:r w:rsidRPr="00FB2E96">
        <w:t>means</w:t>
      </w:r>
      <w:r w:rsidRPr="00FB2E96">
        <w:rPr>
          <w:spacing w:val="30"/>
        </w:rPr>
        <w:t xml:space="preserve"> </w:t>
      </w:r>
      <w:r w:rsidR="00457F54">
        <w:rPr>
          <w:spacing w:val="30"/>
        </w:rPr>
        <w:t xml:space="preserve">a </w:t>
      </w:r>
      <w:r w:rsidR="00FB2E96" w:rsidRPr="00FB2E96">
        <w:rPr>
          <w:color w:val="010101"/>
        </w:rPr>
        <w:t xml:space="preserve">person </w:t>
      </w:r>
      <w:r w:rsidR="00457F54">
        <w:rPr>
          <w:color w:val="010101"/>
        </w:rPr>
        <w:t xml:space="preserve">practicing, </w:t>
      </w:r>
      <w:r w:rsidR="00FB2E96" w:rsidRPr="00FB2E96">
        <w:rPr>
          <w:color w:val="010101"/>
        </w:rPr>
        <w:t xml:space="preserve">instructing or participating in any physical exercises or games, sports or athletic contests or any person engaged in the activities of your day camp operations. In addition, </w:t>
      </w:r>
      <w:r w:rsidR="00FB28A1">
        <w:rPr>
          <w:color w:val="010101"/>
        </w:rPr>
        <w:t>“</w:t>
      </w:r>
      <w:r w:rsidR="00FB2E96" w:rsidRPr="00FB2E96">
        <w:rPr>
          <w:color w:val="010101"/>
        </w:rPr>
        <w:t>participant</w:t>
      </w:r>
      <w:r w:rsidR="00FB28A1">
        <w:rPr>
          <w:color w:val="010101"/>
        </w:rPr>
        <w:t>”</w:t>
      </w:r>
      <w:r w:rsidR="00FB2E96" w:rsidRPr="00FB2E96">
        <w:rPr>
          <w:color w:val="010101"/>
        </w:rPr>
        <w:t xml:space="preserve"> </w:t>
      </w:r>
      <w:r w:rsidR="00FB28A1">
        <w:rPr>
          <w:color w:val="010101"/>
        </w:rPr>
        <w:t>includes</w:t>
      </w:r>
      <w:r w:rsidR="00FB2E96" w:rsidRPr="00FB2E96">
        <w:rPr>
          <w:color w:val="010101"/>
        </w:rPr>
        <w:t xml:space="preserve"> a coach, umpire or referee taking part in your operations</w:t>
      </w:r>
      <w:r w:rsidR="00145FE0">
        <w:rPr>
          <w:color w:val="010101"/>
        </w:rPr>
        <w:t>.</w:t>
      </w:r>
    </w:p>
    <w:p w14:paraId="428FFB51" w14:textId="77777777" w:rsidR="00037B22" w:rsidRPr="00B3569E" w:rsidRDefault="00037B22" w:rsidP="008E77FB">
      <w:pPr>
        <w:pStyle w:val="BodyText"/>
        <w:spacing w:before="2"/>
        <w:ind w:left="-270"/>
      </w:pPr>
    </w:p>
    <w:p w14:paraId="428FFB55" w14:textId="6E766D54" w:rsidR="00037B22" w:rsidRPr="00B3569E" w:rsidRDefault="005B4A24" w:rsidP="008E77FB">
      <w:pPr>
        <w:pStyle w:val="BodyText"/>
        <w:spacing w:before="1"/>
        <w:ind w:left="-270"/>
      </w:pPr>
      <w:r w:rsidRPr="00FB2E96">
        <w:t>All</w:t>
      </w:r>
      <w:r w:rsidRPr="00FB2E96">
        <w:rPr>
          <w:spacing w:val="-7"/>
        </w:rPr>
        <w:t xml:space="preserve"> </w:t>
      </w:r>
      <w:r w:rsidRPr="00FB2E96">
        <w:t>other</w:t>
      </w:r>
      <w:r w:rsidRPr="00FB2E96">
        <w:rPr>
          <w:spacing w:val="-9"/>
        </w:rPr>
        <w:t xml:space="preserve"> </w:t>
      </w:r>
      <w:r w:rsidRPr="00FB2E96">
        <w:t>terms</w:t>
      </w:r>
      <w:r w:rsidRPr="00FB2E96">
        <w:rPr>
          <w:spacing w:val="-8"/>
        </w:rPr>
        <w:t xml:space="preserve"> </w:t>
      </w:r>
      <w:r w:rsidRPr="00FB2E96">
        <w:t>and</w:t>
      </w:r>
      <w:r w:rsidRPr="00FB2E96">
        <w:rPr>
          <w:spacing w:val="-8"/>
        </w:rPr>
        <w:t xml:space="preserve"> </w:t>
      </w:r>
      <w:r w:rsidRPr="00FB2E96">
        <w:t>conditions</w:t>
      </w:r>
      <w:r w:rsidRPr="00FB2E96">
        <w:rPr>
          <w:spacing w:val="-8"/>
        </w:rPr>
        <w:t xml:space="preserve"> </w:t>
      </w:r>
      <w:r w:rsidRPr="00FB2E96">
        <w:t>of</w:t>
      </w:r>
      <w:r w:rsidRPr="00FB2E96">
        <w:rPr>
          <w:spacing w:val="-8"/>
        </w:rPr>
        <w:t xml:space="preserve"> </w:t>
      </w:r>
      <w:r w:rsidRPr="00FB2E96">
        <w:t>the</w:t>
      </w:r>
      <w:r w:rsidRPr="00FB2E96">
        <w:rPr>
          <w:spacing w:val="-9"/>
        </w:rPr>
        <w:t xml:space="preserve"> </w:t>
      </w:r>
      <w:r w:rsidRPr="00FB2E96">
        <w:t>policy</w:t>
      </w:r>
      <w:r w:rsidRPr="00FB2E96">
        <w:rPr>
          <w:spacing w:val="-8"/>
        </w:rPr>
        <w:t xml:space="preserve"> </w:t>
      </w:r>
      <w:r w:rsidRPr="00FB2E96">
        <w:t>remain</w:t>
      </w:r>
      <w:r w:rsidRPr="00FB2E96">
        <w:rPr>
          <w:spacing w:val="-8"/>
        </w:rPr>
        <w:t xml:space="preserve"> </w:t>
      </w:r>
      <w:r w:rsidRPr="00FB2E96">
        <w:t>the</w:t>
      </w:r>
      <w:r w:rsidRPr="00FB2E96">
        <w:rPr>
          <w:spacing w:val="-8"/>
        </w:rPr>
        <w:t xml:space="preserve"> </w:t>
      </w:r>
      <w:r w:rsidRPr="00FB2E96">
        <w:rPr>
          <w:spacing w:val="-2"/>
        </w:rPr>
        <w:t>same.</w:t>
      </w:r>
    </w:p>
    <w:p w14:paraId="4C072509" w14:textId="40D23C5C" w:rsidR="00AB7B5C" w:rsidRDefault="005B4A24" w:rsidP="00250649">
      <w:pPr>
        <w:pStyle w:val="BodyText"/>
        <w:tabs>
          <w:tab w:val="left" w:pos="7473"/>
          <w:tab w:val="left" w:pos="8084"/>
        </w:tabs>
        <w:spacing w:before="130" w:line="235" w:lineRule="auto"/>
        <w:ind w:left="5142" w:right="1493"/>
      </w:pPr>
      <w:r>
        <w:rPr>
          <w:u w:val="single"/>
        </w:rPr>
        <w:tab/>
      </w:r>
      <w:r>
        <w:rPr>
          <w:spacing w:val="-10"/>
        </w:rPr>
        <w:t>_</w:t>
      </w:r>
      <w:r>
        <w:rPr>
          <w:u w:val="single"/>
        </w:rPr>
        <w:tab/>
      </w:r>
      <w:r>
        <w:t xml:space="preserve"> </w:t>
      </w:r>
    </w:p>
    <w:p w14:paraId="428FFB64" w14:textId="60D7A5F9" w:rsidR="00037B22" w:rsidRDefault="005B4A24" w:rsidP="00250649">
      <w:pPr>
        <w:pStyle w:val="BodyText"/>
        <w:tabs>
          <w:tab w:val="left" w:pos="7473"/>
          <w:tab w:val="left" w:pos="8084"/>
        </w:tabs>
        <w:spacing w:before="130" w:line="235" w:lineRule="auto"/>
        <w:ind w:left="5142" w:right="1493"/>
      </w:pPr>
      <w:r>
        <w:t>Authorized Representative</w:t>
      </w:r>
    </w:p>
    <w:p w14:paraId="428FFB65" w14:textId="77777777" w:rsidR="00037B22" w:rsidRDefault="00037B22">
      <w:pPr>
        <w:pStyle w:val="BodyText"/>
        <w:spacing w:before="6"/>
        <w:rPr>
          <w:sz w:val="19"/>
        </w:rPr>
      </w:pPr>
    </w:p>
    <w:p w14:paraId="31ABA341" w14:textId="77777777" w:rsidR="00A13F32" w:rsidRDefault="00A13F32">
      <w:pPr>
        <w:rPr>
          <w:spacing w:val="-2"/>
          <w:sz w:val="18"/>
        </w:rPr>
      </w:pPr>
    </w:p>
    <w:p w14:paraId="0BF35E6B" w14:textId="77777777" w:rsidR="00A13F32" w:rsidRDefault="00A13F32">
      <w:pPr>
        <w:rPr>
          <w:spacing w:val="-2"/>
          <w:sz w:val="18"/>
        </w:rPr>
      </w:pPr>
    </w:p>
    <w:p w14:paraId="2154ED99" w14:textId="77777777" w:rsidR="00F65BCD" w:rsidRDefault="00F65BCD">
      <w:pPr>
        <w:rPr>
          <w:sz w:val="20"/>
          <w:szCs w:val="20"/>
        </w:rPr>
      </w:pPr>
    </w:p>
    <w:p w14:paraId="164E5127" w14:textId="77777777" w:rsidR="00F65BCD" w:rsidRDefault="00F65BCD">
      <w:pPr>
        <w:rPr>
          <w:sz w:val="20"/>
          <w:szCs w:val="20"/>
        </w:rPr>
      </w:pPr>
    </w:p>
    <w:p w14:paraId="7918DDB8" w14:textId="77777777" w:rsidR="00F65BCD" w:rsidRDefault="00F65BCD">
      <w:pPr>
        <w:rPr>
          <w:sz w:val="20"/>
          <w:szCs w:val="20"/>
        </w:rPr>
      </w:pPr>
    </w:p>
    <w:p w14:paraId="4E80CA62" w14:textId="77777777" w:rsidR="00F65BCD" w:rsidRDefault="00F65BCD">
      <w:pPr>
        <w:rPr>
          <w:sz w:val="20"/>
          <w:szCs w:val="20"/>
        </w:rPr>
      </w:pPr>
    </w:p>
    <w:p w14:paraId="7947B920" w14:textId="77777777" w:rsidR="00F65BCD" w:rsidRDefault="00F65BCD">
      <w:pPr>
        <w:rPr>
          <w:sz w:val="20"/>
          <w:szCs w:val="20"/>
        </w:rPr>
      </w:pPr>
    </w:p>
    <w:sectPr w:rsidR="00F65BCD" w:rsidSect="00B3569E">
      <w:footerReference w:type="default" r:id="rId11"/>
      <w:pgSz w:w="12240" w:h="15840" w:code="1"/>
      <w:pgMar w:top="1426" w:right="1325" w:bottom="576" w:left="1339" w:header="144" w:footer="144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6027A" w14:textId="77777777" w:rsidR="00522299" w:rsidRDefault="00522299">
      <w:r>
        <w:separator/>
      </w:r>
    </w:p>
  </w:endnote>
  <w:endnote w:type="continuationSeparator" w:id="0">
    <w:p w14:paraId="501ADB44" w14:textId="77777777" w:rsidR="00522299" w:rsidRDefault="00522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5D609" w14:textId="60CCCF49" w:rsidR="00064240" w:rsidRDefault="00064240" w:rsidP="00064240">
    <w:pPr>
      <w:rPr>
        <w:sz w:val="20"/>
        <w:szCs w:val="20"/>
      </w:rPr>
    </w:pPr>
    <w:r w:rsidRPr="00B3569E">
      <w:rPr>
        <w:sz w:val="20"/>
        <w:szCs w:val="20"/>
      </w:rPr>
      <w:t>PRG  4300 12-23</w:t>
    </w:r>
    <w:r>
      <w:t xml:space="preserve">  </w:t>
    </w:r>
    <w:r w:rsidRPr="00B3569E">
      <w:rPr>
        <w:sz w:val="20"/>
        <w:szCs w:val="20"/>
      </w:rPr>
      <w:t>Includes</w:t>
    </w:r>
    <w:r w:rsidRPr="00B3569E">
      <w:rPr>
        <w:spacing w:val="-13"/>
        <w:sz w:val="20"/>
        <w:szCs w:val="20"/>
      </w:rPr>
      <w:t xml:space="preserve"> </w:t>
    </w:r>
    <w:r w:rsidRPr="00B3569E">
      <w:rPr>
        <w:sz w:val="20"/>
        <w:szCs w:val="20"/>
      </w:rPr>
      <w:t>copyrighted</w:t>
    </w:r>
    <w:r w:rsidRPr="00B3569E">
      <w:rPr>
        <w:spacing w:val="-10"/>
        <w:sz w:val="20"/>
        <w:szCs w:val="20"/>
      </w:rPr>
      <w:t xml:space="preserve"> </w:t>
    </w:r>
    <w:r w:rsidRPr="00B3569E">
      <w:rPr>
        <w:sz w:val="20"/>
        <w:szCs w:val="20"/>
      </w:rPr>
      <w:t>material</w:t>
    </w:r>
    <w:r w:rsidRPr="00B3569E">
      <w:rPr>
        <w:spacing w:val="-13"/>
        <w:sz w:val="20"/>
        <w:szCs w:val="20"/>
      </w:rPr>
      <w:t xml:space="preserve"> </w:t>
    </w:r>
    <w:r w:rsidRPr="00B3569E">
      <w:rPr>
        <w:sz w:val="20"/>
        <w:szCs w:val="20"/>
      </w:rPr>
      <w:t>of</w:t>
    </w:r>
    <w:r w:rsidRPr="00B3569E">
      <w:rPr>
        <w:spacing w:val="-11"/>
        <w:sz w:val="20"/>
        <w:szCs w:val="20"/>
      </w:rPr>
      <w:t xml:space="preserve"> </w:t>
    </w:r>
    <w:r w:rsidRPr="00B3569E">
      <w:rPr>
        <w:sz w:val="20"/>
        <w:szCs w:val="20"/>
      </w:rPr>
      <w:t>Insurance</w:t>
    </w:r>
    <w:r w:rsidRPr="00B3569E">
      <w:rPr>
        <w:spacing w:val="-11"/>
        <w:sz w:val="20"/>
        <w:szCs w:val="20"/>
      </w:rPr>
      <w:t xml:space="preserve"> </w:t>
    </w:r>
    <w:r w:rsidRPr="00B3569E">
      <w:rPr>
        <w:sz w:val="20"/>
        <w:szCs w:val="20"/>
      </w:rPr>
      <w:t>Services</w:t>
    </w:r>
    <w:r w:rsidRPr="00B3569E">
      <w:rPr>
        <w:spacing w:val="-11"/>
        <w:sz w:val="20"/>
        <w:szCs w:val="20"/>
      </w:rPr>
      <w:t xml:space="preserve"> </w:t>
    </w:r>
    <w:r w:rsidRPr="00B3569E">
      <w:rPr>
        <w:sz w:val="20"/>
        <w:szCs w:val="20"/>
      </w:rPr>
      <w:t>Office,</w:t>
    </w:r>
    <w:r w:rsidRPr="00B3569E">
      <w:rPr>
        <w:spacing w:val="-11"/>
        <w:sz w:val="20"/>
        <w:szCs w:val="20"/>
      </w:rPr>
      <w:t xml:space="preserve"> </w:t>
    </w:r>
    <w:r w:rsidRPr="00B3569E">
      <w:rPr>
        <w:sz w:val="20"/>
        <w:szCs w:val="20"/>
      </w:rPr>
      <w:t xml:space="preserve">Inc., </w:t>
    </w:r>
    <w:r>
      <w:rPr>
        <w:sz w:val="20"/>
        <w:szCs w:val="20"/>
      </w:rPr>
      <w:t xml:space="preserve">                    Page 2 of 3</w:t>
    </w:r>
  </w:p>
  <w:p w14:paraId="2F80CEDE" w14:textId="54F9D597" w:rsidR="00064240" w:rsidRDefault="00064240" w:rsidP="00064240">
    <w:r>
      <w:rPr>
        <w:sz w:val="20"/>
        <w:szCs w:val="20"/>
      </w:rPr>
      <w:t xml:space="preserve">                                                              </w:t>
    </w:r>
    <w:r w:rsidRPr="00B3569E">
      <w:rPr>
        <w:sz w:val="20"/>
        <w:szCs w:val="20"/>
      </w:rPr>
      <w:t>with its permission</w:t>
    </w:r>
    <w:r w:rsidR="009A0093">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7914B" w14:textId="06A8B5AB" w:rsidR="00064240" w:rsidRDefault="00064240" w:rsidP="00064240">
    <w:pPr>
      <w:rPr>
        <w:sz w:val="20"/>
        <w:szCs w:val="20"/>
      </w:rPr>
    </w:pPr>
    <w:r w:rsidRPr="00B3569E">
      <w:rPr>
        <w:sz w:val="20"/>
        <w:szCs w:val="20"/>
      </w:rPr>
      <w:t>PRG  4300 12-23</w:t>
    </w:r>
    <w:r>
      <w:t xml:space="preserve">  </w:t>
    </w:r>
    <w:r w:rsidRPr="00B3569E">
      <w:rPr>
        <w:sz w:val="20"/>
        <w:szCs w:val="20"/>
      </w:rPr>
      <w:t>Includes</w:t>
    </w:r>
    <w:r w:rsidRPr="00B3569E">
      <w:rPr>
        <w:spacing w:val="-13"/>
        <w:sz w:val="20"/>
        <w:szCs w:val="20"/>
      </w:rPr>
      <w:t xml:space="preserve"> </w:t>
    </w:r>
    <w:r w:rsidRPr="00B3569E">
      <w:rPr>
        <w:sz w:val="20"/>
        <w:szCs w:val="20"/>
      </w:rPr>
      <w:t>copyrighted</w:t>
    </w:r>
    <w:r w:rsidRPr="00B3569E">
      <w:rPr>
        <w:spacing w:val="-10"/>
        <w:sz w:val="20"/>
        <w:szCs w:val="20"/>
      </w:rPr>
      <w:t xml:space="preserve"> </w:t>
    </w:r>
    <w:r w:rsidRPr="00B3569E">
      <w:rPr>
        <w:sz w:val="20"/>
        <w:szCs w:val="20"/>
      </w:rPr>
      <w:t>material</w:t>
    </w:r>
    <w:r w:rsidRPr="00B3569E">
      <w:rPr>
        <w:spacing w:val="-13"/>
        <w:sz w:val="20"/>
        <w:szCs w:val="20"/>
      </w:rPr>
      <w:t xml:space="preserve"> </w:t>
    </w:r>
    <w:r w:rsidRPr="00B3569E">
      <w:rPr>
        <w:sz w:val="20"/>
        <w:szCs w:val="20"/>
      </w:rPr>
      <w:t>of</w:t>
    </w:r>
    <w:r w:rsidRPr="00B3569E">
      <w:rPr>
        <w:spacing w:val="-11"/>
        <w:sz w:val="20"/>
        <w:szCs w:val="20"/>
      </w:rPr>
      <w:t xml:space="preserve"> </w:t>
    </w:r>
    <w:r w:rsidRPr="00B3569E">
      <w:rPr>
        <w:sz w:val="20"/>
        <w:szCs w:val="20"/>
      </w:rPr>
      <w:t>Insurance</w:t>
    </w:r>
    <w:r w:rsidRPr="00B3569E">
      <w:rPr>
        <w:spacing w:val="-11"/>
        <w:sz w:val="20"/>
        <w:szCs w:val="20"/>
      </w:rPr>
      <w:t xml:space="preserve"> </w:t>
    </w:r>
    <w:r w:rsidRPr="00B3569E">
      <w:rPr>
        <w:sz w:val="20"/>
        <w:szCs w:val="20"/>
      </w:rPr>
      <w:t>Services</w:t>
    </w:r>
    <w:r w:rsidRPr="00B3569E">
      <w:rPr>
        <w:spacing w:val="-11"/>
        <w:sz w:val="20"/>
        <w:szCs w:val="20"/>
      </w:rPr>
      <w:t xml:space="preserve"> </w:t>
    </w:r>
    <w:r w:rsidRPr="00B3569E">
      <w:rPr>
        <w:sz w:val="20"/>
        <w:szCs w:val="20"/>
      </w:rPr>
      <w:t>Office,</w:t>
    </w:r>
    <w:r w:rsidRPr="00B3569E">
      <w:rPr>
        <w:spacing w:val="-11"/>
        <w:sz w:val="20"/>
        <w:szCs w:val="20"/>
      </w:rPr>
      <w:t xml:space="preserve"> </w:t>
    </w:r>
    <w:r w:rsidRPr="00B3569E">
      <w:rPr>
        <w:sz w:val="20"/>
        <w:szCs w:val="20"/>
      </w:rPr>
      <w:t xml:space="preserve">Inc., </w:t>
    </w:r>
    <w:r>
      <w:rPr>
        <w:sz w:val="20"/>
        <w:szCs w:val="20"/>
      </w:rPr>
      <w:t xml:space="preserve">                    Page 3 of 3</w:t>
    </w:r>
  </w:p>
  <w:p w14:paraId="5C1DC728" w14:textId="3E58B8A7" w:rsidR="00064240" w:rsidRDefault="00064240" w:rsidP="00064240">
    <w:r>
      <w:rPr>
        <w:sz w:val="20"/>
        <w:szCs w:val="20"/>
      </w:rPr>
      <w:t xml:space="preserve">                                                              </w:t>
    </w:r>
    <w:r w:rsidRPr="00B3569E">
      <w:rPr>
        <w:sz w:val="20"/>
        <w:szCs w:val="20"/>
      </w:rPr>
      <w:t>with its permission</w:t>
    </w:r>
    <w:r w:rsidR="009A0093">
      <w:rPr>
        <w:sz w:val="20"/>
        <w:szCs w:val="20"/>
      </w:rPr>
      <w:t>.</w:t>
    </w:r>
    <w:r w:rsidR="009A0093">
      <w:rPr>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75622" w14:textId="77777777" w:rsidR="00522299" w:rsidRDefault="00522299">
      <w:r>
        <w:separator/>
      </w:r>
    </w:p>
  </w:footnote>
  <w:footnote w:type="continuationSeparator" w:id="0">
    <w:p w14:paraId="5D0EA929" w14:textId="77777777" w:rsidR="00522299" w:rsidRDefault="00522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44778C"/>
    <w:multiLevelType w:val="hybridMultilevel"/>
    <w:tmpl w:val="182471F2"/>
    <w:lvl w:ilvl="0" w:tplc="E4C04594">
      <w:start w:val="1"/>
      <w:numFmt w:val="upperLetter"/>
      <w:lvlText w:val="%1."/>
      <w:lvlJc w:val="left"/>
      <w:pPr>
        <w:ind w:left="604" w:hanging="358"/>
        <w:jc w:val="left"/>
      </w:pPr>
      <w:rPr>
        <w:rFonts w:hint="default"/>
        <w:spacing w:val="0"/>
        <w:w w:val="92"/>
        <w:lang w:val="en-US" w:eastAsia="en-US" w:bidi="ar-SA"/>
      </w:rPr>
    </w:lvl>
    <w:lvl w:ilvl="1" w:tplc="C9125C88">
      <w:numFmt w:val="bullet"/>
      <w:lvlText w:val="•"/>
      <w:lvlJc w:val="left"/>
      <w:pPr>
        <w:ind w:left="1660" w:hanging="358"/>
      </w:pPr>
      <w:rPr>
        <w:rFonts w:hint="default"/>
        <w:lang w:val="en-US" w:eastAsia="en-US" w:bidi="ar-SA"/>
      </w:rPr>
    </w:lvl>
    <w:lvl w:ilvl="2" w:tplc="30D4A01C">
      <w:numFmt w:val="bullet"/>
      <w:lvlText w:val="•"/>
      <w:lvlJc w:val="left"/>
      <w:pPr>
        <w:ind w:left="2720" w:hanging="358"/>
      </w:pPr>
      <w:rPr>
        <w:rFonts w:hint="default"/>
        <w:lang w:val="en-US" w:eastAsia="en-US" w:bidi="ar-SA"/>
      </w:rPr>
    </w:lvl>
    <w:lvl w:ilvl="3" w:tplc="CEFE7A06">
      <w:numFmt w:val="bullet"/>
      <w:lvlText w:val="•"/>
      <w:lvlJc w:val="left"/>
      <w:pPr>
        <w:ind w:left="3780" w:hanging="358"/>
      </w:pPr>
      <w:rPr>
        <w:rFonts w:hint="default"/>
        <w:lang w:val="en-US" w:eastAsia="en-US" w:bidi="ar-SA"/>
      </w:rPr>
    </w:lvl>
    <w:lvl w:ilvl="4" w:tplc="9834AF0C">
      <w:numFmt w:val="bullet"/>
      <w:lvlText w:val="•"/>
      <w:lvlJc w:val="left"/>
      <w:pPr>
        <w:ind w:left="4840" w:hanging="358"/>
      </w:pPr>
      <w:rPr>
        <w:rFonts w:hint="default"/>
        <w:lang w:val="en-US" w:eastAsia="en-US" w:bidi="ar-SA"/>
      </w:rPr>
    </w:lvl>
    <w:lvl w:ilvl="5" w:tplc="D03E55B0">
      <w:numFmt w:val="bullet"/>
      <w:lvlText w:val="•"/>
      <w:lvlJc w:val="left"/>
      <w:pPr>
        <w:ind w:left="5900" w:hanging="358"/>
      </w:pPr>
      <w:rPr>
        <w:rFonts w:hint="default"/>
        <w:lang w:val="en-US" w:eastAsia="en-US" w:bidi="ar-SA"/>
      </w:rPr>
    </w:lvl>
    <w:lvl w:ilvl="6" w:tplc="BDA613DC">
      <w:numFmt w:val="bullet"/>
      <w:lvlText w:val="•"/>
      <w:lvlJc w:val="left"/>
      <w:pPr>
        <w:ind w:left="6960" w:hanging="358"/>
      </w:pPr>
      <w:rPr>
        <w:rFonts w:hint="default"/>
        <w:lang w:val="en-US" w:eastAsia="en-US" w:bidi="ar-SA"/>
      </w:rPr>
    </w:lvl>
    <w:lvl w:ilvl="7" w:tplc="21DC731C">
      <w:numFmt w:val="bullet"/>
      <w:lvlText w:val="•"/>
      <w:lvlJc w:val="left"/>
      <w:pPr>
        <w:ind w:left="8020" w:hanging="358"/>
      </w:pPr>
      <w:rPr>
        <w:rFonts w:hint="default"/>
        <w:lang w:val="en-US" w:eastAsia="en-US" w:bidi="ar-SA"/>
      </w:rPr>
    </w:lvl>
    <w:lvl w:ilvl="8" w:tplc="76B0A3CC">
      <w:numFmt w:val="bullet"/>
      <w:lvlText w:val="•"/>
      <w:lvlJc w:val="left"/>
      <w:pPr>
        <w:ind w:left="9080" w:hanging="358"/>
      </w:pPr>
      <w:rPr>
        <w:rFonts w:hint="default"/>
        <w:lang w:val="en-US" w:eastAsia="en-US" w:bidi="ar-SA"/>
      </w:rPr>
    </w:lvl>
  </w:abstractNum>
  <w:abstractNum w:abstractNumId="1" w15:restartNumberingAfterBreak="0">
    <w:nsid w:val="19DF3D54"/>
    <w:multiLevelType w:val="hybridMultilevel"/>
    <w:tmpl w:val="ED00E2C8"/>
    <w:lvl w:ilvl="0" w:tplc="AE42CA14">
      <w:start w:val="11"/>
      <w:numFmt w:val="upperLetter"/>
      <w:lvlText w:val="[%1]"/>
      <w:lvlJc w:val="left"/>
      <w:pPr>
        <w:ind w:left="967" w:hanging="391"/>
        <w:jc w:val="left"/>
      </w:pPr>
      <w:rPr>
        <w:rFonts w:ascii="Arial" w:eastAsia="Arial" w:hAnsi="Arial" w:cs="Arial" w:hint="default"/>
        <w:b w:val="0"/>
        <w:bCs w:val="0"/>
        <w:i w:val="0"/>
        <w:iCs w:val="0"/>
        <w:color w:val="010101"/>
        <w:spacing w:val="-1"/>
        <w:w w:val="103"/>
        <w:sz w:val="23"/>
        <w:szCs w:val="23"/>
        <w:lang w:val="en-US" w:eastAsia="en-US" w:bidi="ar-SA"/>
      </w:rPr>
    </w:lvl>
    <w:lvl w:ilvl="1" w:tplc="E31EA04A">
      <w:start w:val="1"/>
      <w:numFmt w:val="decimal"/>
      <w:lvlText w:val="(%2)"/>
      <w:lvlJc w:val="left"/>
      <w:pPr>
        <w:ind w:left="1323" w:hanging="362"/>
        <w:jc w:val="left"/>
      </w:pPr>
      <w:rPr>
        <w:rFonts w:ascii="Arial" w:eastAsia="Arial" w:hAnsi="Arial" w:cs="Arial" w:hint="default"/>
        <w:b/>
        <w:bCs/>
        <w:i w:val="0"/>
        <w:iCs w:val="0"/>
        <w:color w:val="010101"/>
        <w:spacing w:val="-1"/>
        <w:w w:val="106"/>
        <w:sz w:val="19"/>
        <w:szCs w:val="19"/>
        <w:lang w:val="en-US" w:eastAsia="en-US" w:bidi="ar-SA"/>
      </w:rPr>
    </w:lvl>
    <w:lvl w:ilvl="2" w:tplc="C2FE45B4">
      <w:numFmt w:val="bullet"/>
      <w:lvlText w:val="•"/>
      <w:lvlJc w:val="left"/>
      <w:pPr>
        <w:ind w:left="2417" w:hanging="362"/>
      </w:pPr>
      <w:rPr>
        <w:rFonts w:hint="default"/>
        <w:lang w:val="en-US" w:eastAsia="en-US" w:bidi="ar-SA"/>
      </w:rPr>
    </w:lvl>
    <w:lvl w:ilvl="3" w:tplc="9742644E">
      <w:numFmt w:val="bullet"/>
      <w:lvlText w:val="•"/>
      <w:lvlJc w:val="left"/>
      <w:pPr>
        <w:ind w:left="3515" w:hanging="362"/>
      </w:pPr>
      <w:rPr>
        <w:rFonts w:hint="default"/>
        <w:lang w:val="en-US" w:eastAsia="en-US" w:bidi="ar-SA"/>
      </w:rPr>
    </w:lvl>
    <w:lvl w:ilvl="4" w:tplc="83D4F906">
      <w:numFmt w:val="bullet"/>
      <w:lvlText w:val="•"/>
      <w:lvlJc w:val="left"/>
      <w:pPr>
        <w:ind w:left="4613" w:hanging="362"/>
      </w:pPr>
      <w:rPr>
        <w:rFonts w:hint="default"/>
        <w:lang w:val="en-US" w:eastAsia="en-US" w:bidi="ar-SA"/>
      </w:rPr>
    </w:lvl>
    <w:lvl w:ilvl="5" w:tplc="1B340F46">
      <w:numFmt w:val="bullet"/>
      <w:lvlText w:val="•"/>
      <w:lvlJc w:val="left"/>
      <w:pPr>
        <w:ind w:left="5711" w:hanging="362"/>
      </w:pPr>
      <w:rPr>
        <w:rFonts w:hint="default"/>
        <w:lang w:val="en-US" w:eastAsia="en-US" w:bidi="ar-SA"/>
      </w:rPr>
    </w:lvl>
    <w:lvl w:ilvl="6" w:tplc="5DA27102">
      <w:numFmt w:val="bullet"/>
      <w:lvlText w:val="•"/>
      <w:lvlJc w:val="left"/>
      <w:pPr>
        <w:ind w:left="6808" w:hanging="362"/>
      </w:pPr>
      <w:rPr>
        <w:rFonts w:hint="default"/>
        <w:lang w:val="en-US" w:eastAsia="en-US" w:bidi="ar-SA"/>
      </w:rPr>
    </w:lvl>
    <w:lvl w:ilvl="7" w:tplc="BBE25C50">
      <w:numFmt w:val="bullet"/>
      <w:lvlText w:val="•"/>
      <w:lvlJc w:val="left"/>
      <w:pPr>
        <w:ind w:left="7906" w:hanging="362"/>
      </w:pPr>
      <w:rPr>
        <w:rFonts w:hint="default"/>
        <w:lang w:val="en-US" w:eastAsia="en-US" w:bidi="ar-SA"/>
      </w:rPr>
    </w:lvl>
    <w:lvl w:ilvl="8" w:tplc="E0084B80">
      <w:numFmt w:val="bullet"/>
      <w:lvlText w:val="•"/>
      <w:lvlJc w:val="left"/>
      <w:pPr>
        <w:ind w:left="9004" w:hanging="362"/>
      </w:pPr>
      <w:rPr>
        <w:rFonts w:hint="default"/>
        <w:lang w:val="en-US" w:eastAsia="en-US" w:bidi="ar-SA"/>
      </w:rPr>
    </w:lvl>
  </w:abstractNum>
  <w:abstractNum w:abstractNumId="2" w15:restartNumberingAfterBreak="0">
    <w:nsid w:val="289C1BDB"/>
    <w:multiLevelType w:val="hybridMultilevel"/>
    <w:tmpl w:val="B238AAF8"/>
    <w:lvl w:ilvl="0" w:tplc="92926238">
      <w:start w:val="1"/>
      <w:numFmt w:val="decimal"/>
      <w:lvlText w:val="%1."/>
      <w:lvlJc w:val="left"/>
      <w:pPr>
        <w:ind w:left="831" w:hanging="361"/>
        <w:jc w:val="left"/>
      </w:pPr>
      <w:rPr>
        <w:rFonts w:ascii="Arial" w:eastAsia="Arial" w:hAnsi="Arial" w:cs="Arial" w:hint="default"/>
        <w:b w:val="0"/>
        <w:bCs w:val="0"/>
        <w:i w:val="0"/>
        <w:iCs w:val="0"/>
        <w:spacing w:val="0"/>
        <w:w w:val="94"/>
        <w:sz w:val="20"/>
        <w:szCs w:val="20"/>
        <w:lang w:val="en-US" w:eastAsia="en-US" w:bidi="ar-SA"/>
      </w:rPr>
    </w:lvl>
    <w:lvl w:ilvl="1" w:tplc="858CCE78">
      <w:numFmt w:val="bullet"/>
      <w:lvlText w:val="•"/>
      <w:lvlJc w:val="left"/>
      <w:pPr>
        <w:ind w:left="1375" w:hanging="361"/>
      </w:pPr>
      <w:rPr>
        <w:rFonts w:hint="default"/>
        <w:lang w:val="en-US" w:eastAsia="en-US" w:bidi="ar-SA"/>
      </w:rPr>
    </w:lvl>
    <w:lvl w:ilvl="2" w:tplc="8AD242C4">
      <w:numFmt w:val="bullet"/>
      <w:lvlText w:val="•"/>
      <w:lvlJc w:val="left"/>
      <w:pPr>
        <w:ind w:left="1911" w:hanging="361"/>
      </w:pPr>
      <w:rPr>
        <w:rFonts w:hint="default"/>
        <w:lang w:val="en-US" w:eastAsia="en-US" w:bidi="ar-SA"/>
      </w:rPr>
    </w:lvl>
    <w:lvl w:ilvl="3" w:tplc="E094341C">
      <w:numFmt w:val="bullet"/>
      <w:lvlText w:val="•"/>
      <w:lvlJc w:val="left"/>
      <w:pPr>
        <w:ind w:left="2447" w:hanging="361"/>
      </w:pPr>
      <w:rPr>
        <w:rFonts w:hint="default"/>
        <w:lang w:val="en-US" w:eastAsia="en-US" w:bidi="ar-SA"/>
      </w:rPr>
    </w:lvl>
    <w:lvl w:ilvl="4" w:tplc="6D8AA2D4">
      <w:numFmt w:val="bullet"/>
      <w:lvlText w:val="•"/>
      <w:lvlJc w:val="left"/>
      <w:pPr>
        <w:ind w:left="2983" w:hanging="361"/>
      </w:pPr>
      <w:rPr>
        <w:rFonts w:hint="default"/>
        <w:lang w:val="en-US" w:eastAsia="en-US" w:bidi="ar-SA"/>
      </w:rPr>
    </w:lvl>
    <w:lvl w:ilvl="5" w:tplc="203AB208">
      <w:numFmt w:val="bullet"/>
      <w:lvlText w:val="•"/>
      <w:lvlJc w:val="left"/>
      <w:pPr>
        <w:ind w:left="3519" w:hanging="361"/>
      </w:pPr>
      <w:rPr>
        <w:rFonts w:hint="default"/>
        <w:lang w:val="en-US" w:eastAsia="en-US" w:bidi="ar-SA"/>
      </w:rPr>
    </w:lvl>
    <w:lvl w:ilvl="6" w:tplc="6D827B8E">
      <w:numFmt w:val="bullet"/>
      <w:lvlText w:val="•"/>
      <w:lvlJc w:val="left"/>
      <w:pPr>
        <w:ind w:left="4054" w:hanging="361"/>
      </w:pPr>
      <w:rPr>
        <w:rFonts w:hint="default"/>
        <w:lang w:val="en-US" w:eastAsia="en-US" w:bidi="ar-SA"/>
      </w:rPr>
    </w:lvl>
    <w:lvl w:ilvl="7" w:tplc="58DA12AA">
      <w:numFmt w:val="bullet"/>
      <w:lvlText w:val="•"/>
      <w:lvlJc w:val="left"/>
      <w:pPr>
        <w:ind w:left="4590" w:hanging="361"/>
      </w:pPr>
      <w:rPr>
        <w:rFonts w:hint="default"/>
        <w:lang w:val="en-US" w:eastAsia="en-US" w:bidi="ar-SA"/>
      </w:rPr>
    </w:lvl>
    <w:lvl w:ilvl="8" w:tplc="882A48B2">
      <w:numFmt w:val="bullet"/>
      <w:lvlText w:val="•"/>
      <w:lvlJc w:val="left"/>
      <w:pPr>
        <w:ind w:left="5126" w:hanging="361"/>
      </w:pPr>
      <w:rPr>
        <w:rFonts w:hint="default"/>
        <w:lang w:val="en-US" w:eastAsia="en-US" w:bidi="ar-SA"/>
      </w:rPr>
    </w:lvl>
  </w:abstractNum>
  <w:num w:numId="1" w16cid:durableId="1570536347">
    <w:abstractNumId w:val="2"/>
  </w:num>
  <w:num w:numId="2" w16cid:durableId="167603644">
    <w:abstractNumId w:val="1"/>
  </w:num>
  <w:num w:numId="3" w16cid:durableId="17881632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B22"/>
    <w:rsid w:val="000027C1"/>
    <w:rsid w:val="000278D5"/>
    <w:rsid w:val="00037B22"/>
    <w:rsid w:val="00064240"/>
    <w:rsid w:val="00071FB5"/>
    <w:rsid w:val="000C3435"/>
    <w:rsid w:val="0012153E"/>
    <w:rsid w:val="00145FE0"/>
    <w:rsid w:val="001B4C31"/>
    <w:rsid w:val="001D4C04"/>
    <w:rsid w:val="001E730E"/>
    <w:rsid w:val="001F0E34"/>
    <w:rsid w:val="00214FDF"/>
    <w:rsid w:val="00227804"/>
    <w:rsid w:val="0024697A"/>
    <w:rsid w:val="00250649"/>
    <w:rsid w:val="00257CC0"/>
    <w:rsid w:val="002705C4"/>
    <w:rsid w:val="0028222C"/>
    <w:rsid w:val="002851F7"/>
    <w:rsid w:val="002974DF"/>
    <w:rsid w:val="002A3054"/>
    <w:rsid w:val="002B17B3"/>
    <w:rsid w:val="002F5CA2"/>
    <w:rsid w:val="00300ED0"/>
    <w:rsid w:val="0031610E"/>
    <w:rsid w:val="003368C3"/>
    <w:rsid w:val="003434EE"/>
    <w:rsid w:val="003503CB"/>
    <w:rsid w:val="00351F36"/>
    <w:rsid w:val="003F007D"/>
    <w:rsid w:val="003F4D34"/>
    <w:rsid w:val="004118D5"/>
    <w:rsid w:val="00435E95"/>
    <w:rsid w:val="00453FFE"/>
    <w:rsid w:val="00457F54"/>
    <w:rsid w:val="0048120E"/>
    <w:rsid w:val="00484AC7"/>
    <w:rsid w:val="00495264"/>
    <w:rsid w:val="004A0442"/>
    <w:rsid w:val="004A6DBC"/>
    <w:rsid w:val="004B4B62"/>
    <w:rsid w:val="00505509"/>
    <w:rsid w:val="00522299"/>
    <w:rsid w:val="00527EB2"/>
    <w:rsid w:val="00545BA2"/>
    <w:rsid w:val="00573AC7"/>
    <w:rsid w:val="00584BBC"/>
    <w:rsid w:val="005B3E18"/>
    <w:rsid w:val="005B4A24"/>
    <w:rsid w:val="005B7858"/>
    <w:rsid w:val="005B7D4D"/>
    <w:rsid w:val="006051E1"/>
    <w:rsid w:val="006819C3"/>
    <w:rsid w:val="00687026"/>
    <w:rsid w:val="00751E87"/>
    <w:rsid w:val="0076638C"/>
    <w:rsid w:val="0076729B"/>
    <w:rsid w:val="007A701D"/>
    <w:rsid w:val="007B1100"/>
    <w:rsid w:val="007B6E50"/>
    <w:rsid w:val="007C6E32"/>
    <w:rsid w:val="007E445C"/>
    <w:rsid w:val="007F59A3"/>
    <w:rsid w:val="0080562B"/>
    <w:rsid w:val="00820F85"/>
    <w:rsid w:val="00840A96"/>
    <w:rsid w:val="008457FC"/>
    <w:rsid w:val="008505AA"/>
    <w:rsid w:val="008717FE"/>
    <w:rsid w:val="00894D0C"/>
    <w:rsid w:val="008A078A"/>
    <w:rsid w:val="008C13F9"/>
    <w:rsid w:val="008C5F33"/>
    <w:rsid w:val="008D4CDC"/>
    <w:rsid w:val="008E77D9"/>
    <w:rsid w:val="008E77FB"/>
    <w:rsid w:val="008F3C63"/>
    <w:rsid w:val="008F5795"/>
    <w:rsid w:val="00921B66"/>
    <w:rsid w:val="00925DA8"/>
    <w:rsid w:val="00942EB6"/>
    <w:rsid w:val="0095651A"/>
    <w:rsid w:val="00975928"/>
    <w:rsid w:val="0098032F"/>
    <w:rsid w:val="0098514A"/>
    <w:rsid w:val="009A0093"/>
    <w:rsid w:val="00A13F32"/>
    <w:rsid w:val="00A20809"/>
    <w:rsid w:val="00AB7B5C"/>
    <w:rsid w:val="00AF4C42"/>
    <w:rsid w:val="00B035FC"/>
    <w:rsid w:val="00B13C81"/>
    <w:rsid w:val="00B25DB7"/>
    <w:rsid w:val="00B3079C"/>
    <w:rsid w:val="00B3569E"/>
    <w:rsid w:val="00B3608B"/>
    <w:rsid w:val="00B42109"/>
    <w:rsid w:val="00B4796B"/>
    <w:rsid w:val="00B615EA"/>
    <w:rsid w:val="00BC7D89"/>
    <w:rsid w:val="00BD00A9"/>
    <w:rsid w:val="00BD362C"/>
    <w:rsid w:val="00BD7927"/>
    <w:rsid w:val="00C2534C"/>
    <w:rsid w:val="00C538B7"/>
    <w:rsid w:val="00C54580"/>
    <w:rsid w:val="00C579FB"/>
    <w:rsid w:val="00C96EC1"/>
    <w:rsid w:val="00D0713A"/>
    <w:rsid w:val="00D4165A"/>
    <w:rsid w:val="00D454B1"/>
    <w:rsid w:val="00D51B68"/>
    <w:rsid w:val="00D96EE8"/>
    <w:rsid w:val="00DA4232"/>
    <w:rsid w:val="00DB575C"/>
    <w:rsid w:val="00DD4918"/>
    <w:rsid w:val="00DF05BA"/>
    <w:rsid w:val="00E10417"/>
    <w:rsid w:val="00E153B0"/>
    <w:rsid w:val="00E32018"/>
    <w:rsid w:val="00E51931"/>
    <w:rsid w:val="00EA22A2"/>
    <w:rsid w:val="00EC5039"/>
    <w:rsid w:val="00ED157C"/>
    <w:rsid w:val="00F17678"/>
    <w:rsid w:val="00F21CA7"/>
    <w:rsid w:val="00F263A4"/>
    <w:rsid w:val="00F50C20"/>
    <w:rsid w:val="00F65BCD"/>
    <w:rsid w:val="00F9761A"/>
    <w:rsid w:val="00FB28A1"/>
    <w:rsid w:val="00FB2E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8FFAFD"/>
  <w15:docId w15:val="{042E0619-5705-4CE9-937F-F3C8D772A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0" w:right="1096"/>
      <w:jc w:val="center"/>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ind w:left="1083" w:right="1091"/>
      <w:jc w:val="center"/>
    </w:pPr>
    <w:rPr>
      <w:b/>
      <w:bCs/>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line="265" w:lineRule="exact"/>
      <w:ind w:left="110"/>
    </w:pPr>
  </w:style>
  <w:style w:type="paragraph" w:styleId="Revision">
    <w:name w:val="Revision"/>
    <w:hidden/>
    <w:uiPriority w:val="99"/>
    <w:semiHidden/>
    <w:rsid w:val="00214FDF"/>
    <w:pPr>
      <w:widowControl/>
      <w:autoSpaceDE/>
      <w:autoSpaceDN/>
    </w:pPr>
    <w:rPr>
      <w:rFonts w:ascii="Arial" w:eastAsia="Arial" w:hAnsi="Arial" w:cs="Arial"/>
    </w:rPr>
  </w:style>
  <w:style w:type="paragraph" w:styleId="Header">
    <w:name w:val="header"/>
    <w:basedOn w:val="Normal"/>
    <w:link w:val="HeaderChar"/>
    <w:uiPriority w:val="99"/>
    <w:unhideWhenUsed/>
    <w:rsid w:val="007B1100"/>
    <w:pPr>
      <w:tabs>
        <w:tab w:val="center" w:pos="4680"/>
        <w:tab w:val="right" w:pos="9360"/>
      </w:tabs>
    </w:pPr>
  </w:style>
  <w:style w:type="character" w:customStyle="1" w:styleId="HeaderChar">
    <w:name w:val="Header Char"/>
    <w:basedOn w:val="DefaultParagraphFont"/>
    <w:link w:val="Header"/>
    <w:uiPriority w:val="99"/>
    <w:rsid w:val="007B1100"/>
    <w:rPr>
      <w:rFonts w:ascii="Arial" w:eastAsia="Arial" w:hAnsi="Arial" w:cs="Arial"/>
    </w:rPr>
  </w:style>
  <w:style w:type="paragraph" w:styleId="Footer">
    <w:name w:val="footer"/>
    <w:basedOn w:val="Normal"/>
    <w:link w:val="FooterChar"/>
    <w:uiPriority w:val="99"/>
    <w:unhideWhenUsed/>
    <w:rsid w:val="007B1100"/>
    <w:pPr>
      <w:tabs>
        <w:tab w:val="center" w:pos="4680"/>
        <w:tab w:val="right" w:pos="9360"/>
      </w:tabs>
    </w:pPr>
  </w:style>
  <w:style w:type="character" w:customStyle="1" w:styleId="FooterChar">
    <w:name w:val="Footer Char"/>
    <w:basedOn w:val="DefaultParagraphFont"/>
    <w:link w:val="Footer"/>
    <w:uiPriority w:val="99"/>
    <w:rsid w:val="007B1100"/>
    <w:rPr>
      <w:rFonts w:ascii="Arial" w:eastAsia="Arial" w:hAnsi="Arial" w:cs="Arial"/>
    </w:rPr>
  </w:style>
  <w:style w:type="character" w:styleId="CommentReference">
    <w:name w:val="annotation reference"/>
    <w:basedOn w:val="DefaultParagraphFont"/>
    <w:uiPriority w:val="99"/>
    <w:semiHidden/>
    <w:unhideWhenUsed/>
    <w:rsid w:val="00FB2E96"/>
    <w:rPr>
      <w:sz w:val="16"/>
      <w:szCs w:val="16"/>
    </w:rPr>
  </w:style>
  <w:style w:type="paragraph" w:styleId="CommentText">
    <w:name w:val="annotation text"/>
    <w:basedOn w:val="Normal"/>
    <w:link w:val="CommentTextChar"/>
    <w:uiPriority w:val="99"/>
    <w:unhideWhenUsed/>
    <w:rsid w:val="00FB2E96"/>
    <w:rPr>
      <w:sz w:val="20"/>
      <w:szCs w:val="20"/>
    </w:rPr>
  </w:style>
  <w:style w:type="character" w:customStyle="1" w:styleId="CommentTextChar">
    <w:name w:val="Comment Text Char"/>
    <w:basedOn w:val="DefaultParagraphFont"/>
    <w:link w:val="CommentText"/>
    <w:uiPriority w:val="99"/>
    <w:rsid w:val="00FB2E96"/>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FB28A1"/>
    <w:rPr>
      <w:b/>
      <w:bCs/>
    </w:rPr>
  </w:style>
  <w:style w:type="character" w:customStyle="1" w:styleId="CommentSubjectChar">
    <w:name w:val="Comment Subject Char"/>
    <w:basedOn w:val="CommentTextChar"/>
    <w:link w:val="CommentSubject"/>
    <w:uiPriority w:val="99"/>
    <w:semiHidden/>
    <w:rsid w:val="00FB28A1"/>
    <w:rPr>
      <w:rFonts w:ascii="Arial" w:eastAsia="Arial" w:hAnsi="Arial" w:cs="Arial"/>
      <w:b/>
      <w:bCs/>
      <w:sz w:val="20"/>
      <w:szCs w:val="20"/>
    </w:rPr>
  </w:style>
  <w:style w:type="paragraph" w:customStyle="1" w:styleId="pf0">
    <w:name w:val="pf0"/>
    <w:basedOn w:val="Normal"/>
    <w:rsid w:val="008717FE"/>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cf01">
    <w:name w:val="cf01"/>
    <w:basedOn w:val="DefaultParagraphFont"/>
    <w:rsid w:val="008717F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27594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96C31668E046D44B69050C1A9DCEF6E" ma:contentTypeVersion="25" ma:contentTypeDescription="Create a new document." ma:contentTypeScope="" ma:versionID="78aa6958d18b7d3b98b9fbcc05773797">
  <xsd:schema xmlns:xsd="http://www.w3.org/2001/XMLSchema" xmlns:xs="http://www.w3.org/2001/XMLSchema" xmlns:p="http://schemas.microsoft.com/office/2006/metadata/properties" xmlns:ns2="a76f180f-da0b-44d8-a7cf-fc29f5018a20" xmlns:ns3="4f9ef7f9-9917-44f7-8550-167204177ae9" targetNamespace="http://schemas.microsoft.com/office/2006/metadata/properties" ma:root="true" ma:fieldsID="6aa38be1dedac06b11c6bb11a0f9132e" ns2:_="" ns3:_="">
    <xsd:import namespace="a76f180f-da0b-44d8-a7cf-fc29f5018a20"/>
    <xsd:import namespace="4f9ef7f9-9917-44f7-8550-167204177ae9"/>
    <xsd:element name="properties">
      <xsd:complexType>
        <xsd:sequence>
          <xsd:element name="documentManagement">
            <xsd:complexType>
              <xsd:all>
                <xsd:element ref="ns2:Comments"/>
                <xsd:element ref="ns2:Order0" minOccurs="0"/>
                <xsd:element ref="ns2:Notes" minOccurs="0"/>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6f180f-da0b-44d8-a7cf-fc29f5018a20" elementFormDefault="qualified">
    <xsd:import namespace="http://schemas.microsoft.com/office/2006/documentManagement/types"/>
    <xsd:import namespace="http://schemas.microsoft.com/office/infopath/2007/PartnerControls"/>
    <xsd:element name="Comments" ma:index="1" ma:displayName="Comments" ma:description="Complete&#10;&#10;&#10;&#10;&#10;&#10;&#10;" ma:format="Dropdown" ma:internalName="Comments" ma:readOnly="false">
      <xsd:simpleType>
        <xsd:restriction base="dms:Note">
          <xsd:maxLength value="255"/>
        </xsd:restriction>
      </xsd:simpleType>
    </xsd:element>
    <xsd:element name="Order0" ma:index="2" nillable="true" ma:displayName="Doc #" ma:format="Dropdown" ma:hidden="true" ma:indexed="true" ma:internalName="Order0" ma:readOnly="false" ma:percentage="FALSE">
      <xsd:simpleType>
        <xsd:restriction base="dms:Number"/>
      </xsd:simpleType>
    </xsd:element>
    <xsd:element name="Notes" ma:index="3" nillable="true" ma:displayName="Notes" ma:format="Dropdown" ma:hidden="true" ma:internalName="Notes" ma:readOnly="false">
      <xsd:simpleType>
        <xsd:restriction base="dms:Text">
          <xsd:maxLength value="255"/>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hidden="true" ma:internalName="MediaServiceKeyPoints" ma:readOnly="true">
      <xsd:simpleType>
        <xsd:restriction base="dms:Note"/>
      </xsd:simpleType>
    </xsd:element>
    <xsd:element name="MediaServiceAutoTags" ma:index="14" nillable="true" ma:displayName="Tags" ma:hidden="true"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hidden="true" ma:internalName="MediaServiceOCR"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9ef7f9-9917-44f7-8550-167204177ae9" elementFormDefault="qualified">
    <xsd:import namespace="http://schemas.microsoft.com/office/2006/documentManagement/types"/>
    <xsd:import namespace="http://schemas.microsoft.com/office/infopath/2007/PartnerControls"/>
    <xsd:element name="SharedWithUsers" ma:index="10"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rder0 xmlns="a76f180f-da0b-44d8-a7cf-fc29f5018a20" xsi:nil="true"/>
    <Notes xmlns="a76f180f-da0b-44d8-a7cf-fc29f5018a20" xsi:nil="true"/>
    <Comments xmlns="a76f180f-da0b-44d8-a7cf-fc29f5018a20"/>
  </documentManagement>
</p:properties>
</file>

<file path=customXml/itemProps1.xml><?xml version="1.0" encoding="utf-8"?>
<ds:datastoreItem xmlns:ds="http://schemas.openxmlformats.org/officeDocument/2006/customXml" ds:itemID="{436DF310-949B-4E2B-983A-082B706534B0}">
  <ds:schemaRefs>
    <ds:schemaRef ds:uri="http://schemas.microsoft.com/sharepoint/v3/contenttype/forms"/>
  </ds:schemaRefs>
</ds:datastoreItem>
</file>

<file path=customXml/itemProps2.xml><?xml version="1.0" encoding="utf-8"?>
<ds:datastoreItem xmlns:ds="http://schemas.openxmlformats.org/officeDocument/2006/customXml" ds:itemID="{88174E55-B35F-496B-875E-9289313ECFD0}"/>
</file>

<file path=customXml/itemProps3.xml><?xml version="1.0" encoding="utf-8"?>
<ds:datastoreItem xmlns:ds="http://schemas.openxmlformats.org/officeDocument/2006/customXml" ds:itemID="{521D07E9-2550-4A24-8021-7DC86BB86E21}">
  <ds:schemaRefs>
    <ds:schemaRef ds:uri="http://schemas.microsoft.com/office/2006/metadata/properties"/>
    <ds:schemaRef ds:uri="http://schemas.microsoft.com/office/infopath/2007/PartnerControls"/>
    <ds:schemaRef ds:uri="a76f180f-da0b-44d8-a7cf-fc29f5018a20"/>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981</Words>
  <Characters>5435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Jerra Rosine</dc:creator>
  <cp:lastModifiedBy>Ryanjames, Linda</cp:lastModifiedBy>
  <cp:revision>5</cp:revision>
  <dcterms:created xsi:type="dcterms:W3CDTF">2024-02-23T16:24:00Z</dcterms:created>
  <dcterms:modified xsi:type="dcterms:W3CDTF">2024-02-26T17:48:00Z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2023-11-06T00:00:00Z</vt:filetime>
  </property>
  <property fmtid="{D5CDD505-2E9C-101B-9397-08002B2CF9AE}" pid="3" name="Creator">
    <vt:lpwstr>Microsoft Word</vt:lpwstr>
  </property>
  <property fmtid="{D5CDD505-2E9C-101B-9397-08002B2CF9AE}" pid="4" name="LastSaved">
    <vt:filetime>2023-11-06T00:00:00Z</vt:filetime>
  </property>
  <property fmtid="{D5CDD505-2E9C-101B-9397-08002B2CF9AE}" pid="5" name="ContentTypeId">
    <vt:lpwstr>0x010100396C31668E046D44B69050C1A9DCEF6E</vt:lpwstr>
  </property>
  <property fmtid="{D5CDD505-2E9C-101B-9397-08002B2CF9AE}" pid="6" name="GrammarlyDocumentId">
    <vt:lpwstr>fd51628b50960a032b8ae80d4a369df85353e181ae1c387b00ed1cc07d8fb4b2</vt:lpwstr>
  </property>
  <property fmtid="{D5CDD505-2E9C-101B-9397-08002B2CF9AE}" pid="7" name="MSIP_Label_9043f10a-881e-4653-a55e-02ca2cc829dc_Enabled">
    <vt:lpwstr>true</vt:lpwstr>
  </property>
  <property fmtid="{D5CDD505-2E9C-101B-9397-08002B2CF9AE}" pid="8" name="MSIP_Label_9043f10a-881e-4653-a55e-02ca2cc829dc_SetDate">
    <vt:lpwstr>2023-12-15T01:56:34Z</vt:lpwstr>
  </property>
  <property fmtid="{D5CDD505-2E9C-101B-9397-08002B2CF9AE}" pid="9" name="MSIP_Label_9043f10a-881e-4653-a55e-02ca2cc829dc_Method">
    <vt:lpwstr>Standard</vt:lpwstr>
  </property>
  <property fmtid="{D5CDD505-2E9C-101B-9397-08002B2CF9AE}" pid="10" name="MSIP_Label_9043f10a-881e-4653-a55e-02ca2cc829dc_Name">
    <vt:lpwstr>ADC_class_200</vt:lpwstr>
  </property>
  <property fmtid="{D5CDD505-2E9C-101B-9397-08002B2CF9AE}" pid="11" name="MSIP_Label_9043f10a-881e-4653-a55e-02ca2cc829dc_SiteId">
    <vt:lpwstr>94cfddbc-0627-494a-ad7a-29aea3aea832</vt:lpwstr>
  </property>
  <property fmtid="{D5CDD505-2E9C-101B-9397-08002B2CF9AE}" pid="12" name="MSIP_Label_9043f10a-881e-4653-a55e-02ca2cc829dc_ActionId">
    <vt:lpwstr>9c946659-cc4e-40e7-848b-eb27e5558579</vt:lpwstr>
  </property>
  <property fmtid="{D5CDD505-2E9C-101B-9397-08002B2CF9AE}" pid="13" name="MSIP_Label_9043f10a-881e-4653-a55e-02ca2cc829dc_ContentBits">
    <vt:lpwstr>0</vt:lpwstr>
  </property>
</Properties>
</file>