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AB" w:rsidRDefault="00F272DA">
      <w:pPr>
        <w:pStyle w:val="Heading1"/>
        <w:spacing w:before="68"/>
        <w:ind w:left="3073"/>
        <w:rPr>
          <w:b w:val="0"/>
          <w:bCs w:val="0"/>
        </w:rPr>
      </w:pPr>
      <w:r>
        <w:rPr>
          <w:color w:val="231F20"/>
          <w:spacing w:val="-1"/>
        </w:rPr>
        <w:t>ENDORSEMEN</w:t>
      </w:r>
      <w:r>
        <w:rPr>
          <w:color w:val="231F20"/>
        </w:rPr>
        <w:t xml:space="preserve">T </w:t>
      </w:r>
      <w:r>
        <w:rPr>
          <w:color w:val="231F20"/>
          <w:spacing w:val="-1"/>
        </w:rPr>
        <w:t>NO.</w:t>
      </w:r>
    </w:p>
    <w:p w:rsidR="00BA41AB" w:rsidRDefault="00BA41AB">
      <w:pPr>
        <w:spacing w:before="18" w:line="260" w:lineRule="exact"/>
        <w:rPr>
          <w:sz w:val="26"/>
          <w:szCs w:val="26"/>
        </w:rPr>
      </w:pPr>
    </w:p>
    <w:p w:rsidR="00BA41AB" w:rsidRDefault="00F272DA">
      <w:pPr>
        <w:ind w:right="16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THI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ENDORSEMEN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CHANGE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POLICY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PLEAS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REA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CAREFULLY</w:t>
      </w:r>
    </w:p>
    <w:p w:rsidR="00BA41AB" w:rsidRDefault="00BA41AB">
      <w:pPr>
        <w:spacing w:line="100" w:lineRule="exact"/>
        <w:rPr>
          <w:sz w:val="10"/>
          <w:szCs w:val="10"/>
        </w:rPr>
      </w:pPr>
    </w:p>
    <w:p w:rsidR="00BA41AB" w:rsidRDefault="00BA41AB">
      <w:pPr>
        <w:spacing w:line="200" w:lineRule="exact"/>
        <w:rPr>
          <w:sz w:val="20"/>
          <w:szCs w:val="20"/>
        </w:rPr>
      </w:pPr>
    </w:p>
    <w:p w:rsidR="00BA41AB" w:rsidRDefault="00F272DA">
      <w:pPr>
        <w:tabs>
          <w:tab w:val="left" w:pos="7300"/>
        </w:tabs>
        <w:spacing w:line="602" w:lineRule="auto"/>
        <w:ind w:left="100" w:right="98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1F20"/>
          <w:spacing w:val="-1"/>
          <w:sz w:val="20"/>
          <w:szCs w:val="20"/>
        </w:rPr>
        <w:t>Thi</w:t>
      </w:r>
      <w:r>
        <w:rPr>
          <w:rFonts w:ascii="Arial" w:eastAsia="Arial" w:hAnsi="Arial" w:cs="Arial"/>
          <w:color w:val="231F20"/>
          <w:sz w:val="20"/>
          <w:szCs w:val="20"/>
        </w:rPr>
        <w:t>s</w:t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 xml:space="preserve"> endorsement</w:t>
      </w:r>
      <w:r>
        <w:rPr>
          <w:rFonts w:ascii="Arial" w:eastAsia="Arial" w:hAnsi="Arial" w:cs="Arial"/>
          <w:color w:val="231F20"/>
          <w:sz w:val="20"/>
          <w:szCs w:val="20"/>
        </w:rPr>
        <w:t>,</w:t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 xml:space="preserve"> effectiv</w:t>
      </w:r>
      <w:r>
        <w:rPr>
          <w:rFonts w:ascii="Arial" w:eastAsia="Arial" w:hAnsi="Arial" w:cs="Arial"/>
          <w:color w:val="231F20"/>
          <w:sz w:val="20"/>
          <w:szCs w:val="20"/>
        </w:rPr>
        <w:t>e</w:t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 xml:space="preserve"> 12:01AM</w:t>
      </w:r>
      <w:r>
        <w:rPr>
          <w:rFonts w:ascii="Arial" w:eastAsia="Arial" w:hAnsi="Arial" w:cs="Arial"/>
          <w:color w:val="231F20"/>
          <w:sz w:val="20"/>
          <w:szCs w:val="20"/>
        </w:rPr>
        <w:t>:</w:t>
      </w:r>
      <w:r>
        <w:rPr>
          <w:rFonts w:ascii="Arial" w:eastAsia="Arial" w:hAnsi="Arial" w:cs="Arial"/>
          <w:color w:val="231F20"/>
          <w:sz w:val="20"/>
          <w:szCs w:val="20"/>
        </w:rPr>
        <w:tab/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>form</w:t>
      </w:r>
      <w:r>
        <w:rPr>
          <w:rFonts w:ascii="Arial" w:eastAsia="Arial" w:hAnsi="Arial" w:cs="Arial"/>
          <w:color w:val="231F20"/>
          <w:sz w:val="20"/>
          <w:szCs w:val="20"/>
        </w:rPr>
        <w:t>s</w:t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</w:rPr>
        <w:t>a</w:t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 xml:space="preserve"> par</w:t>
      </w:r>
      <w:r>
        <w:rPr>
          <w:rFonts w:ascii="Arial" w:eastAsia="Arial" w:hAnsi="Arial" w:cs="Arial"/>
          <w:color w:val="231F20"/>
          <w:sz w:val="20"/>
          <w:szCs w:val="20"/>
        </w:rPr>
        <w:t>t</w:t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 xml:space="preserve"> of Polic</w:t>
      </w:r>
      <w:r>
        <w:rPr>
          <w:rFonts w:ascii="Arial" w:eastAsia="Arial" w:hAnsi="Arial" w:cs="Arial"/>
          <w:color w:val="231F20"/>
          <w:sz w:val="20"/>
          <w:szCs w:val="20"/>
        </w:rPr>
        <w:t>y</w:t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 xml:space="preserve"> no.:</w:t>
      </w:r>
    </w:p>
    <w:p w:rsidR="00BA41AB" w:rsidRDefault="00F272DA">
      <w:pPr>
        <w:spacing w:before="10" w:line="602" w:lineRule="auto"/>
        <w:ind w:left="100" w:right="86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31F20"/>
          <w:sz w:val="20"/>
          <w:szCs w:val="20"/>
        </w:rPr>
        <w:t>Issued</w:t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</w:rPr>
        <w:t xml:space="preserve">to: </w:t>
      </w:r>
      <w:r>
        <w:rPr>
          <w:rFonts w:ascii="Arial" w:eastAsia="Arial" w:hAnsi="Arial" w:cs="Arial"/>
          <w:color w:val="231F20"/>
          <w:spacing w:val="-1"/>
          <w:sz w:val="20"/>
          <w:szCs w:val="20"/>
        </w:rPr>
        <w:t>By:</w:t>
      </w:r>
    </w:p>
    <w:p w:rsidR="00BA41AB" w:rsidRDefault="00F272DA">
      <w:pPr>
        <w:pStyle w:val="Heading1"/>
        <w:spacing w:line="229" w:lineRule="exact"/>
        <w:ind w:right="20"/>
        <w:jc w:val="center"/>
        <w:rPr>
          <w:b w:val="0"/>
          <w:bCs w:val="0"/>
        </w:rPr>
      </w:pPr>
      <w:r>
        <w:rPr>
          <w:color w:val="231F20"/>
          <w:spacing w:val="-1"/>
        </w:rPr>
        <w:t>VIRGINI</w:t>
      </w:r>
      <w:r>
        <w:rPr>
          <w:color w:val="231F20"/>
        </w:rPr>
        <w:t xml:space="preserve">A </w:t>
      </w:r>
      <w:r>
        <w:rPr>
          <w:color w:val="231F20"/>
          <w:spacing w:val="-1"/>
        </w:rPr>
        <w:t>AMENDATOR</w:t>
      </w:r>
      <w:r>
        <w:rPr>
          <w:color w:val="231F20"/>
        </w:rPr>
        <w:t xml:space="preserve">Y </w:t>
      </w:r>
      <w:r>
        <w:rPr>
          <w:color w:val="231F20"/>
          <w:spacing w:val="-1"/>
        </w:rPr>
        <w:t>ENDORSEMENT</w:t>
      </w:r>
    </w:p>
    <w:p w:rsidR="00BA41AB" w:rsidRDefault="00F272DA">
      <w:pPr>
        <w:spacing w:before="6"/>
        <w:ind w:right="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CLAIM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MADE</w:t>
      </w:r>
    </w:p>
    <w:p w:rsidR="00BA41AB" w:rsidRDefault="00BA41AB">
      <w:pPr>
        <w:spacing w:before="9" w:line="220" w:lineRule="exact"/>
      </w:pPr>
    </w:p>
    <w:p w:rsidR="00BA41AB" w:rsidRDefault="00F272DA">
      <w:pPr>
        <w:pStyle w:val="BodyText"/>
        <w:spacing w:line="478" w:lineRule="auto"/>
        <w:ind w:left="100" w:right="1791"/>
      </w:pPr>
      <w:r>
        <w:rPr>
          <w:color w:val="231F20"/>
        </w:rPr>
        <w:t>This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modifies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following: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CHIROPRACTO</w:t>
      </w:r>
      <w:r>
        <w:rPr>
          <w:color w:val="231F20"/>
        </w:rPr>
        <w:t>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PROFESSIONA</w:t>
      </w:r>
      <w:r>
        <w:rPr>
          <w:color w:val="231F20"/>
        </w:rPr>
        <w:t>L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LIABILIT</w:t>
      </w:r>
      <w:r>
        <w:rPr>
          <w:color w:val="231F20"/>
        </w:rPr>
        <w:t>Y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PLU</w:t>
      </w:r>
      <w:r>
        <w:rPr>
          <w:color w:val="231F20"/>
        </w:rPr>
        <w:t>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CLAIM</w:t>
      </w:r>
      <w:r>
        <w:rPr>
          <w:color w:val="231F20"/>
        </w:rPr>
        <w:t>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MAD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POLICY</w:t>
      </w:r>
    </w:p>
    <w:p w:rsidR="00BA41AB" w:rsidRDefault="00F272DA">
      <w:pPr>
        <w:pStyle w:val="BodyText"/>
        <w:numPr>
          <w:ilvl w:val="0"/>
          <w:numId w:val="2"/>
        </w:numPr>
        <w:tabs>
          <w:tab w:val="left" w:pos="459"/>
        </w:tabs>
        <w:spacing w:before="12" w:line="252" w:lineRule="exact"/>
        <w:ind w:right="419" w:hanging="360"/>
        <w:jc w:val="left"/>
      </w:pP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Claims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Disclosure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Notice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top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CHIROPRACTOR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PROFESSIONAL</w:t>
      </w:r>
      <w:r>
        <w:rPr>
          <w:color w:val="231F20"/>
          <w:w w:val="99"/>
        </w:rPr>
        <w:t xml:space="preserve"> </w:t>
      </w:r>
      <w:r>
        <w:rPr>
          <w:color w:val="231F20"/>
        </w:rPr>
        <w:t>LIABILITY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PLUS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CLAIMS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deleted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entirety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replaced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following:</w:t>
      </w:r>
    </w:p>
    <w:p w:rsidR="00BA41AB" w:rsidRDefault="00BA41AB">
      <w:pPr>
        <w:spacing w:before="12" w:line="240" w:lineRule="exact"/>
        <w:rPr>
          <w:sz w:val="24"/>
          <w:szCs w:val="24"/>
        </w:rPr>
      </w:pPr>
    </w:p>
    <w:p w:rsidR="00BA41AB" w:rsidRDefault="00F272DA">
      <w:pPr>
        <w:pStyle w:val="BodyText"/>
        <w:spacing w:line="252" w:lineRule="exact"/>
        <w:ind w:right="116"/>
      </w:pPr>
      <w:r>
        <w:rPr>
          <w:color w:val="231F20"/>
          <w:spacing w:val="-1"/>
          <w:u w:val="single" w:color="231F20"/>
        </w:rPr>
        <w:t>NOTIC</w:t>
      </w:r>
      <w:r>
        <w:rPr>
          <w:color w:val="231F20"/>
          <w:u w:val="single" w:color="231F20"/>
        </w:rPr>
        <w:t>E</w:t>
      </w:r>
      <w:r>
        <w:rPr>
          <w:color w:val="231F20"/>
        </w:rPr>
        <w:t>: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YO</w:t>
      </w:r>
      <w:r>
        <w:rPr>
          <w:color w:val="231F20"/>
        </w:rPr>
        <w:t>U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HAV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PURCHASE</w:t>
      </w:r>
      <w:r>
        <w:rPr>
          <w:color w:val="231F20"/>
        </w:rPr>
        <w:t>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CLAIMS-MAD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LIABILIT</w:t>
      </w:r>
      <w:r>
        <w:rPr>
          <w:color w:val="231F20"/>
        </w:rPr>
        <w:t>Y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INSURANC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POLICY.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PLEAS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REA</w:t>
      </w:r>
      <w:r>
        <w:rPr>
          <w:color w:val="231F20"/>
        </w:rPr>
        <w:t>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THI</w:t>
      </w:r>
      <w:r>
        <w:rPr>
          <w:color w:val="231F20"/>
        </w:rPr>
        <w:t>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POLIC</w:t>
      </w:r>
      <w:r>
        <w:rPr>
          <w:color w:val="231F20"/>
        </w:rPr>
        <w:t>Y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CAREFULL</w:t>
      </w:r>
      <w:r>
        <w:rPr>
          <w:color w:val="231F20"/>
        </w:rPr>
        <w:t>Y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UNDERSTAN</w:t>
      </w:r>
      <w:r>
        <w:rPr>
          <w:color w:val="231F20"/>
        </w:rPr>
        <w:t>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</w:rPr>
        <w:t>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COVERAGE.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THER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AR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CERTAI</w:t>
      </w:r>
      <w:r>
        <w:rPr>
          <w:color w:val="231F20"/>
        </w:rPr>
        <w:t>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CIRCUMSTANCE</w:t>
      </w:r>
      <w:r>
        <w:rPr>
          <w:color w:val="231F20"/>
        </w:rPr>
        <w:t>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WHIC</w:t>
      </w:r>
      <w:r>
        <w:rPr>
          <w:color w:val="231F20"/>
        </w:rPr>
        <w:t>H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YO</w:t>
      </w:r>
      <w:r>
        <w:rPr>
          <w:color w:val="231F20"/>
        </w:rPr>
        <w:t>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MUS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PROVIDE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OPPORTUNIT</w:t>
      </w:r>
      <w:r>
        <w:rPr>
          <w:color w:val="231F20"/>
        </w:rPr>
        <w:t>Y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PURCHAS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-2"/>
        </w:rPr>
        <w:t>X</w:t>
      </w:r>
      <w:r>
        <w:rPr>
          <w:color w:val="231F20"/>
          <w:spacing w:val="-1"/>
        </w:rPr>
        <w:t>TENDE</w:t>
      </w:r>
      <w:r>
        <w:rPr>
          <w:color w:val="231F20"/>
        </w:rPr>
        <w:t>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REPORTIN</w:t>
      </w:r>
      <w:r>
        <w:rPr>
          <w:color w:val="231F20"/>
        </w:rPr>
        <w:t>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PERIO</w:t>
      </w:r>
      <w:r>
        <w:rPr>
          <w:color w:val="231F20"/>
        </w:rPr>
        <w:t>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FOR</w:t>
      </w:r>
      <w:r>
        <w:rPr>
          <w:color w:val="231F20"/>
          <w:spacing w:val="-1"/>
          <w:w w:val="99"/>
        </w:rPr>
        <w:t xml:space="preserve">   </w:t>
      </w:r>
      <w:r>
        <w:rPr>
          <w:color w:val="231F20"/>
          <w:spacing w:val="-1"/>
        </w:rPr>
        <w:t>REPORTIN</w:t>
      </w:r>
      <w:r>
        <w:rPr>
          <w:color w:val="231F20"/>
        </w:rPr>
        <w:t>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CLAIMS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THES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AR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-2"/>
        </w:rPr>
        <w:t>X</w:t>
      </w:r>
      <w:r>
        <w:rPr>
          <w:color w:val="231F20"/>
          <w:spacing w:val="-1"/>
        </w:rPr>
        <w:t>PLAINE</w:t>
      </w:r>
      <w:r>
        <w:rPr>
          <w:color w:val="231F20"/>
        </w:rPr>
        <w:t>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</w:rPr>
        <w:t>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POLICY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YO</w:t>
      </w:r>
      <w:r>
        <w:rPr>
          <w:color w:val="231F20"/>
        </w:rPr>
        <w:t>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HAV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ANY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QUESTION</w:t>
      </w:r>
      <w:r>
        <w:rPr>
          <w:color w:val="231F20"/>
        </w:rPr>
        <w:t>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REGARDIN</w:t>
      </w:r>
      <w:r>
        <w:rPr>
          <w:color w:val="231F20"/>
        </w:rPr>
        <w:t>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COS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EXTENDE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REPORTIN</w:t>
      </w:r>
      <w:r>
        <w:rPr>
          <w:color w:val="231F20"/>
        </w:rPr>
        <w:t>G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PERIO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AVAILABL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OPTION</w:t>
      </w:r>
      <w:r>
        <w:rPr>
          <w:color w:val="231F20"/>
        </w:rPr>
        <w:t>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UNDE</w:t>
      </w:r>
      <w:r>
        <w:rPr>
          <w:color w:val="231F20"/>
        </w:rPr>
        <w:t>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-2"/>
        </w:rPr>
        <w:t>X</w:t>
      </w:r>
      <w:r>
        <w:rPr>
          <w:color w:val="231F20"/>
          <w:spacing w:val="-1"/>
        </w:rPr>
        <w:t>TENDE</w:t>
      </w:r>
      <w:r>
        <w:rPr>
          <w:color w:val="231F20"/>
        </w:rPr>
        <w:t>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REPORTIN</w:t>
      </w:r>
      <w:r>
        <w:rPr>
          <w:color w:val="231F20"/>
        </w:rPr>
        <w:t>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PERIOD</w:t>
      </w:r>
      <w:r>
        <w:rPr>
          <w:color w:val="231F20"/>
        </w:rPr>
        <w:t>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PLEASE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CONTAC</w:t>
      </w:r>
      <w:r>
        <w:rPr>
          <w:color w:val="231F20"/>
        </w:rPr>
        <w:t>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</w:rPr>
        <w:t>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INSURANC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COMPAN</w:t>
      </w:r>
      <w:r>
        <w:rPr>
          <w:color w:val="231F20"/>
        </w:rPr>
        <w:t>Y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</w:rPr>
        <w:t>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INSURANC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AGENT.</w:t>
      </w:r>
    </w:p>
    <w:p w:rsidR="00BA41AB" w:rsidRDefault="00BA41AB">
      <w:pPr>
        <w:spacing w:before="12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0"/>
          <w:numId w:val="2"/>
        </w:numPr>
        <w:tabs>
          <w:tab w:val="left" w:pos="460"/>
        </w:tabs>
        <w:spacing w:line="252" w:lineRule="exact"/>
        <w:ind w:right="851" w:hanging="360"/>
        <w:jc w:val="left"/>
      </w:pPr>
      <w:r>
        <w:rPr>
          <w:color w:val="231F20"/>
        </w:rPr>
        <w:t>Paragraph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P.</w:t>
      </w:r>
      <w:r>
        <w:rPr>
          <w:color w:val="231F20"/>
          <w:spacing w:val="-7"/>
        </w:rPr>
        <w:t xml:space="preserve"> </w:t>
      </w:r>
      <w:r>
        <w:rPr>
          <w:color w:val="231F20"/>
          <w:u w:val="single" w:color="231F20"/>
        </w:rPr>
        <w:t>Aircraft,</w:t>
      </w:r>
      <w:r>
        <w:rPr>
          <w:color w:val="231F20"/>
          <w:spacing w:val="-8"/>
          <w:u w:val="single" w:color="231F20"/>
        </w:rPr>
        <w:t xml:space="preserve"> </w:t>
      </w:r>
      <w:r>
        <w:rPr>
          <w:color w:val="231F20"/>
          <w:u w:val="single" w:color="231F20"/>
        </w:rPr>
        <w:t>Automobile,</w:t>
      </w:r>
      <w:r>
        <w:rPr>
          <w:color w:val="231F20"/>
          <w:spacing w:val="-8"/>
          <w:u w:val="single" w:color="231F20"/>
        </w:rPr>
        <w:t xml:space="preserve"> </w:t>
      </w:r>
      <w:r>
        <w:rPr>
          <w:color w:val="231F20"/>
          <w:u w:val="single" w:color="231F20"/>
        </w:rPr>
        <w:t>or</w:t>
      </w:r>
      <w:r>
        <w:rPr>
          <w:color w:val="231F20"/>
          <w:spacing w:val="-8"/>
          <w:u w:val="single" w:color="231F20"/>
        </w:rPr>
        <w:t xml:space="preserve"> </w:t>
      </w:r>
      <w:r>
        <w:rPr>
          <w:color w:val="231F20"/>
          <w:u w:val="single" w:color="231F20"/>
        </w:rPr>
        <w:t>Watercraft</w:t>
      </w:r>
      <w:r>
        <w:rPr>
          <w:color w:val="231F20"/>
          <w:spacing w:val="-8"/>
          <w:u w:val="single" w:color="231F2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Section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POLICY</w:t>
      </w:r>
      <w:r>
        <w:rPr>
          <w:color w:val="231F20"/>
          <w:w w:val="9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>X</w:t>
      </w:r>
      <w:r>
        <w:rPr>
          <w:color w:val="231F20"/>
        </w:rPr>
        <w:t>CLUSIONS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APPLICABLE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COVERAGES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BENEFITS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deleted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its</w:t>
      </w:r>
    </w:p>
    <w:p w:rsidR="00BA41AB" w:rsidRDefault="00F272DA">
      <w:pPr>
        <w:pStyle w:val="BodyText"/>
        <w:spacing w:line="248" w:lineRule="exact"/>
      </w:pPr>
      <w:r>
        <w:rPr>
          <w:color w:val="231F20"/>
        </w:rPr>
        <w:t>entirety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replaced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following:</w:t>
      </w:r>
    </w:p>
    <w:p w:rsidR="00BA41AB" w:rsidRDefault="00BA41AB">
      <w:pPr>
        <w:spacing w:before="11" w:line="240" w:lineRule="exact"/>
        <w:rPr>
          <w:sz w:val="24"/>
          <w:szCs w:val="24"/>
        </w:rPr>
      </w:pPr>
    </w:p>
    <w:p w:rsidR="00BA41AB" w:rsidRDefault="00F272DA">
      <w:pPr>
        <w:pStyle w:val="BodyText"/>
      </w:pPr>
      <w:r>
        <w:rPr>
          <w:color w:val="231F20"/>
        </w:rPr>
        <w:t xml:space="preserve">P. </w:t>
      </w:r>
      <w:r>
        <w:rPr>
          <w:color w:val="231F20"/>
          <w:spacing w:val="14"/>
        </w:rPr>
        <w:t xml:space="preserve"> </w:t>
      </w:r>
      <w:r>
        <w:rPr>
          <w:color w:val="231F20"/>
          <w:u w:val="single" w:color="231F20"/>
        </w:rPr>
        <w:t>Aircraft,</w:t>
      </w:r>
      <w:r>
        <w:rPr>
          <w:color w:val="231F20"/>
          <w:spacing w:val="-6"/>
          <w:u w:val="single" w:color="231F20"/>
        </w:rPr>
        <w:t xml:space="preserve"> </w:t>
      </w:r>
      <w:r>
        <w:rPr>
          <w:color w:val="231F20"/>
          <w:u w:val="single" w:color="231F20"/>
        </w:rPr>
        <w:t>Automobile,</w:t>
      </w:r>
      <w:r>
        <w:rPr>
          <w:color w:val="231F20"/>
          <w:spacing w:val="-7"/>
          <w:u w:val="single" w:color="231F20"/>
        </w:rPr>
        <w:t xml:space="preserve"> </w:t>
      </w:r>
      <w:r>
        <w:rPr>
          <w:color w:val="231F20"/>
          <w:u w:val="single" w:color="231F20"/>
        </w:rPr>
        <w:t>or</w:t>
      </w:r>
      <w:r>
        <w:rPr>
          <w:color w:val="231F20"/>
          <w:spacing w:val="-7"/>
          <w:u w:val="single" w:color="231F20"/>
        </w:rPr>
        <w:t xml:space="preserve"> </w:t>
      </w:r>
      <w:r>
        <w:rPr>
          <w:color w:val="231F20"/>
          <w:u w:val="single" w:color="231F20"/>
        </w:rPr>
        <w:t>Watercraft</w:t>
      </w:r>
    </w:p>
    <w:p w:rsidR="00BA41AB" w:rsidRDefault="00F272DA">
      <w:pPr>
        <w:pStyle w:val="BodyText"/>
        <w:spacing w:before="6" w:line="245" w:lineRule="auto"/>
        <w:ind w:left="820" w:right="119"/>
        <w:rPr>
          <w:rFonts w:cs="Arial"/>
        </w:rPr>
      </w:pP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ownership,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maintenance,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entrustment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others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aircraft,</w:t>
      </w:r>
      <w:r>
        <w:rPr>
          <w:color w:val="231F20"/>
          <w:spacing w:val="-4"/>
        </w:rPr>
        <w:t xml:space="preserve"> </w:t>
      </w:r>
      <w:r>
        <w:rPr>
          <w:rFonts w:cs="Arial"/>
          <w:b/>
          <w:bCs/>
          <w:color w:val="231F20"/>
        </w:rPr>
        <w:t>automobil</w:t>
      </w:r>
      <w:r>
        <w:rPr>
          <w:rFonts w:cs="Arial"/>
          <w:b/>
          <w:bCs/>
          <w:color w:val="231F20"/>
          <w:spacing w:val="-1"/>
        </w:rPr>
        <w:t>e</w:t>
      </w:r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or</w:t>
      </w:r>
      <w:r>
        <w:rPr>
          <w:color w:val="231F20"/>
          <w:w w:val="99"/>
        </w:rPr>
        <w:t xml:space="preserve"> </w:t>
      </w:r>
      <w:r>
        <w:rPr>
          <w:color w:val="231F20"/>
        </w:rPr>
        <w:t>watercraft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owned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operated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rented,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loaned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entrusted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6"/>
        </w:rPr>
        <w:t xml:space="preserve"> </w:t>
      </w:r>
      <w:r>
        <w:rPr>
          <w:rFonts w:cs="Arial"/>
          <w:b/>
          <w:bCs/>
          <w:color w:val="231F20"/>
        </w:rPr>
        <w:t>Insured.</w:t>
      </w:r>
    </w:p>
    <w:p w:rsidR="00BA41AB" w:rsidRDefault="00BA41AB">
      <w:pPr>
        <w:spacing w:before="10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0"/>
          <w:numId w:val="2"/>
        </w:numPr>
        <w:tabs>
          <w:tab w:val="left" w:pos="459"/>
        </w:tabs>
        <w:spacing w:line="252" w:lineRule="exact"/>
        <w:ind w:right="212" w:hanging="360"/>
        <w:jc w:val="left"/>
      </w:pPr>
      <w:r>
        <w:rPr>
          <w:color w:val="231F20"/>
        </w:rPr>
        <w:t>Paragraph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Q.</w:t>
      </w:r>
      <w:r>
        <w:rPr>
          <w:color w:val="231F20"/>
          <w:spacing w:val="-9"/>
        </w:rPr>
        <w:t xml:space="preserve"> </w:t>
      </w:r>
      <w:r>
        <w:rPr>
          <w:color w:val="231F20"/>
          <w:u w:val="single" w:color="231F20"/>
        </w:rPr>
        <w:t>Property</w:t>
      </w:r>
      <w:r>
        <w:rPr>
          <w:color w:val="231F20"/>
          <w:spacing w:val="-9"/>
          <w:u w:val="single" w:color="231F20"/>
        </w:rPr>
        <w:t xml:space="preserve"> </w:t>
      </w:r>
      <w:r>
        <w:rPr>
          <w:color w:val="231F20"/>
          <w:u w:val="single" w:color="231F20"/>
        </w:rPr>
        <w:t>Damage</w:t>
      </w:r>
      <w:r>
        <w:rPr>
          <w:color w:val="231F20"/>
          <w:spacing w:val="-10"/>
          <w:u w:val="single" w:color="231F2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Section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EXCLUSIONS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APPLICABLE 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COVERAGES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BENEFITS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deleted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entirety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replaced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following:</w:t>
      </w:r>
    </w:p>
    <w:p w:rsidR="00BA41AB" w:rsidRDefault="00BA41AB">
      <w:pPr>
        <w:spacing w:before="7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1"/>
          <w:numId w:val="2"/>
        </w:numPr>
        <w:tabs>
          <w:tab w:val="left" w:pos="692"/>
        </w:tabs>
        <w:ind w:left="692"/>
      </w:pPr>
      <w:r>
        <w:rPr>
          <w:color w:val="231F20"/>
          <w:u w:val="single" w:color="231F20"/>
        </w:rPr>
        <w:t>Property</w:t>
      </w:r>
      <w:r>
        <w:rPr>
          <w:color w:val="231F20"/>
          <w:spacing w:val="-18"/>
          <w:u w:val="single" w:color="231F20"/>
        </w:rPr>
        <w:t xml:space="preserve"> </w:t>
      </w:r>
      <w:r>
        <w:rPr>
          <w:color w:val="231F20"/>
          <w:u w:val="single" w:color="231F20"/>
        </w:rPr>
        <w:t>Damage</w:t>
      </w:r>
    </w:p>
    <w:p w:rsidR="00BA41AB" w:rsidRDefault="00BA41AB">
      <w:pPr>
        <w:spacing w:before="7" w:line="180" w:lineRule="exact"/>
        <w:rPr>
          <w:sz w:val="18"/>
          <w:szCs w:val="18"/>
        </w:rPr>
      </w:pPr>
    </w:p>
    <w:p w:rsidR="00BA41AB" w:rsidRDefault="00F272DA">
      <w:pPr>
        <w:pStyle w:val="Heading2"/>
        <w:spacing w:before="71"/>
        <w:rPr>
          <w:rFonts w:cs="Arial"/>
          <w:b w:val="0"/>
          <w:bCs w:val="0"/>
        </w:rPr>
      </w:pPr>
      <w:r>
        <w:rPr>
          <w:color w:val="231F20"/>
        </w:rPr>
        <w:t>Property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damage</w:t>
      </w:r>
      <w:r>
        <w:rPr>
          <w:color w:val="231F20"/>
          <w:spacing w:val="-10"/>
        </w:rPr>
        <w:t xml:space="preserve"> </w:t>
      </w:r>
      <w:r>
        <w:rPr>
          <w:rFonts w:cs="Arial"/>
          <w:b w:val="0"/>
          <w:bCs w:val="0"/>
          <w:color w:val="231F20"/>
        </w:rPr>
        <w:t>to:</w:t>
      </w:r>
    </w:p>
    <w:p w:rsidR="00BA41AB" w:rsidRDefault="00BA41AB">
      <w:pPr>
        <w:spacing w:before="18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2"/>
          <w:numId w:val="2"/>
        </w:numPr>
        <w:tabs>
          <w:tab w:val="left" w:pos="1539"/>
        </w:tabs>
        <w:ind w:left="1540"/>
        <w:jc w:val="left"/>
      </w:pPr>
      <w:r>
        <w:rPr>
          <w:color w:val="231F20"/>
        </w:rPr>
        <w:t>Property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owned,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rented,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occupied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6"/>
        </w:rPr>
        <w:t xml:space="preserve"> </w:t>
      </w:r>
      <w:r>
        <w:rPr>
          <w:rFonts w:cs="Arial"/>
          <w:b/>
          <w:bCs/>
          <w:color w:val="231F20"/>
        </w:rPr>
        <w:t>Insured</w:t>
      </w:r>
      <w:r>
        <w:rPr>
          <w:color w:val="231F20"/>
        </w:rPr>
        <w:t>;</w:t>
      </w:r>
    </w:p>
    <w:p w:rsidR="00BA41AB" w:rsidRDefault="00BA41AB">
      <w:pPr>
        <w:sectPr w:rsidR="00BA41AB">
          <w:footerReference w:type="default" r:id="rId8"/>
          <w:type w:val="continuous"/>
          <w:pgSz w:w="12240" w:h="15840"/>
          <w:pgMar w:top="1400" w:right="1320" w:bottom="920" w:left="1340" w:header="720" w:footer="727" w:gutter="0"/>
          <w:pgNumType w:start="1"/>
          <w:cols w:space="720"/>
        </w:sectPr>
      </w:pPr>
    </w:p>
    <w:p w:rsidR="00BA41AB" w:rsidRDefault="00F272DA">
      <w:pPr>
        <w:pStyle w:val="BodyText"/>
        <w:numPr>
          <w:ilvl w:val="2"/>
          <w:numId w:val="2"/>
        </w:numPr>
        <w:tabs>
          <w:tab w:val="left" w:pos="1639"/>
        </w:tabs>
        <w:spacing w:before="65"/>
        <w:ind w:left="1640" w:hanging="721"/>
        <w:jc w:val="left"/>
      </w:pPr>
      <w:r>
        <w:rPr>
          <w:color w:val="231F20"/>
        </w:rPr>
        <w:lastRenderedPageBreak/>
        <w:t xml:space="preserve">Property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in 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care, 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 xml:space="preserve">custody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or 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 xml:space="preserve">control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of 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 xml:space="preserve">an </w:t>
      </w:r>
      <w:r>
        <w:rPr>
          <w:color w:val="231F20"/>
          <w:spacing w:val="32"/>
        </w:rPr>
        <w:t xml:space="preserve"> </w:t>
      </w:r>
      <w:r>
        <w:rPr>
          <w:rFonts w:cs="Arial"/>
          <w:b/>
          <w:bCs/>
          <w:color w:val="231F20"/>
        </w:rPr>
        <w:t xml:space="preserve">Insured </w:t>
      </w:r>
      <w:r>
        <w:rPr>
          <w:rFonts w:cs="Arial"/>
          <w:b/>
          <w:bCs/>
          <w:color w:val="231F20"/>
          <w:spacing w:val="31"/>
        </w:rPr>
        <w:t xml:space="preserve"> </w:t>
      </w:r>
      <w:r>
        <w:rPr>
          <w:color w:val="231F20"/>
        </w:rPr>
        <w:t xml:space="preserve">unless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providing</w:t>
      </w:r>
    </w:p>
    <w:p w:rsidR="00BA41AB" w:rsidRDefault="00F272DA">
      <w:pPr>
        <w:pStyle w:val="Heading2"/>
        <w:spacing w:before="6"/>
        <w:ind w:left="1640"/>
        <w:rPr>
          <w:rFonts w:cs="Arial"/>
          <w:b w:val="0"/>
          <w:bCs w:val="0"/>
        </w:rPr>
      </w:pPr>
      <w:r>
        <w:rPr>
          <w:color w:val="231F20"/>
        </w:rPr>
        <w:t>professional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services</w:t>
      </w:r>
      <w:r>
        <w:rPr>
          <w:rFonts w:cs="Arial"/>
          <w:b w:val="0"/>
          <w:bCs w:val="0"/>
          <w:color w:val="231F20"/>
        </w:rPr>
        <w:t>;</w:t>
      </w:r>
      <w:r>
        <w:rPr>
          <w:rFonts w:cs="Arial"/>
          <w:b w:val="0"/>
          <w:bCs w:val="0"/>
          <w:color w:val="231F20"/>
          <w:spacing w:val="-12"/>
        </w:rPr>
        <w:t xml:space="preserve"> </w:t>
      </w:r>
      <w:r>
        <w:rPr>
          <w:rFonts w:cs="Arial"/>
          <w:b w:val="0"/>
          <w:bCs w:val="0"/>
          <w:color w:val="231F20"/>
        </w:rPr>
        <w:t>or</w:t>
      </w:r>
    </w:p>
    <w:p w:rsidR="00BA41AB" w:rsidRDefault="00F272DA">
      <w:pPr>
        <w:pStyle w:val="BodyText"/>
        <w:numPr>
          <w:ilvl w:val="2"/>
          <w:numId w:val="2"/>
        </w:numPr>
        <w:tabs>
          <w:tab w:val="left" w:pos="1639"/>
        </w:tabs>
        <w:spacing w:before="6"/>
        <w:ind w:left="1640"/>
        <w:jc w:val="left"/>
      </w:pPr>
      <w:r>
        <w:rPr>
          <w:color w:val="231F20"/>
        </w:rPr>
        <w:t>Premises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sold,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given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away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abandoned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6"/>
        </w:rPr>
        <w:t xml:space="preserve"> </w:t>
      </w:r>
      <w:r>
        <w:rPr>
          <w:rFonts w:cs="Arial"/>
          <w:b/>
          <w:bCs/>
          <w:color w:val="231F20"/>
        </w:rPr>
        <w:t>Insured</w:t>
      </w:r>
      <w:r>
        <w:rPr>
          <w:color w:val="231F20"/>
        </w:rPr>
        <w:t>.</w:t>
      </w:r>
    </w:p>
    <w:p w:rsidR="00BA41AB" w:rsidRDefault="00BA41AB">
      <w:pPr>
        <w:spacing w:before="16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0"/>
          <w:numId w:val="2"/>
        </w:numPr>
        <w:tabs>
          <w:tab w:val="left" w:pos="560"/>
        </w:tabs>
        <w:spacing w:line="252" w:lineRule="exact"/>
        <w:ind w:left="560" w:right="378" w:hanging="450"/>
        <w:jc w:val="left"/>
      </w:pPr>
      <w:r>
        <w:rPr>
          <w:color w:val="231F20"/>
        </w:rPr>
        <w:t>Paragraph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H.</w:t>
      </w:r>
      <w:r>
        <w:rPr>
          <w:color w:val="231F20"/>
          <w:spacing w:val="-7"/>
        </w:rPr>
        <w:t xml:space="preserve"> </w:t>
      </w:r>
      <w:r>
        <w:rPr>
          <w:color w:val="231F20"/>
          <w:u w:val="single" w:color="231F20"/>
        </w:rPr>
        <w:t>Bankruptcy/Insolvency</w:t>
      </w:r>
      <w:r>
        <w:rPr>
          <w:color w:val="231F20"/>
          <w:spacing w:val="-9"/>
          <w:u w:val="single" w:color="231F2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Section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VII.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CONDITIONS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deleted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entirety</w:t>
      </w:r>
      <w:r>
        <w:rPr>
          <w:color w:val="231F20"/>
          <w:w w:val="9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replaced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following:</w:t>
      </w:r>
    </w:p>
    <w:p w:rsidR="00BA41AB" w:rsidRDefault="00BA41AB">
      <w:pPr>
        <w:spacing w:before="7" w:line="240" w:lineRule="exact"/>
        <w:rPr>
          <w:sz w:val="24"/>
          <w:szCs w:val="24"/>
        </w:rPr>
      </w:pPr>
    </w:p>
    <w:p w:rsidR="00BA41AB" w:rsidRDefault="00F272DA">
      <w:pPr>
        <w:pStyle w:val="BodyText"/>
        <w:ind w:left="560"/>
      </w:pPr>
      <w:r>
        <w:rPr>
          <w:color w:val="231F20"/>
        </w:rPr>
        <w:t>H.</w:t>
      </w:r>
      <w:r>
        <w:rPr>
          <w:color w:val="231F20"/>
          <w:spacing w:val="54"/>
        </w:rPr>
        <w:t xml:space="preserve"> </w:t>
      </w:r>
      <w:r>
        <w:rPr>
          <w:color w:val="231F20"/>
          <w:u w:val="single" w:color="231F20"/>
        </w:rPr>
        <w:t>Bankruptcy/Insolvency</w:t>
      </w:r>
    </w:p>
    <w:p w:rsidR="00BA41AB" w:rsidRDefault="00F272DA">
      <w:pPr>
        <w:pStyle w:val="BodyText"/>
        <w:spacing w:before="6" w:line="245" w:lineRule="auto"/>
        <w:ind w:left="919" w:right="194"/>
      </w:pPr>
      <w:r>
        <w:rPr>
          <w:color w:val="231F20"/>
          <w:spacing w:val="-1"/>
        </w:rPr>
        <w:t>A</w:t>
      </w:r>
      <w:r>
        <w:rPr>
          <w:color w:val="231F20"/>
        </w:rPr>
        <w:t>n</w:t>
      </w:r>
      <w:r>
        <w:rPr>
          <w:color w:val="231F20"/>
          <w:spacing w:val="-8"/>
        </w:rPr>
        <w:t xml:space="preserve"> </w:t>
      </w:r>
      <w:r>
        <w:rPr>
          <w:rFonts w:cs="Arial"/>
          <w:b/>
          <w:bCs/>
          <w:color w:val="231F20"/>
        </w:rPr>
        <w:t>Insured’s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color w:val="231F20"/>
        </w:rPr>
        <w:t>bankruptcy,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insolvency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dissolution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bankruptcy,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insolvency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or</w:t>
      </w:r>
      <w:r>
        <w:rPr>
          <w:color w:val="231F20"/>
          <w:w w:val="99"/>
        </w:rPr>
        <w:t xml:space="preserve"> </w:t>
      </w:r>
      <w:r>
        <w:rPr>
          <w:color w:val="231F20"/>
        </w:rPr>
        <w:t>dissolution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</w:rPr>
        <w:t>Insured’s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color w:val="231F20"/>
        </w:rPr>
        <w:t>estate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relieve</w:t>
      </w:r>
      <w:r>
        <w:rPr>
          <w:color w:val="231F20"/>
          <w:spacing w:val="-6"/>
        </w:rPr>
        <w:t xml:space="preserve"> </w:t>
      </w:r>
      <w:r>
        <w:rPr>
          <w:rFonts w:cs="Arial"/>
          <w:b/>
          <w:bCs/>
          <w:color w:val="231F20"/>
        </w:rPr>
        <w:t>us</w:t>
      </w:r>
      <w:r>
        <w:rPr>
          <w:rFonts w:cs="Arial"/>
          <w:b/>
          <w:bCs/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rFonts w:cs="Arial"/>
          <w:b/>
          <w:bCs/>
          <w:color w:val="231F20"/>
        </w:rPr>
        <w:t>our</w:t>
      </w:r>
      <w:r>
        <w:rPr>
          <w:rFonts w:cs="Arial"/>
          <w:b/>
          <w:bCs/>
          <w:color w:val="231F20"/>
          <w:spacing w:val="-6"/>
        </w:rPr>
        <w:t xml:space="preserve"> </w:t>
      </w:r>
      <w:r>
        <w:rPr>
          <w:color w:val="231F20"/>
        </w:rPr>
        <w:t>obligations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Policy.</w:t>
      </w:r>
    </w:p>
    <w:p w:rsidR="00BA41AB" w:rsidRDefault="00BA41AB">
      <w:pPr>
        <w:spacing w:before="10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0"/>
          <w:numId w:val="2"/>
        </w:numPr>
        <w:tabs>
          <w:tab w:val="left" w:pos="560"/>
        </w:tabs>
        <w:spacing w:line="252" w:lineRule="exact"/>
        <w:ind w:left="560" w:right="120"/>
        <w:jc w:val="left"/>
      </w:pPr>
      <w:r>
        <w:rPr>
          <w:color w:val="231F20"/>
        </w:rPr>
        <w:t>Paragraph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T.</w:t>
      </w:r>
      <w:r>
        <w:rPr>
          <w:color w:val="231F20"/>
          <w:spacing w:val="-5"/>
        </w:rPr>
        <w:t xml:space="preserve"> </w:t>
      </w:r>
      <w:r>
        <w:rPr>
          <w:color w:val="231F20"/>
          <w:u w:val="single" w:color="231F20"/>
        </w:rPr>
        <w:t>Optional</w:t>
      </w:r>
      <w:r>
        <w:rPr>
          <w:color w:val="231F20"/>
          <w:spacing w:val="-6"/>
          <w:u w:val="single" w:color="231F20"/>
        </w:rPr>
        <w:t xml:space="preserve"> </w:t>
      </w:r>
      <w:r>
        <w:rPr>
          <w:color w:val="231F20"/>
          <w:u w:val="single" w:color="231F20"/>
        </w:rPr>
        <w:t>Extended</w:t>
      </w:r>
      <w:r>
        <w:rPr>
          <w:color w:val="231F20"/>
          <w:spacing w:val="-5"/>
          <w:u w:val="single" w:color="231F20"/>
        </w:rPr>
        <w:t xml:space="preserve"> </w:t>
      </w:r>
      <w:r>
        <w:rPr>
          <w:color w:val="231F20"/>
          <w:u w:val="single" w:color="231F20"/>
        </w:rPr>
        <w:t>Reporting</w:t>
      </w:r>
      <w:r>
        <w:rPr>
          <w:color w:val="231F20"/>
          <w:spacing w:val="-6"/>
          <w:u w:val="single" w:color="231F20"/>
        </w:rPr>
        <w:t xml:space="preserve"> </w:t>
      </w:r>
      <w:r>
        <w:rPr>
          <w:color w:val="231F20"/>
          <w:u w:val="single" w:color="231F20"/>
        </w:rPr>
        <w:t>Period</w:t>
      </w:r>
      <w:r>
        <w:rPr>
          <w:color w:val="231F20"/>
          <w:spacing w:val="-4"/>
          <w:u w:val="single" w:color="231F2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Section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VII.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CONDITIONS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deleted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w w:val="99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entirety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replaced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following:</w:t>
      </w:r>
    </w:p>
    <w:p w:rsidR="00BA41AB" w:rsidRDefault="00BA41AB">
      <w:pPr>
        <w:spacing w:before="13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0"/>
          <w:numId w:val="1"/>
        </w:numPr>
        <w:tabs>
          <w:tab w:val="left" w:pos="920"/>
        </w:tabs>
        <w:ind w:left="920"/>
      </w:pPr>
      <w:r>
        <w:rPr>
          <w:color w:val="231F20"/>
          <w:u w:val="single" w:color="231F20"/>
        </w:rPr>
        <w:t>Optional</w:t>
      </w:r>
      <w:r>
        <w:rPr>
          <w:color w:val="231F20"/>
          <w:spacing w:val="-12"/>
          <w:u w:val="single" w:color="231F20"/>
        </w:rPr>
        <w:t xml:space="preserve"> </w:t>
      </w:r>
      <w:r>
        <w:rPr>
          <w:color w:val="231F20"/>
          <w:u w:val="single" w:color="231F20"/>
        </w:rPr>
        <w:t>Extended</w:t>
      </w:r>
      <w:r>
        <w:rPr>
          <w:color w:val="231F20"/>
          <w:spacing w:val="-12"/>
          <w:u w:val="single" w:color="231F20"/>
        </w:rPr>
        <w:t xml:space="preserve"> </w:t>
      </w:r>
      <w:r>
        <w:rPr>
          <w:color w:val="231F20"/>
          <w:u w:val="single" w:color="231F20"/>
        </w:rPr>
        <w:t>Reporting</w:t>
      </w:r>
      <w:r>
        <w:rPr>
          <w:color w:val="231F20"/>
          <w:spacing w:val="-12"/>
          <w:u w:val="single" w:color="231F20"/>
        </w:rPr>
        <w:t xml:space="preserve"> </w:t>
      </w:r>
      <w:r>
        <w:rPr>
          <w:color w:val="231F20"/>
          <w:u w:val="single" w:color="231F20"/>
        </w:rPr>
        <w:t>Period</w:t>
      </w:r>
    </w:p>
    <w:p w:rsidR="00BA41AB" w:rsidRDefault="00BA41AB">
      <w:pPr>
        <w:spacing w:before="7" w:line="180" w:lineRule="exact"/>
        <w:rPr>
          <w:sz w:val="18"/>
          <w:szCs w:val="18"/>
        </w:rPr>
      </w:pPr>
    </w:p>
    <w:p w:rsidR="00BA41AB" w:rsidRDefault="00F272DA">
      <w:pPr>
        <w:pStyle w:val="BodyText"/>
        <w:numPr>
          <w:ilvl w:val="1"/>
          <w:numId w:val="1"/>
        </w:numPr>
        <w:tabs>
          <w:tab w:val="left" w:pos="1280"/>
        </w:tabs>
        <w:spacing w:before="71" w:line="241" w:lineRule="auto"/>
        <w:ind w:left="1280" w:right="118" w:hanging="360"/>
        <w:jc w:val="both"/>
      </w:pPr>
      <w:r>
        <w:rPr>
          <w:color w:val="231F20"/>
        </w:rPr>
        <w:t>If</w:t>
      </w:r>
      <w:r>
        <w:rPr>
          <w:color w:val="231F20"/>
          <w:spacing w:val="47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4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7"/>
        </w:rPr>
        <w:t xml:space="preserve"> </w:t>
      </w:r>
      <w:r>
        <w:rPr>
          <w:rFonts w:cs="Arial"/>
          <w:b/>
          <w:bCs/>
          <w:color w:val="231F20"/>
          <w:spacing w:val="2"/>
        </w:rPr>
        <w:t>w</w:t>
      </w:r>
      <w:r>
        <w:rPr>
          <w:rFonts w:cs="Arial"/>
          <w:b/>
          <w:bCs/>
          <w:color w:val="231F20"/>
        </w:rPr>
        <w:t>e</w:t>
      </w:r>
      <w:r>
        <w:rPr>
          <w:rFonts w:cs="Arial"/>
          <w:b/>
          <w:bCs/>
          <w:color w:val="231F20"/>
          <w:spacing w:val="49"/>
        </w:rPr>
        <w:t xml:space="preserve"> </w:t>
      </w:r>
      <w:r>
        <w:rPr>
          <w:color w:val="231F20"/>
        </w:rPr>
        <w:t>cancel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renew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insurance,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advancement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any</w:t>
      </w:r>
      <w:r>
        <w:rPr>
          <w:color w:val="231F20"/>
          <w:w w:val="99"/>
        </w:rPr>
        <w:t xml:space="preserve"> </w:t>
      </w:r>
      <w:r>
        <w:rPr>
          <w:color w:val="231F20"/>
        </w:rPr>
        <w:t>retroactive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date,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renewal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claims-made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basis,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47"/>
        </w:rPr>
        <w:t xml:space="preserve"> </w:t>
      </w:r>
      <w:r>
        <w:rPr>
          <w:rFonts w:cs="Arial"/>
          <w:b/>
          <w:bCs/>
          <w:color w:val="231F20"/>
          <w:spacing w:val="2"/>
        </w:rPr>
        <w:t>we</w:t>
      </w:r>
      <w:r>
        <w:rPr>
          <w:rFonts w:cs="Arial"/>
          <w:b/>
          <w:bCs/>
          <w:color w:val="231F20"/>
          <w:spacing w:val="2"/>
          <w:w w:val="99"/>
        </w:rPr>
        <w:t xml:space="preserve"> </w:t>
      </w:r>
      <w:r>
        <w:rPr>
          <w:color w:val="231F20"/>
        </w:rPr>
        <w:t>exclude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existing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coverage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claims-made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remains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in</w:t>
      </w:r>
      <w:r>
        <w:rPr>
          <w:color w:val="231F20"/>
          <w:w w:val="99"/>
        </w:rPr>
        <w:t xml:space="preserve"> </w:t>
      </w:r>
      <w:r>
        <w:rPr>
          <w:color w:val="231F20"/>
        </w:rPr>
        <w:t>effect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renewed</w:t>
      </w:r>
      <w:r>
        <w:rPr>
          <w:color w:val="231F20"/>
          <w:spacing w:val="29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28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option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purchase</w:t>
      </w:r>
      <w:r>
        <w:rPr>
          <w:color w:val="231F20"/>
          <w:spacing w:val="28"/>
        </w:rPr>
        <w:t xml:space="preserve"> </w:t>
      </w:r>
      <w:r w:rsidR="00343844">
        <w:rPr>
          <w:color w:val="231F20"/>
          <w:spacing w:val="21"/>
        </w:rPr>
        <w:t xml:space="preserve">the </w:t>
      </w:r>
      <w:r w:rsidR="00343844" w:rsidRPr="00DF044A">
        <w:rPr>
          <w:rFonts w:cs="Arial"/>
        </w:rPr>
        <w:t>Virginia Extended Reporting Period Coverage Endorsement</w:t>
      </w:r>
      <w:r w:rsidR="00343844">
        <w:rPr>
          <w:rFonts w:cs="Arial"/>
        </w:rPr>
        <w:t xml:space="preserve"> </w:t>
      </w:r>
      <w:bookmarkStart w:id="0" w:name="_GoBack"/>
      <w:bookmarkEnd w:id="0"/>
      <w:r w:rsidR="00343844">
        <w:rPr>
          <w:rFonts w:cs="Arial"/>
        </w:rPr>
        <w:t>110009</w:t>
      </w:r>
      <w:r w:rsidR="00343844">
        <w:rPr>
          <w:rFonts w:cs="Arial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term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1,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2,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years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unlimited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duration,</w:t>
      </w:r>
      <w:r>
        <w:rPr>
          <w:color w:val="231F20"/>
          <w:w w:val="99"/>
        </w:rPr>
        <w:t xml:space="preserve"> </w:t>
      </w:r>
      <w:r>
        <w:rPr>
          <w:color w:val="231F20"/>
        </w:rPr>
        <w:t>beginning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triggering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event.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additional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premium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term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stated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Item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3.(b)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</w:t>
      </w:r>
      <w:r>
        <w:rPr>
          <w:color w:val="231F20"/>
          <w:w w:val="9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Declarations.</w:t>
      </w:r>
      <w:r>
        <w:rPr>
          <w:color w:val="231F20"/>
          <w:spacing w:val="10"/>
        </w:rPr>
        <w:t xml:space="preserve"> </w:t>
      </w:r>
      <w:r>
        <w:rPr>
          <w:rFonts w:cs="Arial"/>
          <w:b/>
          <w:bCs/>
          <w:color w:val="231F20"/>
        </w:rPr>
        <w:t>You</w:t>
      </w:r>
      <w:r>
        <w:rPr>
          <w:rFonts w:cs="Arial"/>
          <w:b/>
          <w:bCs/>
          <w:color w:val="231F20"/>
          <w:spacing w:val="35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purchase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35"/>
        </w:rPr>
        <w:t xml:space="preserve"> </w:t>
      </w:r>
      <w:r>
        <w:rPr>
          <w:rFonts w:cs="Arial"/>
          <w:b/>
          <w:bCs/>
          <w:color w:val="231F20"/>
          <w:spacing w:val="2"/>
        </w:rPr>
        <w:t>w</w:t>
      </w:r>
      <w:r>
        <w:rPr>
          <w:rFonts w:cs="Arial"/>
          <w:b/>
          <w:bCs/>
          <w:color w:val="231F20"/>
        </w:rPr>
        <w:t>e</w:t>
      </w:r>
      <w:r>
        <w:rPr>
          <w:rFonts w:cs="Arial"/>
          <w:b/>
          <w:bCs/>
          <w:color w:val="231F20"/>
          <w:spacing w:val="34"/>
        </w:rPr>
        <w:t xml:space="preserve"> </w:t>
      </w:r>
      <w:r>
        <w:rPr>
          <w:color w:val="231F20"/>
        </w:rPr>
        <w:t>cancel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non-</w:t>
      </w:r>
      <w:r>
        <w:rPr>
          <w:color w:val="231F20"/>
          <w:w w:val="99"/>
        </w:rPr>
        <w:t xml:space="preserve"> </w:t>
      </w:r>
      <w:r>
        <w:rPr>
          <w:color w:val="231F20"/>
        </w:rPr>
        <w:t>payment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premium.</w:t>
      </w:r>
    </w:p>
    <w:p w:rsidR="00BA41AB" w:rsidRDefault="00BA41AB">
      <w:pPr>
        <w:spacing w:before="16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1"/>
          <w:numId w:val="1"/>
        </w:numPr>
        <w:tabs>
          <w:tab w:val="left" w:pos="1280"/>
        </w:tabs>
        <w:spacing w:line="242" w:lineRule="auto"/>
        <w:ind w:left="1280" w:right="119" w:hanging="360"/>
        <w:jc w:val="both"/>
      </w:pP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applies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0"/>
        </w:rPr>
        <w:t xml:space="preserve"> </w:t>
      </w:r>
      <w:r>
        <w:rPr>
          <w:rFonts w:cs="Arial"/>
          <w:b/>
          <w:bCs/>
          <w:color w:val="231F20"/>
        </w:rPr>
        <w:t>claims</w:t>
      </w:r>
      <w:r>
        <w:rPr>
          <w:rFonts w:cs="Arial"/>
          <w:b/>
          <w:bCs/>
          <w:color w:val="231F20"/>
          <w:spacing w:val="10"/>
        </w:rPr>
        <w:t xml:space="preserve"> </w:t>
      </w:r>
      <w:r>
        <w:rPr>
          <w:color w:val="231F20"/>
        </w:rPr>
        <w:t>first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made</w:t>
      </w:r>
      <w:r>
        <w:rPr>
          <w:color w:val="231F20"/>
          <w:w w:val="99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7"/>
        </w:rPr>
        <w:t xml:space="preserve"> </w:t>
      </w:r>
      <w:r>
        <w:rPr>
          <w:rFonts w:cs="Arial"/>
          <w:b/>
          <w:bCs/>
          <w:color w:val="231F20"/>
        </w:rPr>
        <w:t>Insured</w:t>
      </w:r>
      <w:r>
        <w:rPr>
          <w:rFonts w:cs="Arial"/>
          <w:b/>
          <w:bCs/>
          <w:color w:val="231F20"/>
          <w:spacing w:val="7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arising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from</w:t>
      </w:r>
      <w:r>
        <w:rPr>
          <w:color w:val="231F20"/>
          <w:w w:val="99"/>
        </w:rPr>
        <w:t xml:space="preserve"> </w:t>
      </w:r>
      <w:r>
        <w:rPr>
          <w:rFonts w:cs="Arial"/>
          <w:b/>
          <w:bCs/>
          <w:color w:val="231F20"/>
        </w:rPr>
        <w:t>chiropractic</w:t>
      </w:r>
      <w:r>
        <w:rPr>
          <w:rFonts w:cs="Arial"/>
          <w:b/>
          <w:bCs/>
          <w:color w:val="231F20"/>
          <w:spacing w:val="2"/>
        </w:rPr>
        <w:t xml:space="preserve"> </w:t>
      </w:r>
      <w:r>
        <w:rPr>
          <w:rFonts w:cs="Arial"/>
          <w:b/>
          <w:bCs/>
          <w:color w:val="231F20"/>
        </w:rPr>
        <w:t>incidents,</w:t>
      </w:r>
      <w:r>
        <w:rPr>
          <w:rFonts w:cs="Arial"/>
          <w:b/>
          <w:bCs/>
          <w:color w:val="231F20"/>
          <w:spacing w:val="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"/>
        </w:rPr>
        <w:t xml:space="preserve"> </w:t>
      </w:r>
      <w:r>
        <w:rPr>
          <w:rFonts w:cs="Arial"/>
          <w:b/>
          <w:bCs/>
          <w:color w:val="231F20"/>
        </w:rPr>
        <w:t>occurrences</w:t>
      </w:r>
      <w:r>
        <w:rPr>
          <w:rFonts w:cs="Arial"/>
          <w:b/>
          <w:bCs/>
          <w:color w:val="231F20"/>
          <w:spacing w:val="4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place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retroactive</w:t>
      </w:r>
      <w:r>
        <w:rPr>
          <w:color w:val="231F20"/>
          <w:w w:val="99"/>
        </w:rPr>
        <w:t xml:space="preserve"> </w:t>
      </w:r>
      <w:r>
        <w:rPr>
          <w:color w:val="231F20"/>
        </w:rPr>
        <w:t>date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stated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Declarations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end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3"/>
        </w:rPr>
        <w:t xml:space="preserve"> </w:t>
      </w:r>
      <w:r>
        <w:rPr>
          <w:rFonts w:cs="Arial"/>
          <w:b/>
          <w:bCs/>
          <w:color w:val="231F20"/>
        </w:rPr>
        <w:t>policy</w:t>
      </w:r>
      <w:r>
        <w:rPr>
          <w:rFonts w:cs="Arial"/>
          <w:b/>
          <w:bCs/>
          <w:color w:val="231F20"/>
          <w:spacing w:val="50"/>
        </w:rPr>
        <w:t xml:space="preserve"> </w:t>
      </w:r>
      <w:r>
        <w:rPr>
          <w:rFonts w:cs="Arial"/>
          <w:b/>
          <w:bCs/>
          <w:color w:val="231F20"/>
        </w:rPr>
        <w:t>perio</w:t>
      </w:r>
      <w:r>
        <w:rPr>
          <w:rFonts w:cs="Arial"/>
          <w:b/>
          <w:bCs/>
          <w:color w:val="231F20"/>
          <w:spacing w:val="-1"/>
        </w:rPr>
        <w:t>d</w:t>
      </w:r>
      <w:r>
        <w:rPr>
          <w:color w:val="231F20"/>
        </w:rPr>
        <w:t>.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applies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coverages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in</w:t>
      </w:r>
      <w:r>
        <w:rPr>
          <w:color w:val="231F20"/>
          <w:w w:val="99"/>
        </w:rPr>
        <w:t xml:space="preserve"> </w:t>
      </w:r>
      <w:r>
        <w:rPr>
          <w:color w:val="231F20"/>
        </w:rPr>
        <w:t>Paragraphs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C.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H.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Section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IV.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DEFENSE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COSTS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OTHER</w:t>
      </w:r>
      <w:r>
        <w:rPr>
          <w:color w:val="231F20"/>
          <w:w w:val="9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>X</w:t>
      </w:r>
      <w:r>
        <w:rPr>
          <w:color w:val="231F20"/>
        </w:rPr>
        <w:t>PENSES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expressed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therein.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Aggregate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Limits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Liability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applicable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to</w:t>
      </w:r>
      <w:r>
        <w:rPr>
          <w:color w:val="231F20"/>
          <w:w w:val="99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reinstated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6"/>
        </w:rPr>
        <w:t xml:space="preserve"> </w:t>
      </w:r>
      <w:r>
        <w:rPr>
          <w:rFonts w:cs="Arial"/>
          <w:b/>
          <w:bCs/>
          <w:color w:val="231F20"/>
        </w:rPr>
        <w:t>claims</w:t>
      </w:r>
      <w:r>
        <w:rPr>
          <w:rFonts w:cs="Arial"/>
          <w:b/>
          <w:bCs/>
          <w:color w:val="231F20"/>
          <w:spacing w:val="6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Endorsement.</w:t>
      </w:r>
      <w:r>
        <w:rPr>
          <w:color w:val="231F20"/>
          <w:spacing w:val="6"/>
        </w:rPr>
        <w:t xml:space="preserve"> </w:t>
      </w:r>
      <w:r>
        <w:rPr>
          <w:rFonts w:cs="Arial"/>
          <w:b/>
          <w:bCs/>
          <w:color w:val="231F20"/>
        </w:rPr>
        <w:t>Claims</w:t>
      </w:r>
      <w:r>
        <w:rPr>
          <w:rFonts w:cs="Arial"/>
          <w:b/>
          <w:bCs/>
          <w:color w:val="231F20"/>
          <w:spacing w:val="5"/>
        </w:rPr>
        <w:t xml:space="preserve"> </w:t>
      </w:r>
      <w:r>
        <w:rPr>
          <w:color w:val="231F20"/>
        </w:rPr>
        <w:t>first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made</w:t>
      </w:r>
      <w:r>
        <w:rPr>
          <w:color w:val="231F20"/>
          <w:w w:val="99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deemed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to</w:t>
      </w:r>
      <w:r>
        <w:rPr>
          <w:color w:val="231F20"/>
          <w:w w:val="99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rFonts w:cs="Arial"/>
          <w:b/>
          <w:bCs/>
          <w:color w:val="231F20"/>
        </w:rPr>
        <w:t>policy</w:t>
      </w:r>
      <w:r>
        <w:rPr>
          <w:rFonts w:cs="Arial"/>
          <w:b/>
          <w:bCs/>
          <w:color w:val="231F20"/>
          <w:spacing w:val="-8"/>
        </w:rPr>
        <w:t xml:space="preserve"> </w:t>
      </w:r>
      <w:r>
        <w:rPr>
          <w:rFonts w:cs="Arial"/>
          <w:b/>
          <w:bCs/>
          <w:color w:val="231F20"/>
        </w:rPr>
        <w:t>perio</w:t>
      </w:r>
      <w:r>
        <w:rPr>
          <w:rFonts w:cs="Arial"/>
          <w:b/>
          <w:bCs/>
          <w:color w:val="231F20"/>
          <w:spacing w:val="-1"/>
        </w:rPr>
        <w:t>d</w:t>
      </w:r>
      <w:r>
        <w:rPr>
          <w:color w:val="231F20"/>
        </w:rPr>
        <w:t>.</w:t>
      </w:r>
    </w:p>
    <w:p w:rsidR="00BA41AB" w:rsidRDefault="00BA41AB">
      <w:pPr>
        <w:spacing w:before="15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1"/>
          <w:numId w:val="1"/>
        </w:numPr>
        <w:tabs>
          <w:tab w:val="left" w:pos="1279"/>
        </w:tabs>
        <w:spacing w:line="244" w:lineRule="auto"/>
        <w:ind w:left="1280" w:right="119" w:hanging="360"/>
        <w:jc w:val="both"/>
      </w:pPr>
      <w:r>
        <w:rPr>
          <w:color w:val="231F20"/>
        </w:rPr>
        <w:t>To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obtain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9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8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request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writing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within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sixty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(60)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1"/>
        </w:rPr>
        <w:t xml:space="preserve"> </w:t>
      </w:r>
      <w:r>
        <w:rPr>
          <w:rFonts w:cs="Arial"/>
          <w:b/>
          <w:bCs/>
          <w:color w:val="231F20"/>
        </w:rPr>
        <w:t>policy</w:t>
      </w:r>
      <w:r>
        <w:rPr>
          <w:rFonts w:cs="Arial"/>
          <w:b/>
          <w:bCs/>
          <w:color w:val="231F20"/>
          <w:spacing w:val="19"/>
        </w:rPr>
        <w:t xml:space="preserve"> </w:t>
      </w:r>
      <w:r>
        <w:rPr>
          <w:rFonts w:cs="Arial"/>
          <w:b/>
          <w:bCs/>
          <w:color w:val="231F20"/>
        </w:rPr>
        <w:t>period</w:t>
      </w:r>
      <w:r>
        <w:rPr>
          <w:rFonts w:cs="Arial"/>
          <w:b/>
          <w:bCs/>
          <w:color w:val="231F20"/>
          <w:spacing w:val="18"/>
        </w:rPr>
        <w:t xml:space="preserve"> </w:t>
      </w:r>
      <w:r>
        <w:rPr>
          <w:color w:val="231F20"/>
        </w:rPr>
        <w:t>ends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pay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premium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due, 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outstanding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premium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due.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30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2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so,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premium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fully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earned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be</w:t>
      </w:r>
      <w:r>
        <w:rPr>
          <w:color w:val="231F20"/>
          <w:w w:val="99"/>
        </w:rPr>
        <w:t xml:space="preserve"> </w:t>
      </w:r>
      <w:r>
        <w:rPr>
          <w:color w:val="231F20"/>
        </w:rPr>
        <w:t xml:space="preserve">canceled.  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33"/>
        </w:rPr>
        <w:t xml:space="preserve"> </w:t>
      </w:r>
      <w:r>
        <w:rPr>
          <w:rFonts w:cs="Arial"/>
          <w:b/>
          <w:bCs/>
          <w:color w:val="231F20"/>
          <w:spacing w:val="2"/>
        </w:rPr>
        <w:t>w</w:t>
      </w:r>
      <w:r>
        <w:rPr>
          <w:rFonts w:cs="Arial"/>
          <w:b/>
          <w:bCs/>
          <w:color w:val="231F20"/>
        </w:rPr>
        <w:t>e</w:t>
      </w:r>
      <w:r>
        <w:rPr>
          <w:rFonts w:cs="Arial"/>
          <w:b/>
          <w:bCs/>
          <w:color w:val="231F20"/>
          <w:spacing w:val="34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receive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written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request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payment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within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sixty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(60)</w:t>
      </w:r>
      <w:r>
        <w:rPr>
          <w:color w:val="231F20"/>
          <w:w w:val="99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</w:rPr>
        <w:t>policy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rFonts w:cs="Arial"/>
          <w:b/>
          <w:bCs/>
          <w:color w:val="231F20"/>
        </w:rPr>
        <w:t>period</w:t>
      </w:r>
      <w:r>
        <w:rPr>
          <w:rFonts w:cs="Arial"/>
          <w:b/>
          <w:bCs/>
          <w:color w:val="231F20"/>
          <w:spacing w:val="-6"/>
        </w:rPr>
        <w:t xml:space="preserve"> </w:t>
      </w:r>
      <w:r>
        <w:rPr>
          <w:color w:val="231F20"/>
        </w:rPr>
        <w:t>ends,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-5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exercise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option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later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date.</w:t>
      </w:r>
    </w:p>
    <w:p w:rsidR="00BA41AB" w:rsidRDefault="00BA41AB">
      <w:pPr>
        <w:spacing w:before="11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1"/>
          <w:numId w:val="1"/>
        </w:numPr>
        <w:tabs>
          <w:tab w:val="left" w:pos="1280"/>
        </w:tabs>
        <w:spacing w:line="252" w:lineRule="exact"/>
        <w:ind w:left="1280" w:right="120" w:hanging="360"/>
        <w:jc w:val="both"/>
      </w:pP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Endorsement</w:t>
      </w:r>
      <w:r>
        <w:rPr>
          <w:color w:val="231F20"/>
          <w:w w:val="9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excess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over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valid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collectible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begins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continues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</w:t>
      </w:r>
      <w:r>
        <w:rPr>
          <w:color w:val="231F20"/>
          <w:w w:val="99"/>
        </w:rPr>
        <w:t xml:space="preserve"> </w:t>
      </w:r>
      <w:r>
        <w:rPr>
          <w:color w:val="231F20"/>
        </w:rPr>
        <w:t>effect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becomes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effective,</w:t>
      </w:r>
      <w:r>
        <w:rPr>
          <w:color w:val="231F20"/>
          <w:w w:val="99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applies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primary,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excess,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contingent,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other</w:t>
      </w:r>
      <w:r>
        <w:rPr>
          <w:color w:val="231F20"/>
          <w:w w:val="99"/>
        </w:rPr>
        <w:t xml:space="preserve"> </w:t>
      </w:r>
      <w:r>
        <w:rPr>
          <w:color w:val="231F20"/>
        </w:rPr>
        <w:t>basis.</w:t>
      </w:r>
    </w:p>
    <w:p w:rsidR="00BA41AB" w:rsidRDefault="00BA41AB">
      <w:pPr>
        <w:spacing w:line="252" w:lineRule="exact"/>
        <w:jc w:val="both"/>
        <w:sectPr w:rsidR="00BA41AB">
          <w:pgSz w:w="12240" w:h="15840"/>
          <w:pgMar w:top="1380" w:right="1320" w:bottom="920" w:left="1240" w:header="0" w:footer="727" w:gutter="0"/>
          <w:cols w:space="720"/>
        </w:sectPr>
      </w:pPr>
    </w:p>
    <w:p w:rsidR="00BA41AB" w:rsidRDefault="00F272DA">
      <w:pPr>
        <w:pStyle w:val="BodyText"/>
        <w:numPr>
          <w:ilvl w:val="1"/>
          <w:numId w:val="1"/>
        </w:numPr>
        <w:tabs>
          <w:tab w:val="left" w:pos="1180"/>
        </w:tabs>
        <w:spacing w:before="69" w:line="252" w:lineRule="exact"/>
        <w:ind w:left="1180" w:right="122" w:hanging="360"/>
        <w:jc w:val="both"/>
      </w:pPr>
      <w:r>
        <w:rPr>
          <w:rFonts w:cs="Arial"/>
          <w:b/>
          <w:bCs/>
          <w:color w:val="231F20"/>
          <w:spacing w:val="-1"/>
        </w:rPr>
        <w:lastRenderedPageBreak/>
        <w:t>Ou</w:t>
      </w:r>
      <w:r>
        <w:rPr>
          <w:rFonts w:cs="Arial"/>
          <w:b/>
          <w:bCs/>
          <w:color w:val="231F20"/>
        </w:rPr>
        <w:t>r</w:t>
      </w:r>
      <w:r>
        <w:rPr>
          <w:rFonts w:cs="Arial"/>
          <w:b/>
          <w:bCs/>
          <w:color w:val="231F20"/>
          <w:spacing w:val="9"/>
        </w:rPr>
        <w:t xml:space="preserve"> </w:t>
      </w:r>
      <w:r>
        <w:rPr>
          <w:color w:val="231F20"/>
        </w:rPr>
        <w:t>offer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terms,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conditions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premium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expiring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 considered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refusal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failure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renew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insurance.</w:t>
      </w:r>
    </w:p>
    <w:p w:rsidR="00BA41AB" w:rsidRDefault="00BA41AB">
      <w:pPr>
        <w:spacing w:before="19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1"/>
          <w:numId w:val="1"/>
        </w:numPr>
        <w:tabs>
          <w:tab w:val="left" w:pos="1179"/>
        </w:tabs>
        <w:spacing w:line="252" w:lineRule="exact"/>
        <w:ind w:left="1180" w:right="120"/>
        <w:jc w:val="both"/>
      </w:pPr>
      <w:r>
        <w:rPr>
          <w:color w:val="231F20"/>
        </w:rPr>
        <w:t>An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Unlimited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Duration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6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14"/>
        </w:rPr>
        <w:t xml:space="preserve"> </w:t>
      </w:r>
      <w:r>
        <w:rPr>
          <w:color w:val="231F20"/>
        </w:rPr>
        <w:t>is</w:t>
      </w:r>
      <w:r>
        <w:rPr>
          <w:color w:val="231F20"/>
          <w:w w:val="99"/>
        </w:rPr>
        <w:t xml:space="preserve"> </w:t>
      </w:r>
      <w:r>
        <w:rPr>
          <w:color w:val="231F20"/>
        </w:rPr>
        <w:t>applicable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event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death,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disability,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retirement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terms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w w:val="99"/>
        </w:rPr>
        <w:t xml:space="preserve"> </w:t>
      </w:r>
      <w:r>
        <w:rPr>
          <w:color w:val="231F20"/>
        </w:rPr>
        <w:t>conditions:</w:t>
      </w:r>
    </w:p>
    <w:p w:rsidR="00BA41AB" w:rsidRDefault="00BA41AB">
      <w:pPr>
        <w:spacing w:before="7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2"/>
          <w:numId w:val="1"/>
        </w:numPr>
        <w:tabs>
          <w:tab w:val="left" w:pos="1540"/>
        </w:tabs>
        <w:spacing w:line="245" w:lineRule="auto"/>
        <w:ind w:left="1540" w:right="154"/>
      </w:pPr>
      <w:r>
        <w:rPr>
          <w:color w:val="231F20"/>
        </w:rPr>
        <w:t>An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Unlimited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Duration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w w:val="99"/>
        </w:rPr>
        <w:t xml:space="preserve"> </w:t>
      </w:r>
      <w:r>
        <w:rPr>
          <w:color w:val="231F20"/>
        </w:rPr>
        <w:t>issued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-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our</w:t>
      </w:r>
      <w:r>
        <w:rPr>
          <w:rFonts w:cs="Arial"/>
          <w:b/>
          <w:bCs/>
          <w:color w:val="231F20"/>
          <w:spacing w:val="-5"/>
        </w:rPr>
        <w:t xml:space="preserve"> </w:t>
      </w:r>
      <w:r>
        <w:rPr>
          <w:color w:val="231F20"/>
        </w:rPr>
        <w:t>estate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charge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-4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become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permanently</w:t>
      </w:r>
      <w:r>
        <w:rPr>
          <w:color w:val="231F20"/>
          <w:w w:val="99"/>
        </w:rPr>
        <w:t xml:space="preserve"> </w:t>
      </w:r>
      <w:r>
        <w:rPr>
          <w:color w:val="231F20"/>
        </w:rPr>
        <w:t>disabled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</w:rPr>
        <w:t>policy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rFonts w:cs="Arial"/>
          <w:b/>
          <w:bCs/>
          <w:color w:val="231F20"/>
        </w:rPr>
        <w:t>perio</w:t>
      </w:r>
      <w:r>
        <w:rPr>
          <w:rFonts w:cs="Arial"/>
          <w:b/>
          <w:bCs/>
          <w:color w:val="231F20"/>
          <w:spacing w:val="-1"/>
        </w:rPr>
        <w:t>d</w:t>
      </w:r>
      <w:r>
        <w:rPr>
          <w:color w:val="231F20"/>
        </w:rPr>
        <w:t>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first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Named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Insured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our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color w:val="231F20"/>
        </w:rPr>
        <w:t>estate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must,</w:t>
      </w:r>
      <w:r>
        <w:rPr>
          <w:color w:val="231F20"/>
          <w:w w:val="99"/>
        </w:rPr>
        <w:t xml:space="preserve"> </w:t>
      </w:r>
      <w:r>
        <w:rPr>
          <w:color w:val="231F20"/>
        </w:rPr>
        <w:t>within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sixty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(60)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4"/>
        </w:rPr>
        <w:t xml:space="preserve"> </w:t>
      </w:r>
      <w:r>
        <w:rPr>
          <w:rFonts w:cs="Arial"/>
          <w:b/>
          <w:bCs/>
          <w:color w:val="231F20"/>
        </w:rPr>
        <w:t>policy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rFonts w:cs="Arial"/>
          <w:b/>
          <w:bCs/>
          <w:color w:val="231F20"/>
        </w:rPr>
        <w:t>perio</w:t>
      </w:r>
      <w:r>
        <w:rPr>
          <w:rFonts w:cs="Arial"/>
          <w:b/>
          <w:bCs/>
          <w:color w:val="231F20"/>
          <w:spacing w:val="-1"/>
        </w:rPr>
        <w:t>d</w:t>
      </w:r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write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tell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</w:rPr>
        <w:t>us</w:t>
      </w:r>
      <w:r>
        <w:rPr>
          <w:rFonts w:cs="Arial"/>
          <w:b/>
          <w:bCs/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coverage 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desired.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</w:rPr>
        <w:t>We</w:t>
      </w:r>
      <w:r>
        <w:rPr>
          <w:rFonts w:cs="Arial"/>
          <w:b/>
          <w:bCs/>
          <w:color w:val="231F20"/>
          <w:spacing w:val="-6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require:</w:t>
      </w:r>
    </w:p>
    <w:p w:rsidR="00BA41AB" w:rsidRDefault="00BA41AB">
      <w:pPr>
        <w:spacing w:before="12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3"/>
          <w:numId w:val="1"/>
        </w:numPr>
        <w:tabs>
          <w:tab w:val="left" w:pos="1900"/>
        </w:tabs>
        <w:ind w:left="1900"/>
      </w:pPr>
      <w:r>
        <w:rPr>
          <w:color w:val="231F20"/>
        </w:rPr>
        <w:t>Written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our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color w:val="231F20"/>
        </w:rPr>
        <w:t>death;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</w:t>
      </w:r>
    </w:p>
    <w:p w:rsidR="00BA41AB" w:rsidRDefault="00BA41AB">
      <w:pPr>
        <w:spacing w:before="18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3"/>
          <w:numId w:val="1"/>
        </w:numPr>
        <w:tabs>
          <w:tab w:val="left" w:pos="1900"/>
        </w:tabs>
        <w:spacing w:line="245" w:lineRule="auto"/>
        <w:ind w:left="1900" w:right="354"/>
      </w:pPr>
      <w:r>
        <w:rPr>
          <w:color w:val="231F20"/>
        </w:rPr>
        <w:t>Written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our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color w:val="231F20"/>
        </w:rPr>
        <w:t>permanent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disability,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happened,</w:t>
      </w:r>
      <w:r>
        <w:rPr>
          <w:color w:val="231F20"/>
          <w:w w:val="99"/>
        </w:rPr>
        <w:t xml:space="preserve"> </w:t>
      </w:r>
      <w:r>
        <w:rPr>
          <w:color w:val="231F20"/>
        </w:rPr>
        <w:t>certified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5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our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color w:val="231F20"/>
        </w:rPr>
        <w:t>attending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physician.</w:t>
      </w:r>
      <w:r>
        <w:rPr>
          <w:color w:val="231F20"/>
          <w:spacing w:val="51"/>
        </w:rPr>
        <w:t xml:space="preserve"> </w:t>
      </w:r>
      <w:r>
        <w:rPr>
          <w:rFonts w:cs="Arial"/>
          <w:b/>
          <w:bCs/>
          <w:color w:val="231F20"/>
        </w:rPr>
        <w:t>You</w:t>
      </w:r>
      <w:r>
        <w:rPr>
          <w:rFonts w:cs="Arial"/>
          <w:b/>
          <w:bCs/>
          <w:color w:val="231F20"/>
          <w:spacing w:val="-6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agree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submit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medical</w:t>
      </w:r>
      <w:r>
        <w:rPr>
          <w:color w:val="231F20"/>
          <w:w w:val="99"/>
        </w:rPr>
        <w:t xml:space="preserve"> </w:t>
      </w:r>
      <w:r>
        <w:rPr>
          <w:color w:val="231F20"/>
        </w:rPr>
        <w:t>examination(s)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physician(s)</w:t>
      </w:r>
      <w:r>
        <w:rPr>
          <w:color w:val="231F20"/>
          <w:spacing w:val="-8"/>
        </w:rPr>
        <w:t xml:space="preserve"> </w:t>
      </w:r>
      <w:r>
        <w:rPr>
          <w:rFonts w:cs="Arial"/>
          <w:b/>
          <w:bCs/>
          <w:color w:val="231F20"/>
          <w:spacing w:val="2"/>
        </w:rPr>
        <w:t>w</w:t>
      </w:r>
      <w:r>
        <w:rPr>
          <w:rFonts w:cs="Arial"/>
          <w:b/>
          <w:bCs/>
          <w:color w:val="231F20"/>
        </w:rPr>
        <w:t>e</w:t>
      </w:r>
      <w:r>
        <w:rPr>
          <w:rFonts w:cs="Arial"/>
          <w:b/>
          <w:bCs/>
          <w:color w:val="231F20"/>
          <w:spacing w:val="-8"/>
        </w:rPr>
        <w:t xml:space="preserve"> </w:t>
      </w:r>
      <w:r>
        <w:rPr>
          <w:color w:val="231F20"/>
        </w:rPr>
        <w:t>designate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requested.</w:t>
      </w:r>
    </w:p>
    <w:p w:rsidR="00BA41AB" w:rsidRDefault="00BA41AB">
      <w:pPr>
        <w:spacing w:before="17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2"/>
          <w:numId w:val="1"/>
        </w:numPr>
        <w:tabs>
          <w:tab w:val="left" w:pos="1540"/>
        </w:tabs>
        <w:spacing w:line="252" w:lineRule="exact"/>
        <w:ind w:left="1540" w:right="484"/>
      </w:pPr>
      <w:r>
        <w:rPr>
          <w:rFonts w:cs="Arial"/>
          <w:b/>
          <w:bCs/>
          <w:color w:val="231F20"/>
        </w:rPr>
        <w:t>We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offer</w:t>
      </w:r>
      <w:r>
        <w:rPr>
          <w:color w:val="231F20"/>
          <w:spacing w:val="-7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-7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Unlimited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Duration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Period</w:t>
      </w:r>
      <w:r>
        <w:rPr>
          <w:color w:val="231F20"/>
          <w:w w:val="99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charge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using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standard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underwriting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practices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w w:val="99"/>
        </w:rPr>
        <w:t xml:space="preserve"> </w:t>
      </w:r>
      <w:r>
        <w:rPr>
          <w:color w:val="231F20"/>
        </w:rPr>
        <w:t>accordance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state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requirements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if:</w:t>
      </w:r>
    </w:p>
    <w:p w:rsidR="00BA41AB" w:rsidRDefault="00BA41AB">
      <w:pPr>
        <w:spacing w:before="14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3"/>
          <w:numId w:val="1"/>
        </w:numPr>
        <w:tabs>
          <w:tab w:val="left" w:pos="1900"/>
        </w:tabs>
        <w:spacing w:line="245" w:lineRule="auto"/>
        <w:ind w:left="1900" w:right="392" w:hanging="360"/>
      </w:pP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-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insured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consecutively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five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(5)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years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our</w:t>
      </w:r>
      <w:r>
        <w:rPr>
          <w:rFonts w:cs="Arial"/>
          <w:b/>
          <w:bCs/>
          <w:color w:val="231F20"/>
          <w:spacing w:val="-6"/>
        </w:rPr>
        <w:t xml:space="preserve"> </w:t>
      </w:r>
      <w:r>
        <w:rPr>
          <w:color w:val="231F20"/>
        </w:rPr>
        <w:t>request;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</w:p>
    <w:p w:rsidR="00BA41AB" w:rsidRDefault="00BA41AB">
      <w:pPr>
        <w:spacing w:before="17" w:line="240" w:lineRule="exact"/>
        <w:rPr>
          <w:sz w:val="24"/>
          <w:szCs w:val="24"/>
        </w:rPr>
      </w:pPr>
    </w:p>
    <w:p w:rsidR="00BA41AB" w:rsidRDefault="00F272DA">
      <w:pPr>
        <w:numPr>
          <w:ilvl w:val="3"/>
          <w:numId w:val="1"/>
        </w:numPr>
        <w:tabs>
          <w:tab w:val="left" w:pos="1900"/>
        </w:tabs>
        <w:spacing w:line="252" w:lineRule="exact"/>
        <w:ind w:left="1900" w:right="357" w:hanging="36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color w:val="231F20"/>
          <w:spacing w:val="-3"/>
        </w:rPr>
        <w:t>y</w:t>
      </w:r>
      <w:r>
        <w:rPr>
          <w:rFonts w:ascii="Arial" w:eastAsia="Arial" w:hAnsi="Arial" w:cs="Arial"/>
          <w:b/>
          <w:bCs/>
          <w:color w:val="231F20"/>
        </w:rPr>
        <w:t>ou</w:t>
      </w:r>
      <w:r>
        <w:rPr>
          <w:rFonts w:ascii="Arial" w:eastAsia="Arial" w:hAnsi="Arial" w:cs="Arial"/>
          <w:b/>
          <w:bCs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</w:rPr>
        <w:t>retire</w:t>
      </w:r>
      <w:r>
        <w:rPr>
          <w:rFonts w:ascii="Arial" w:eastAsia="Arial" w:hAnsi="Arial" w:cs="Arial"/>
          <w:color w:val="231F20"/>
          <w:spacing w:val="-5"/>
        </w:rPr>
        <w:t xml:space="preserve"> </w:t>
      </w:r>
      <w:r>
        <w:rPr>
          <w:rFonts w:ascii="Arial" w:eastAsia="Arial" w:hAnsi="Arial" w:cs="Arial"/>
          <w:color w:val="231F20"/>
        </w:rPr>
        <w:t>during</w:t>
      </w:r>
      <w:r>
        <w:rPr>
          <w:rFonts w:ascii="Arial" w:eastAsia="Arial" w:hAnsi="Arial" w:cs="Arial"/>
          <w:color w:val="231F20"/>
          <w:spacing w:val="-5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-5"/>
        </w:rPr>
        <w:t xml:space="preserve"> </w:t>
      </w:r>
      <w:r>
        <w:rPr>
          <w:rFonts w:ascii="Arial" w:eastAsia="Arial" w:hAnsi="Arial" w:cs="Arial"/>
          <w:b/>
          <w:bCs/>
          <w:color w:val="231F20"/>
        </w:rPr>
        <w:t>policy</w:t>
      </w:r>
      <w:r>
        <w:rPr>
          <w:rFonts w:ascii="Arial" w:eastAsia="Arial" w:hAnsi="Arial" w:cs="Arial"/>
          <w:b/>
          <w:bCs/>
          <w:color w:val="231F20"/>
          <w:spacing w:val="-7"/>
        </w:rPr>
        <w:t xml:space="preserve"> </w:t>
      </w:r>
      <w:r>
        <w:rPr>
          <w:rFonts w:ascii="Arial" w:eastAsia="Arial" w:hAnsi="Arial" w:cs="Arial"/>
          <w:b/>
          <w:bCs/>
          <w:color w:val="231F20"/>
        </w:rPr>
        <w:t>period</w:t>
      </w:r>
      <w:r>
        <w:rPr>
          <w:rFonts w:ascii="Arial" w:eastAsia="Arial" w:hAnsi="Arial" w:cs="Arial"/>
          <w:b/>
          <w:bCs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</w:rPr>
        <w:t>after</w:t>
      </w:r>
      <w:r>
        <w:rPr>
          <w:rFonts w:ascii="Arial" w:eastAsia="Arial" w:hAnsi="Arial" w:cs="Arial"/>
          <w:color w:val="231F20"/>
          <w:spacing w:val="-5"/>
        </w:rPr>
        <w:t xml:space="preserve"> </w:t>
      </w:r>
      <w:r>
        <w:rPr>
          <w:rFonts w:ascii="Arial" w:eastAsia="Arial" w:hAnsi="Arial" w:cs="Arial"/>
          <w:color w:val="231F20"/>
        </w:rPr>
        <w:t>reaching</w:t>
      </w:r>
      <w:r>
        <w:rPr>
          <w:rFonts w:ascii="Arial" w:eastAsia="Arial" w:hAnsi="Arial" w:cs="Arial"/>
          <w:color w:val="231F20"/>
          <w:spacing w:val="-6"/>
        </w:rPr>
        <w:t xml:space="preserve"> </w:t>
      </w:r>
      <w:r>
        <w:rPr>
          <w:rFonts w:ascii="Arial" w:eastAsia="Arial" w:hAnsi="Arial" w:cs="Arial"/>
          <w:color w:val="231F20"/>
        </w:rPr>
        <w:t>the</w:t>
      </w:r>
      <w:r>
        <w:rPr>
          <w:rFonts w:ascii="Arial" w:eastAsia="Arial" w:hAnsi="Arial" w:cs="Arial"/>
          <w:color w:val="231F20"/>
          <w:spacing w:val="-5"/>
        </w:rPr>
        <w:t xml:space="preserve"> </w:t>
      </w:r>
      <w:r>
        <w:rPr>
          <w:rFonts w:ascii="Arial" w:eastAsia="Arial" w:hAnsi="Arial" w:cs="Arial"/>
          <w:color w:val="231F20"/>
        </w:rPr>
        <w:t>age</w:t>
      </w:r>
      <w:r>
        <w:rPr>
          <w:rFonts w:ascii="Arial" w:eastAsia="Arial" w:hAnsi="Arial" w:cs="Arial"/>
          <w:color w:val="231F20"/>
          <w:spacing w:val="-5"/>
        </w:rPr>
        <w:t xml:space="preserve"> </w:t>
      </w:r>
      <w:r>
        <w:rPr>
          <w:rFonts w:ascii="Arial" w:eastAsia="Arial" w:hAnsi="Arial" w:cs="Arial"/>
          <w:color w:val="231F20"/>
        </w:rPr>
        <w:t>of</w:t>
      </w:r>
      <w:r>
        <w:rPr>
          <w:rFonts w:ascii="Arial" w:eastAsia="Arial" w:hAnsi="Arial" w:cs="Arial"/>
          <w:color w:val="231F20"/>
          <w:spacing w:val="-5"/>
        </w:rPr>
        <w:t xml:space="preserve"> </w:t>
      </w:r>
      <w:r>
        <w:rPr>
          <w:rFonts w:ascii="Arial" w:eastAsia="Arial" w:hAnsi="Arial" w:cs="Arial"/>
          <w:color w:val="231F20"/>
        </w:rPr>
        <w:t>fifty</w:t>
      </w:r>
      <w:r>
        <w:rPr>
          <w:rFonts w:ascii="Arial" w:eastAsia="Arial" w:hAnsi="Arial" w:cs="Arial"/>
          <w:color w:val="231F20"/>
          <w:spacing w:val="-5"/>
        </w:rPr>
        <w:t xml:space="preserve"> </w:t>
      </w:r>
      <w:r>
        <w:rPr>
          <w:rFonts w:ascii="Arial" w:eastAsia="Arial" w:hAnsi="Arial" w:cs="Arial"/>
          <w:color w:val="231F20"/>
        </w:rPr>
        <w:t>(50)</w:t>
      </w:r>
      <w:r>
        <w:rPr>
          <w:rFonts w:ascii="Arial" w:eastAsia="Arial" w:hAnsi="Arial" w:cs="Arial"/>
          <w:color w:val="231F20"/>
          <w:spacing w:val="-5"/>
        </w:rPr>
        <w:t xml:space="preserve"> </w:t>
      </w:r>
      <w:r>
        <w:rPr>
          <w:rFonts w:ascii="Arial" w:eastAsia="Arial" w:hAnsi="Arial" w:cs="Arial"/>
          <w:color w:val="231F20"/>
        </w:rPr>
        <w:t>years</w:t>
      </w:r>
      <w:r>
        <w:rPr>
          <w:rFonts w:ascii="Arial" w:eastAsia="Arial" w:hAnsi="Arial" w:cs="Arial"/>
          <w:color w:val="231F20"/>
          <w:w w:val="99"/>
        </w:rPr>
        <w:t xml:space="preserve"> </w:t>
      </w:r>
      <w:r>
        <w:rPr>
          <w:rFonts w:ascii="Arial" w:eastAsia="Arial" w:hAnsi="Arial" w:cs="Arial"/>
          <w:color w:val="231F20"/>
        </w:rPr>
        <w:t>old.</w:t>
      </w:r>
    </w:p>
    <w:p w:rsidR="00BA41AB" w:rsidRDefault="00BA41AB">
      <w:pPr>
        <w:spacing w:before="12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2"/>
          <w:numId w:val="1"/>
        </w:numPr>
        <w:tabs>
          <w:tab w:val="left" w:pos="1539"/>
        </w:tabs>
        <w:spacing w:line="252" w:lineRule="exact"/>
        <w:ind w:left="1540" w:right="237"/>
      </w:pP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Limits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termination,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death,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disability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retirement will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Limits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applying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Period.</w:t>
      </w:r>
    </w:p>
    <w:p w:rsidR="00BA41AB" w:rsidRDefault="00BA41AB">
      <w:pPr>
        <w:spacing w:before="14" w:line="240" w:lineRule="exact"/>
        <w:rPr>
          <w:sz w:val="24"/>
          <w:szCs w:val="24"/>
        </w:rPr>
      </w:pPr>
    </w:p>
    <w:p w:rsidR="00BA41AB" w:rsidRDefault="00F272DA">
      <w:pPr>
        <w:pStyle w:val="BodyText"/>
        <w:numPr>
          <w:ilvl w:val="1"/>
          <w:numId w:val="1"/>
        </w:numPr>
        <w:tabs>
          <w:tab w:val="left" w:pos="1180"/>
        </w:tabs>
        <w:spacing w:line="242" w:lineRule="auto"/>
        <w:ind w:left="1180" w:right="119" w:hanging="360"/>
        <w:jc w:val="both"/>
      </w:pPr>
      <w:r>
        <w:rPr>
          <w:color w:val="231F20"/>
        </w:rPr>
        <w:t>An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Unlimited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Duration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6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14"/>
        </w:rPr>
        <w:t xml:space="preserve"> </w:t>
      </w:r>
      <w:r>
        <w:rPr>
          <w:color w:val="231F20"/>
        </w:rPr>
        <w:t>is</w:t>
      </w:r>
      <w:r>
        <w:rPr>
          <w:color w:val="231F20"/>
          <w:w w:val="99"/>
        </w:rPr>
        <w:t xml:space="preserve"> </w:t>
      </w:r>
      <w:r>
        <w:rPr>
          <w:color w:val="231F20"/>
        </w:rPr>
        <w:t>applicable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3"/>
        </w:rPr>
        <w:t xml:space="preserve"> </w:t>
      </w:r>
      <w:r w:rsidR="00E879DB" w:rsidRPr="00BA6ABA">
        <w:rPr>
          <w:color w:val="231F20"/>
        </w:rPr>
        <w:t>seven (7)</w:t>
      </w:r>
      <w:r>
        <w:rPr>
          <w:color w:val="231F20"/>
        </w:rPr>
        <w:t>year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continuous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claims-made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relationship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34"/>
        </w:rPr>
        <w:t xml:space="preserve"> </w:t>
      </w:r>
      <w:r>
        <w:rPr>
          <w:rFonts w:cs="Arial"/>
          <w:b/>
          <w:bCs/>
          <w:color w:val="231F20"/>
        </w:rPr>
        <w:t>us</w:t>
      </w:r>
      <w:r>
        <w:rPr>
          <w:color w:val="231F20"/>
        </w:rPr>
        <w:t>.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Unlimited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Duration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Optional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be</w:t>
      </w:r>
      <w:r>
        <w:rPr>
          <w:color w:val="231F20"/>
          <w:w w:val="99"/>
        </w:rPr>
        <w:t xml:space="preserve"> </w:t>
      </w:r>
      <w:r>
        <w:rPr>
          <w:color w:val="231F20"/>
        </w:rPr>
        <w:t>applicable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</w:t>
      </w:r>
      <w:r>
        <w:rPr>
          <w:rFonts w:cs="Arial"/>
          <w:b/>
          <w:bCs/>
          <w:color w:val="231F20"/>
          <w:spacing w:val="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termination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claims-made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due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rFonts w:cs="Arial"/>
          <w:b/>
          <w:bCs/>
          <w:color w:val="231F20"/>
          <w:spacing w:val="-3"/>
        </w:rPr>
        <w:t>y</w:t>
      </w:r>
      <w:r>
        <w:rPr>
          <w:rFonts w:cs="Arial"/>
          <w:b/>
          <w:bCs/>
          <w:color w:val="231F20"/>
        </w:rPr>
        <w:t>our</w:t>
      </w:r>
      <w:r>
        <w:rPr>
          <w:rFonts w:cs="Arial"/>
          <w:b/>
          <w:bCs/>
          <w:color w:val="231F20"/>
          <w:spacing w:val="3"/>
        </w:rPr>
        <w:t xml:space="preserve"> </w:t>
      </w:r>
      <w:r>
        <w:rPr>
          <w:color w:val="231F20"/>
        </w:rPr>
        <w:t>nonpayment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premium.</w:t>
      </w:r>
      <w:r>
        <w:rPr>
          <w:color w:val="231F20"/>
          <w:spacing w:val="25"/>
        </w:rPr>
        <w:t xml:space="preserve"> </w:t>
      </w:r>
    </w:p>
    <w:p w:rsidR="00BA41AB" w:rsidRDefault="00BA41AB">
      <w:pPr>
        <w:spacing w:before="9" w:line="240" w:lineRule="exact"/>
        <w:rPr>
          <w:sz w:val="24"/>
          <w:szCs w:val="24"/>
        </w:rPr>
      </w:pPr>
    </w:p>
    <w:p w:rsidR="00BA41AB" w:rsidRDefault="00F272DA">
      <w:pPr>
        <w:pStyle w:val="BodyText"/>
        <w:ind w:left="100"/>
      </w:pPr>
      <w:r>
        <w:rPr>
          <w:color w:val="231F20"/>
        </w:rPr>
        <w:t>All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terms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conditions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remain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same.</w:t>
      </w:r>
    </w:p>
    <w:p w:rsidR="00BA41AB" w:rsidRDefault="00BA41AB">
      <w:pPr>
        <w:spacing w:before="6" w:line="140" w:lineRule="exact"/>
        <w:rPr>
          <w:sz w:val="14"/>
          <w:szCs w:val="14"/>
        </w:rPr>
      </w:pPr>
    </w:p>
    <w:p w:rsidR="00BA41AB" w:rsidRDefault="00BA41AB">
      <w:pPr>
        <w:spacing w:line="200" w:lineRule="exact"/>
        <w:rPr>
          <w:sz w:val="20"/>
          <w:szCs w:val="20"/>
        </w:rPr>
      </w:pPr>
    </w:p>
    <w:p w:rsidR="00BA41AB" w:rsidRDefault="00BA41AB">
      <w:pPr>
        <w:spacing w:line="200" w:lineRule="exact"/>
        <w:rPr>
          <w:sz w:val="20"/>
          <w:szCs w:val="20"/>
        </w:rPr>
      </w:pPr>
    </w:p>
    <w:p w:rsidR="00BA41AB" w:rsidRDefault="00BA41AB">
      <w:pPr>
        <w:spacing w:line="200" w:lineRule="exact"/>
        <w:rPr>
          <w:sz w:val="20"/>
          <w:szCs w:val="20"/>
        </w:rPr>
      </w:pPr>
    </w:p>
    <w:p w:rsidR="00BA41AB" w:rsidRDefault="00BA41AB">
      <w:pPr>
        <w:spacing w:line="200" w:lineRule="exact"/>
        <w:rPr>
          <w:sz w:val="20"/>
          <w:szCs w:val="20"/>
        </w:rPr>
      </w:pPr>
    </w:p>
    <w:p w:rsidR="00BA41AB" w:rsidRDefault="00BA41AB">
      <w:pPr>
        <w:spacing w:line="200" w:lineRule="exact"/>
        <w:rPr>
          <w:sz w:val="20"/>
          <w:szCs w:val="20"/>
        </w:rPr>
      </w:pPr>
    </w:p>
    <w:p w:rsidR="00BA41AB" w:rsidRDefault="00F272DA">
      <w:pPr>
        <w:pStyle w:val="Heading2"/>
        <w:ind w:left="5731"/>
        <w:rPr>
          <w:b w:val="0"/>
          <w:bCs w:val="0"/>
        </w:rPr>
      </w:pPr>
      <w:r>
        <w:rPr>
          <w:color w:val="231F20"/>
        </w:rPr>
        <w:t>Authorized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Representative</w:t>
      </w:r>
    </w:p>
    <w:sectPr w:rsidR="00BA41AB">
      <w:pgSz w:w="12240" w:h="15840"/>
      <w:pgMar w:top="1380" w:right="1320" w:bottom="920" w:left="1340" w:header="0" w:footer="7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8A" w:rsidRDefault="00F272DA">
      <w:r>
        <w:separator/>
      </w:r>
    </w:p>
  </w:endnote>
  <w:endnote w:type="continuationSeparator" w:id="0">
    <w:p w:rsidR="00AC318A" w:rsidRDefault="00F27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1AB" w:rsidRDefault="00F272DA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904875</wp:posOffset>
              </wp:positionH>
              <wp:positionV relativeFrom="page">
                <wp:posOffset>9458324</wp:posOffset>
              </wp:positionV>
              <wp:extent cx="1200150" cy="238125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41AB" w:rsidRDefault="00F272DA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110005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(</w:t>
                          </w:r>
                          <w:r w:rsidR="00A30CEB"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12/15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25pt;margin-top:744.75pt;width:94.5pt;height:18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sJqgIAAKk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" filled="f" stroked="f">
              <v:textbox inset="0,0,0,0">
                <w:txbxContent>
                  <w:p w:rsidR="00BA41AB" w:rsidRDefault="00F272DA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231F20"/>
                        <w:sz w:val="20"/>
                        <w:szCs w:val="20"/>
                      </w:rPr>
                      <w:t>110005</w:t>
                    </w:r>
                    <w:r>
                      <w:rPr>
                        <w:rFonts w:ascii="Arial" w:eastAsia="Arial" w:hAnsi="Arial" w:cs="Arial"/>
                        <w:color w:val="231F20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1F20"/>
                        <w:sz w:val="20"/>
                        <w:szCs w:val="20"/>
                      </w:rPr>
                      <w:t>(</w:t>
                    </w:r>
                    <w:r w:rsidR="00A30CEB">
                      <w:rPr>
                        <w:rFonts w:ascii="Arial" w:eastAsia="Arial" w:hAnsi="Arial" w:cs="Arial"/>
                        <w:color w:val="231F20"/>
                        <w:sz w:val="20"/>
                        <w:szCs w:val="20"/>
                      </w:rPr>
                      <w:t>12/15</w:t>
                    </w:r>
                    <w:r>
                      <w:rPr>
                        <w:rFonts w:ascii="Arial" w:eastAsia="Arial" w:hAnsi="Arial" w:cs="Arial"/>
                        <w:color w:val="231F20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3319145</wp:posOffset>
              </wp:positionH>
              <wp:positionV relativeFrom="page">
                <wp:posOffset>9457055</wp:posOffset>
              </wp:positionV>
              <wp:extent cx="675640" cy="152400"/>
              <wp:effectExtent l="444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56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41AB" w:rsidRDefault="00F272DA">
                          <w:pPr>
                            <w:spacing w:line="225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Page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61765">
                            <w:rPr>
                              <w:rFonts w:ascii="Arial" w:eastAsia="Arial" w:hAnsi="Arial" w:cs="Arial"/>
                              <w:noProof/>
                              <w:color w:val="231F20"/>
                              <w:sz w:val="20"/>
                              <w:szCs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of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61.35pt;margin-top:744.65pt;width:53.2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" filled="f" stroked="f">
              <v:textbox inset="0,0,0,0">
                <w:txbxContent>
                  <w:p w:rsidR="00BA41AB" w:rsidRDefault="00F272DA">
                    <w:pPr>
                      <w:spacing w:line="225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color w:val="231F20"/>
                        <w:sz w:val="20"/>
                        <w:szCs w:val="20"/>
                      </w:rPr>
                      <w:t>Page</w:t>
                    </w:r>
                    <w:r>
                      <w:rPr>
                        <w:rFonts w:ascii="Arial" w:eastAsia="Arial" w:hAnsi="Arial" w:cs="Arial"/>
                        <w:color w:val="231F20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color w:val="231F20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61765">
                      <w:rPr>
                        <w:rFonts w:ascii="Arial" w:eastAsia="Arial" w:hAnsi="Arial" w:cs="Arial"/>
                        <w:noProof/>
                        <w:color w:val="231F20"/>
                        <w:sz w:val="20"/>
                        <w:szCs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color w:val="231F20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1F20"/>
                        <w:sz w:val="20"/>
                        <w:szCs w:val="20"/>
                      </w:rPr>
                      <w:t>of</w:t>
                    </w:r>
                    <w:r>
                      <w:rPr>
                        <w:rFonts w:ascii="Arial" w:eastAsia="Arial" w:hAnsi="Arial" w:cs="Arial"/>
                        <w:color w:val="231F20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1F20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8A" w:rsidRDefault="00F272DA">
      <w:r>
        <w:separator/>
      </w:r>
    </w:p>
  </w:footnote>
  <w:footnote w:type="continuationSeparator" w:id="0">
    <w:p w:rsidR="00AC318A" w:rsidRDefault="00F27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2A27"/>
    <w:multiLevelType w:val="hybridMultilevel"/>
    <w:tmpl w:val="B3041EAC"/>
    <w:lvl w:ilvl="0" w:tplc="F54C2CC8">
      <w:start w:val="1"/>
      <w:numFmt w:val="upperRoman"/>
      <w:lvlText w:val="%1."/>
      <w:lvlJc w:val="left"/>
      <w:pPr>
        <w:ind w:hanging="361"/>
        <w:jc w:val="right"/>
      </w:pPr>
      <w:rPr>
        <w:rFonts w:ascii="Arial" w:eastAsia="Arial" w:hAnsi="Arial" w:hint="default"/>
        <w:color w:val="231F20"/>
        <w:w w:val="99"/>
        <w:sz w:val="22"/>
        <w:szCs w:val="22"/>
      </w:rPr>
    </w:lvl>
    <w:lvl w:ilvl="1" w:tplc="7CB2386C">
      <w:start w:val="17"/>
      <w:numFmt w:val="upperLetter"/>
      <w:lvlText w:val="%2."/>
      <w:lvlJc w:val="left"/>
      <w:pPr>
        <w:ind w:hanging="232"/>
        <w:jc w:val="left"/>
      </w:pPr>
      <w:rPr>
        <w:rFonts w:hint="default"/>
        <w:u w:val="single" w:color="231F20"/>
      </w:rPr>
    </w:lvl>
    <w:lvl w:ilvl="2" w:tplc="0786E024">
      <w:start w:val="1"/>
      <w:numFmt w:val="decimal"/>
      <w:lvlText w:val="%3."/>
      <w:lvlJc w:val="left"/>
      <w:pPr>
        <w:ind w:hanging="720"/>
        <w:jc w:val="right"/>
      </w:pPr>
      <w:rPr>
        <w:rFonts w:ascii="Arial" w:eastAsia="Arial" w:hAnsi="Arial" w:hint="default"/>
        <w:color w:val="231F20"/>
        <w:w w:val="99"/>
        <w:sz w:val="22"/>
        <w:szCs w:val="22"/>
      </w:rPr>
    </w:lvl>
    <w:lvl w:ilvl="3" w:tplc="61128786">
      <w:start w:val="1"/>
      <w:numFmt w:val="bullet"/>
      <w:lvlText w:val="•"/>
      <w:lvlJc w:val="left"/>
      <w:rPr>
        <w:rFonts w:hint="default"/>
      </w:rPr>
    </w:lvl>
    <w:lvl w:ilvl="4" w:tplc="8DCE7C84">
      <w:start w:val="1"/>
      <w:numFmt w:val="bullet"/>
      <w:lvlText w:val="•"/>
      <w:lvlJc w:val="left"/>
      <w:rPr>
        <w:rFonts w:hint="default"/>
      </w:rPr>
    </w:lvl>
    <w:lvl w:ilvl="5" w:tplc="6FE64898">
      <w:start w:val="1"/>
      <w:numFmt w:val="bullet"/>
      <w:lvlText w:val="•"/>
      <w:lvlJc w:val="left"/>
      <w:rPr>
        <w:rFonts w:hint="default"/>
      </w:rPr>
    </w:lvl>
    <w:lvl w:ilvl="6" w:tplc="4F1AF1AE">
      <w:start w:val="1"/>
      <w:numFmt w:val="bullet"/>
      <w:lvlText w:val="•"/>
      <w:lvlJc w:val="left"/>
      <w:rPr>
        <w:rFonts w:hint="default"/>
      </w:rPr>
    </w:lvl>
    <w:lvl w:ilvl="7" w:tplc="4F1AFC2A">
      <w:start w:val="1"/>
      <w:numFmt w:val="bullet"/>
      <w:lvlText w:val="•"/>
      <w:lvlJc w:val="left"/>
      <w:rPr>
        <w:rFonts w:hint="default"/>
      </w:rPr>
    </w:lvl>
    <w:lvl w:ilvl="8" w:tplc="61987DE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2DE44EE"/>
    <w:multiLevelType w:val="hybridMultilevel"/>
    <w:tmpl w:val="32A2C91E"/>
    <w:lvl w:ilvl="0" w:tplc="003A0DF4">
      <w:start w:val="20"/>
      <w:numFmt w:val="upperLetter"/>
      <w:lvlText w:val="%1."/>
      <w:lvlJc w:val="left"/>
      <w:pPr>
        <w:ind w:hanging="361"/>
        <w:jc w:val="left"/>
      </w:pPr>
      <w:rPr>
        <w:rFonts w:ascii="Arial" w:eastAsia="Arial" w:hAnsi="Arial" w:hint="default"/>
        <w:color w:val="231F20"/>
        <w:w w:val="99"/>
        <w:sz w:val="22"/>
        <w:szCs w:val="22"/>
      </w:rPr>
    </w:lvl>
    <w:lvl w:ilvl="1" w:tplc="B11AE804">
      <w:start w:val="1"/>
      <w:numFmt w:val="decimal"/>
      <w:lvlText w:val="%2."/>
      <w:lvlJc w:val="left"/>
      <w:pPr>
        <w:ind w:hanging="361"/>
        <w:jc w:val="right"/>
      </w:pPr>
      <w:rPr>
        <w:rFonts w:ascii="Arial" w:eastAsia="Arial" w:hAnsi="Arial" w:hint="default"/>
        <w:color w:val="231F20"/>
        <w:w w:val="99"/>
        <w:sz w:val="22"/>
        <w:szCs w:val="22"/>
      </w:rPr>
    </w:lvl>
    <w:lvl w:ilvl="2" w:tplc="9162D984">
      <w:start w:val="1"/>
      <w:numFmt w:val="lowerLetter"/>
      <w:lvlText w:val="%3."/>
      <w:lvlJc w:val="left"/>
      <w:pPr>
        <w:ind w:hanging="360"/>
        <w:jc w:val="left"/>
      </w:pPr>
      <w:rPr>
        <w:rFonts w:ascii="Arial" w:eastAsia="Arial" w:hAnsi="Arial" w:hint="default"/>
        <w:color w:val="231F20"/>
        <w:w w:val="99"/>
        <w:sz w:val="22"/>
        <w:szCs w:val="22"/>
      </w:rPr>
    </w:lvl>
    <w:lvl w:ilvl="3" w:tplc="574C9206">
      <w:start w:val="1"/>
      <w:numFmt w:val="decimal"/>
      <w:lvlText w:val="(%4)"/>
      <w:lvlJc w:val="left"/>
      <w:pPr>
        <w:ind w:hanging="361"/>
        <w:jc w:val="left"/>
      </w:pPr>
      <w:rPr>
        <w:rFonts w:ascii="Arial" w:eastAsia="Arial" w:hAnsi="Arial" w:hint="default"/>
        <w:color w:val="231F20"/>
        <w:w w:val="99"/>
        <w:sz w:val="22"/>
        <w:szCs w:val="22"/>
      </w:rPr>
    </w:lvl>
    <w:lvl w:ilvl="4" w:tplc="8390AC50">
      <w:start w:val="1"/>
      <w:numFmt w:val="bullet"/>
      <w:lvlText w:val="•"/>
      <w:lvlJc w:val="left"/>
      <w:rPr>
        <w:rFonts w:hint="default"/>
      </w:rPr>
    </w:lvl>
    <w:lvl w:ilvl="5" w:tplc="F5A68394">
      <w:start w:val="1"/>
      <w:numFmt w:val="bullet"/>
      <w:lvlText w:val="•"/>
      <w:lvlJc w:val="left"/>
      <w:rPr>
        <w:rFonts w:hint="default"/>
      </w:rPr>
    </w:lvl>
    <w:lvl w:ilvl="6" w:tplc="64523C34">
      <w:start w:val="1"/>
      <w:numFmt w:val="bullet"/>
      <w:lvlText w:val="•"/>
      <w:lvlJc w:val="left"/>
      <w:rPr>
        <w:rFonts w:hint="default"/>
      </w:rPr>
    </w:lvl>
    <w:lvl w:ilvl="7" w:tplc="F5C2C2E2">
      <w:start w:val="1"/>
      <w:numFmt w:val="bullet"/>
      <w:lvlText w:val="•"/>
      <w:lvlJc w:val="left"/>
      <w:rPr>
        <w:rFonts w:hint="default"/>
      </w:rPr>
    </w:lvl>
    <w:lvl w:ilvl="8" w:tplc="E5B0263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AB"/>
    <w:rsid w:val="00343844"/>
    <w:rsid w:val="00361765"/>
    <w:rsid w:val="00A30CEB"/>
    <w:rsid w:val="00AC318A"/>
    <w:rsid w:val="00BA41AB"/>
    <w:rsid w:val="00BA6ABA"/>
    <w:rsid w:val="00E879DB"/>
    <w:rsid w:val="00F2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82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879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9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79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79DB"/>
  </w:style>
  <w:style w:type="paragraph" w:styleId="Footer">
    <w:name w:val="footer"/>
    <w:basedOn w:val="Normal"/>
    <w:link w:val="FooterChar"/>
    <w:uiPriority w:val="99"/>
    <w:unhideWhenUsed/>
    <w:rsid w:val="00E879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9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82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879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9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79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79DB"/>
  </w:style>
  <w:style w:type="paragraph" w:styleId="Footer">
    <w:name w:val="footer"/>
    <w:basedOn w:val="Normal"/>
    <w:link w:val="FooterChar"/>
    <w:uiPriority w:val="99"/>
    <w:unhideWhenUsed/>
    <w:rsid w:val="00E879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5498</Characters>
  <Application>Microsoft Office Word</Application>
  <DocSecurity>0</DocSecurity>
  <Lines>101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VA Amendatory Endorsement-CM-110005_8-12_.doc</vt:lpstr>
    </vt:vector>
  </TitlesOfParts>
  <Company>AIG</Company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VA Amendatory Endorsement-CM-110005_8-12_.doc</dc:title>
  <dc:creator>mharry</dc:creator>
  <cp:lastModifiedBy>Hennessy, Gail</cp:lastModifiedBy>
  <cp:revision>2</cp:revision>
  <dcterms:created xsi:type="dcterms:W3CDTF">2015-12-04T02:53:00Z</dcterms:created>
  <dcterms:modified xsi:type="dcterms:W3CDTF">2015-12-04T02:53:00Z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2015-12-02T00:00:00Z</vt:filetime>
  </property>
  <property fmtid="{D5CDD505-2E9C-101B-9397-08002B2CF9AE}" pid="3" name="LastSaved">
    <vt:filetime>2015-12-02T00:00:00Z</vt:filetime>
  </property>
</Properties>
</file>