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4A3" w:rsidRPr="00DF54A3" w:rsidRDefault="00DF54A3" w:rsidP="00DF54A3">
      <w:pPr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DF54A3">
        <w:rPr>
          <w:rFonts w:ascii="Arial" w:hAnsi="Arial" w:cs="Arial"/>
          <w:b/>
          <w:bCs/>
          <w:sz w:val="20"/>
          <w:szCs w:val="20"/>
        </w:rPr>
        <w:t>ENDORSEMENT</w:t>
      </w:r>
    </w:p>
    <w:p w:rsidR="00DF54A3" w:rsidRPr="00DF54A3" w:rsidRDefault="00DF54A3" w:rsidP="00DF54A3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DF54A3" w:rsidRPr="00DF54A3" w:rsidRDefault="00DF54A3" w:rsidP="00DF54A3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F54A3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DF54A3" w:rsidRPr="00DF54A3" w:rsidRDefault="00DF54A3" w:rsidP="00DF54A3">
      <w:pPr>
        <w:jc w:val="center"/>
        <w:rPr>
          <w:rFonts w:ascii="Arial" w:hAnsi="Arial" w:cs="Arial"/>
        </w:rPr>
      </w:pPr>
    </w:p>
    <w:p w:rsidR="00DF54A3" w:rsidRPr="00DF54A3" w:rsidRDefault="00DF54A3" w:rsidP="00DF54A3">
      <w:pPr>
        <w:pStyle w:val="Title"/>
        <w:jc w:val="left"/>
        <w:rPr>
          <w:rFonts w:ascii="Arial" w:hAnsi="Arial" w:cs="Arial"/>
          <w:b w:val="0"/>
          <w:sz w:val="20"/>
        </w:rPr>
      </w:pPr>
      <w:r w:rsidRPr="00DF54A3">
        <w:rPr>
          <w:rFonts w:ascii="Arial" w:hAnsi="Arial" w:cs="Arial"/>
          <w:b w:val="0"/>
          <w:sz w:val="20"/>
        </w:rPr>
        <w:t>This endorsement, effective 12:01 A.M.,</w:t>
      </w:r>
    </w:p>
    <w:p w:rsidR="00DF54A3" w:rsidRPr="00DF54A3" w:rsidRDefault="00DF54A3" w:rsidP="00DF54A3">
      <w:pPr>
        <w:pStyle w:val="Title"/>
        <w:jc w:val="left"/>
        <w:rPr>
          <w:rFonts w:ascii="Arial" w:hAnsi="Arial" w:cs="Arial"/>
          <w:b w:val="0"/>
          <w:sz w:val="20"/>
        </w:rPr>
      </w:pPr>
      <w:r w:rsidRPr="00DF54A3">
        <w:rPr>
          <w:rFonts w:ascii="Arial" w:hAnsi="Arial" w:cs="Arial"/>
          <w:b w:val="0"/>
          <w:sz w:val="20"/>
        </w:rPr>
        <w:t>Forms a part of Policy No.:</w:t>
      </w:r>
    </w:p>
    <w:p w:rsidR="001905BD" w:rsidRPr="00DF54A3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DF54A3" w:rsidRDefault="001905BD" w:rsidP="001905BD">
      <w:pPr>
        <w:pStyle w:val="Subtitle"/>
        <w:rPr>
          <w:rFonts w:cs="Arial"/>
          <w:sz w:val="20"/>
        </w:rPr>
      </w:pPr>
    </w:p>
    <w:p w:rsidR="001905BD" w:rsidRPr="00DF54A3" w:rsidRDefault="00F62D99" w:rsidP="001905BD">
      <w:pPr>
        <w:pStyle w:val="Subtitle"/>
        <w:rPr>
          <w:rFonts w:cs="Arial"/>
          <w:sz w:val="24"/>
          <w:szCs w:val="24"/>
        </w:rPr>
      </w:pPr>
      <w:r w:rsidRPr="00DF54A3">
        <w:rPr>
          <w:rFonts w:cs="Arial"/>
          <w:sz w:val="24"/>
          <w:szCs w:val="24"/>
        </w:rPr>
        <w:t xml:space="preserve">INDEPENDENT CONTRACTORS </w:t>
      </w:r>
      <w:r w:rsidR="001905BD" w:rsidRPr="00DF54A3">
        <w:rPr>
          <w:rFonts w:cs="Arial"/>
          <w:sz w:val="24"/>
          <w:szCs w:val="24"/>
        </w:rPr>
        <w:t>ENDORSEMENT</w:t>
      </w:r>
    </w:p>
    <w:p w:rsidR="001905BD" w:rsidRPr="00DF54A3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DF54A3" w:rsidRDefault="001905BD" w:rsidP="001905BD">
      <w:pPr>
        <w:rPr>
          <w:rFonts w:ascii="Arial" w:hAnsi="Arial" w:cs="Arial"/>
          <w:sz w:val="20"/>
          <w:szCs w:val="20"/>
        </w:rPr>
      </w:pPr>
      <w:r w:rsidRPr="00DF54A3">
        <w:rPr>
          <w:rFonts w:ascii="Arial" w:hAnsi="Arial" w:cs="Arial"/>
          <w:sz w:val="20"/>
          <w:szCs w:val="20"/>
        </w:rPr>
        <w:t>This endorsement modifies insurance provided under the following:</w:t>
      </w:r>
    </w:p>
    <w:p w:rsidR="001905BD" w:rsidRPr="00DF54A3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DF54A3" w:rsidRDefault="00052AB7" w:rsidP="001905BD">
      <w:pPr>
        <w:rPr>
          <w:rFonts w:ascii="Arial" w:hAnsi="Arial" w:cs="Arial"/>
          <w:sz w:val="20"/>
          <w:szCs w:val="20"/>
        </w:rPr>
      </w:pPr>
      <w:r w:rsidRPr="00DF54A3">
        <w:rPr>
          <w:rFonts w:ascii="Arial" w:hAnsi="Arial" w:cs="Arial"/>
          <w:sz w:val="20"/>
          <w:szCs w:val="20"/>
        </w:rPr>
        <w:tab/>
        <w:t>HEALTH CARE AGENCY PROFESSIONAL LIABILITY POLICY</w:t>
      </w:r>
    </w:p>
    <w:p w:rsidR="001905BD" w:rsidRPr="00DF54A3" w:rsidRDefault="001905BD" w:rsidP="001905BD">
      <w:pPr>
        <w:rPr>
          <w:rFonts w:ascii="Arial" w:hAnsi="Arial" w:cs="Arial"/>
          <w:sz w:val="20"/>
          <w:szCs w:val="20"/>
        </w:rPr>
      </w:pPr>
    </w:p>
    <w:p w:rsidR="00E9201C" w:rsidRPr="00DF54A3" w:rsidRDefault="00E9201C" w:rsidP="001905BD">
      <w:pPr>
        <w:rPr>
          <w:rFonts w:ascii="Arial" w:hAnsi="Arial" w:cs="Arial"/>
          <w:sz w:val="20"/>
          <w:szCs w:val="20"/>
        </w:rPr>
      </w:pPr>
    </w:p>
    <w:p w:rsidR="00E9201C" w:rsidRPr="00DF54A3" w:rsidRDefault="00E9201C" w:rsidP="001905BD">
      <w:pPr>
        <w:rPr>
          <w:rFonts w:ascii="Arial" w:hAnsi="Arial" w:cs="Arial"/>
          <w:sz w:val="20"/>
          <w:szCs w:val="20"/>
        </w:rPr>
      </w:pPr>
    </w:p>
    <w:p w:rsidR="00F62D99" w:rsidRPr="00DF54A3" w:rsidRDefault="004F753B" w:rsidP="00F62D99">
      <w:pPr>
        <w:spacing w:line="240" w:lineRule="exact"/>
        <w:rPr>
          <w:rFonts w:ascii="Arial" w:hAnsi="Arial" w:cs="Arial"/>
          <w:sz w:val="20"/>
          <w:szCs w:val="20"/>
        </w:rPr>
      </w:pPr>
      <w:r w:rsidRPr="00DF54A3">
        <w:rPr>
          <w:rFonts w:ascii="Arial" w:hAnsi="Arial" w:cs="Arial"/>
          <w:sz w:val="20"/>
          <w:szCs w:val="20"/>
        </w:rPr>
        <w:t xml:space="preserve">Paragraph </w:t>
      </w:r>
      <w:r w:rsidR="00F62D99" w:rsidRPr="00DF54A3">
        <w:rPr>
          <w:rFonts w:ascii="Arial" w:hAnsi="Arial" w:cs="Arial"/>
          <w:sz w:val="20"/>
          <w:szCs w:val="20"/>
        </w:rPr>
        <w:t>11.</w:t>
      </w:r>
      <w:r w:rsidR="004E1B9A" w:rsidRPr="00DF54A3">
        <w:rPr>
          <w:rFonts w:ascii="Arial" w:hAnsi="Arial" w:cs="Arial"/>
          <w:sz w:val="20"/>
          <w:szCs w:val="20"/>
        </w:rPr>
        <w:t xml:space="preserve"> of</w:t>
      </w:r>
      <w:r w:rsidR="00F62D99" w:rsidRPr="00DF54A3">
        <w:rPr>
          <w:rFonts w:ascii="Arial" w:hAnsi="Arial" w:cs="Arial"/>
          <w:sz w:val="20"/>
          <w:szCs w:val="20"/>
        </w:rPr>
        <w:t xml:space="preserve"> </w:t>
      </w:r>
      <w:r w:rsidR="004E1B9A" w:rsidRPr="00DF54A3">
        <w:rPr>
          <w:rFonts w:ascii="Arial" w:hAnsi="Arial" w:cs="Arial"/>
          <w:sz w:val="20"/>
          <w:szCs w:val="20"/>
        </w:rPr>
        <w:t>Section</w:t>
      </w:r>
      <w:r w:rsidR="004E1B9A" w:rsidRPr="00DF54A3">
        <w:rPr>
          <w:rFonts w:ascii="Arial" w:hAnsi="Arial" w:cs="Arial"/>
          <w:b/>
          <w:sz w:val="20"/>
          <w:szCs w:val="20"/>
        </w:rPr>
        <w:t xml:space="preserve"> VII. DEFINITIONS</w:t>
      </w:r>
      <w:r w:rsidR="004E1B9A" w:rsidRPr="00DF54A3">
        <w:rPr>
          <w:rFonts w:ascii="Arial" w:hAnsi="Arial" w:cs="Arial"/>
          <w:sz w:val="20"/>
          <w:szCs w:val="20"/>
        </w:rPr>
        <w:t xml:space="preserve"> </w:t>
      </w:r>
      <w:r w:rsidR="00F62D99" w:rsidRPr="00DF54A3">
        <w:rPr>
          <w:rFonts w:ascii="Arial" w:hAnsi="Arial" w:cs="Arial"/>
          <w:sz w:val="20"/>
          <w:szCs w:val="20"/>
        </w:rPr>
        <w:t>is deleted in its entirety and replaced by the following:</w:t>
      </w:r>
    </w:p>
    <w:p w:rsidR="00F62D99" w:rsidRPr="00DF54A3" w:rsidRDefault="00F62D99" w:rsidP="00F62D99">
      <w:pPr>
        <w:rPr>
          <w:rFonts w:ascii="Arial" w:hAnsi="Arial" w:cs="Arial"/>
          <w:sz w:val="20"/>
          <w:szCs w:val="20"/>
        </w:rPr>
      </w:pPr>
    </w:p>
    <w:p w:rsidR="00F62D99" w:rsidRPr="00DF54A3" w:rsidRDefault="00F62D99" w:rsidP="00E565E5">
      <w:pPr>
        <w:spacing w:line="240" w:lineRule="exact"/>
        <w:ind w:left="360" w:hanging="360"/>
        <w:jc w:val="both"/>
        <w:rPr>
          <w:rFonts w:ascii="Arial" w:hAnsi="Arial" w:cs="Arial"/>
          <w:sz w:val="20"/>
          <w:szCs w:val="20"/>
        </w:rPr>
      </w:pPr>
      <w:r w:rsidRPr="00DF54A3">
        <w:rPr>
          <w:rFonts w:ascii="Arial" w:hAnsi="Arial" w:cs="Arial"/>
          <w:sz w:val="20"/>
          <w:szCs w:val="20"/>
        </w:rPr>
        <w:t>11.</w:t>
      </w:r>
      <w:r w:rsidRPr="00DF54A3">
        <w:rPr>
          <w:rFonts w:ascii="Arial" w:hAnsi="Arial" w:cs="Arial"/>
          <w:sz w:val="20"/>
          <w:szCs w:val="20"/>
        </w:rPr>
        <w:tab/>
      </w:r>
      <w:r w:rsidRPr="00DF54A3">
        <w:rPr>
          <w:rFonts w:ascii="Arial" w:hAnsi="Arial" w:cs="Arial"/>
          <w:b/>
          <w:sz w:val="20"/>
          <w:szCs w:val="20"/>
        </w:rPr>
        <w:t>you</w:t>
      </w:r>
      <w:r w:rsidRPr="00DF54A3">
        <w:rPr>
          <w:rFonts w:ascii="Arial" w:hAnsi="Arial" w:cs="Arial"/>
          <w:sz w:val="20"/>
          <w:szCs w:val="20"/>
        </w:rPr>
        <w:t xml:space="preserve"> or </w:t>
      </w:r>
      <w:r w:rsidRPr="00DF54A3">
        <w:rPr>
          <w:rFonts w:ascii="Arial" w:hAnsi="Arial" w:cs="Arial"/>
          <w:b/>
          <w:sz w:val="20"/>
          <w:szCs w:val="20"/>
        </w:rPr>
        <w:t>your</w:t>
      </w:r>
      <w:r w:rsidRPr="00DF54A3">
        <w:rPr>
          <w:rFonts w:ascii="Arial" w:hAnsi="Arial" w:cs="Arial"/>
          <w:sz w:val="20"/>
          <w:szCs w:val="20"/>
        </w:rPr>
        <w:t xml:space="preserve"> means the individual, partnership, or corporation designated as </w:t>
      </w:r>
      <w:r w:rsidRPr="00DF54A3">
        <w:rPr>
          <w:rFonts w:ascii="Arial" w:hAnsi="Arial" w:cs="Arial"/>
          <w:b/>
          <w:sz w:val="20"/>
          <w:szCs w:val="20"/>
        </w:rPr>
        <w:t>Named Insured</w:t>
      </w:r>
      <w:r w:rsidRPr="00DF54A3">
        <w:rPr>
          <w:rFonts w:ascii="Arial" w:hAnsi="Arial" w:cs="Arial"/>
          <w:sz w:val="20"/>
          <w:szCs w:val="20"/>
        </w:rPr>
        <w:t xml:space="preserve"> in Item 1. of the Declarations.  This includes any partner, officer, director, medical director, employee, trustee</w:t>
      </w:r>
      <w:r w:rsidR="004F753B" w:rsidRPr="00DF54A3">
        <w:rPr>
          <w:rFonts w:ascii="Arial" w:hAnsi="Arial" w:cs="Arial"/>
          <w:sz w:val="20"/>
          <w:szCs w:val="20"/>
        </w:rPr>
        <w:t xml:space="preserve">, </w:t>
      </w:r>
      <w:r w:rsidRPr="00DF54A3">
        <w:rPr>
          <w:rFonts w:ascii="Arial" w:hAnsi="Arial" w:cs="Arial"/>
          <w:sz w:val="20"/>
          <w:szCs w:val="20"/>
        </w:rPr>
        <w:t xml:space="preserve">volunteer </w:t>
      </w:r>
      <w:r w:rsidR="004F753B" w:rsidRPr="00DF54A3">
        <w:rPr>
          <w:rFonts w:ascii="Arial" w:hAnsi="Arial" w:cs="Arial"/>
          <w:sz w:val="20"/>
          <w:szCs w:val="20"/>
        </w:rPr>
        <w:t xml:space="preserve">or independent </w:t>
      </w:r>
      <w:r w:rsidR="00FB0DC2" w:rsidRPr="00DF54A3">
        <w:rPr>
          <w:rFonts w:ascii="Arial" w:hAnsi="Arial" w:cs="Arial"/>
          <w:sz w:val="20"/>
          <w:szCs w:val="20"/>
        </w:rPr>
        <w:t xml:space="preserve">health care </w:t>
      </w:r>
      <w:r w:rsidR="004F753B" w:rsidRPr="00DF54A3">
        <w:rPr>
          <w:rFonts w:ascii="Arial" w:hAnsi="Arial" w:cs="Arial"/>
          <w:sz w:val="20"/>
          <w:szCs w:val="20"/>
        </w:rPr>
        <w:t xml:space="preserve">contractor </w:t>
      </w:r>
      <w:r w:rsidRPr="00DF54A3">
        <w:rPr>
          <w:rFonts w:ascii="Arial" w:hAnsi="Arial" w:cs="Arial"/>
          <w:sz w:val="20"/>
          <w:szCs w:val="20"/>
        </w:rPr>
        <w:t xml:space="preserve">thereof, solely while acting </w:t>
      </w:r>
      <w:r w:rsidR="004F753B" w:rsidRPr="00DF54A3">
        <w:rPr>
          <w:rFonts w:ascii="Arial" w:hAnsi="Arial" w:cs="Arial"/>
          <w:sz w:val="20"/>
          <w:szCs w:val="20"/>
        </w:rPr>
        <w:t xml:space="preserve">on your behalf </w:t>
      </w:r>
      <w:r w:rsidR="00052AB7" w:rsidRPr="00DF54A3">
        <w:rPr>
          <w:rFonts w:ascii="Arial" w:hAnsi="Arial" w:cs="Arial"/>
          <w:sz w:val="20"/>
          <w:szCs w:val="20"/>
        </w:rPr>
        <w:t>in his or her capacity as such.</w:t>
      </w:r>
    </w:p>
    <w:p w:rsidR="001905BD" w:rsidRPr="00DF54A3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DF54A3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DF54A3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DF54A3" w:rsidRDefault="001905BD" w:rsidP="001905BD">
      <w:pPr>
        <w:rPr>
          <w:rFonts w:ascii="Arial" w:hAnsi="Arial" w:cs="Arial"/>
          <w:sz w:val="20"/>
          <w:szCs w:val="20"/>
        </w:rPr>
      </w:pPr>
      <w:r w:rsidRPr="00DF54A3">
        <w:rPr>
          <w:rFonts w:ascii="Arial" w:hAnsi="Arial" w:cs="Arial"/>
          <w:sz w:val="20"/>
          <w:szCs w:val="20"/>
        </w:rPr>
        <w:t>All other terms and conditions of the policy remain the same.</w:t>
      </w:r>
    </w:p>
    <w:p w:rsidR="001905BD" w:rsidRPr="00DF54A3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DF54A3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DF54A3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DF54A3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DF54A3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DF54A3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DF54A3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DF54A3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DF54A3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DF54A3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DF54A3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DF54A3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DF54A3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DF54A3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DF54A3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DF54A3" w:rsidRDefault="001905BD" w:rsidP="001905BD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DF54A3">
        <w:rPr>
          <w:rFonts w:ascii="Arial" w:hAnsi="Arial" w:cs="Arial"/>
          <w:b w:val="0"/>
          <w:sz w:val="20"/>
        </w:rPr>
        <w:tab/>
        <w:t>__________________________</w:t>
      </w:r>
    </w:p>
    <w:p w:rsidR="001905BD" w:rsidRPr="00DF54A3" w:rsidRDefault="001905BD" w:rsidP="001905BD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DF54A3">
        <w:rPr>
          <w:rFonts w:ascii="Arial" w:hAnsi="Arial" w:cs="Arial"/>
          <w:sz w:val="20"/>
          <w:szCs w:val="20"/>
        </w:rPr>
        <w:tab/>
        <w:t>Authorized Representative</w:t>
      </w:r>
    </w:p>
    <w:p w:rsidR="003F459C" w:rsidRPr="00DF54A3" w:rsidRDefault="003F459C">
      <w:pPr>
        <w:rPr>
          <w:rFonts w:ascii="Arial" w:hAnsi="Arial" w:cs="Arial"/>
        </w:rPr>
      </w:pPr>
    </w:p>
    <w:p w:rsidR="00DF54A3" w:rsidRPr="00DF54A3" w:rsidRDefault="00DF54A3">
      <w:pPr>
        <w:rPr>
          <w:rFonts w:ascii="Arial" w:hAnsi="Arial" w:cs="Arial"/>
        </w:rPr>
      </w:pPr>
    </w:p>
    <w:sectPr w:rsidR="00DF54A3" w:rsidRPr="00DF54A3" w:rsidSect="001905BD">
      <w:footerReference w:type="default" r:id="rId7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4A3" w:rsidRDefault="00DF54A3" w:rsidP="001905BD">
      <w:r>
        <w:separator/>
      </w:r>
    </w:p>
  </w:endnote>
  <w:endnote w:type="continuationSeparator" w:id="0">
    <w:p w:rsidR="00DF54A3" w:rsidRDefault="00DF54A3" w:rsidP="0019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4A3" w:rsidRDefault="00DF54A3">
    <w:pPr>
      <w:pStyle w:val="Footer"/>
    </w:pPr>
  </w:p>
  <w:tbl>
    <w:tblPr>
      <w:tblStyle w:val="TableGrid"/>
      <w:tblW w:w="0" w:type="auto"/>
      <w:tblLook w:val="01E0" w:firstRow="1" w:lastRow="1" w:firstColumn="1" w:lastColumn="1" w:noHBand="0" w:noVBand="0"/>
    </w:tblPr>
    <w:tblGrid>
      <w:gridCol w:w="2268"/>
      <w:gridCol w:w="5220"/>
      <w:gridCol w:w="1980"/>
    </w:tblGrid>
    <w:tr w:rsidR="00DF54A3" w:rsidRPr="00DF54A3" w:rsidTr="00912277">
      <w:trPr>
        <w:trHeight w:val="332"/>
      </w:trPr>
      <w:tc>
        <w:tcPr>
          <w:tcW w:w="2268" w:type="dxa"/>
        </w:tcPr>
        <w:p w:rsidR="00DF54A3" w:rsidRPr="00DF54A3" w:rsidRDefault="00C92238" w:rsidP="00912277">
          <w:pPr>
            <w:pStyle w:val="Foo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119832</w:t>
          </w:r>
          <w:r w:rsidR="00DF54A3" w:rsidRPr="00DF54A3">
            <w:rPr>
              <w:rFonts w:ascii="Arial" w:hAnsi="Arial" w:cs="Arial"/>
              <w:sz w:val="20"/>
              <w:szCs w:val="20"/>
            </w:rPr>
            <w:t xml:space="preserve"> (6/16) </w:t>
          </w:r>
        </w:p>
      </w:tc>
      <w:tc>
        <w:tcPr>
          <w:tcW w:w="5220" w:type="dxa"/>
        </w:tcPr>
        <w:p w:rsidR="00DF54A3" w:rsidRPr="00DF54A3" w:rsidRDefault="00DF54A3" w:rsidP="00F62D99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20"/>
              <w:szCs w:val="20"/>
            </w:rPr>
          </w:pPr>
          <w:r w:rsidRPr="00DF54A3">
            <w:rPr>
              <w:rFonts w:ascii="Arial" w:hAnsi="Arial" w:cs="Arial"/>
              <w:sz w:val="20"/>
              <w:szCs w:val="20"/>
            </w:rPr>
            <w:t>©All rights reserved.</w:t>
          </w:r>
        </w:p>
      </w:tc>
      <w:tc>
        <w:tcPr>
          <w:tcW w:w="1980" w:type="dxa"/>
        </w:tcPr>
        <w:p w:rsidR="00DF54A3" w:rsidRPr="00DF54A3" w:rsidRDefault="00DF54A3" w:rsidP="0006357F">
          <w:pPr>
            <w:pStyle w:val="Footer"/>
            <w:jc w:val="right"/>
            <w:rPr>
              <w:rStyle w:val="PageNumber"/>
              <w:rFonts w:ascii="Arial" w:hAnsi="Arial" w:cs="Arial"/>
              <w:sz w:val="20"/>
              <w:szCs w:val="20"/>
            </w:rPr>
          </w:pPr>
          <w:r w:rsidRPr="00DF54A3">
            <w:rPr>
              <w:rFonts w:ascii="Arial" w:hAnsi="Arial" w:cs="Arial"/>
              <w:sz w:val="20"/>
              <w:szCs w:val="20"/>
            </w:rPr>
            <w:t xml:space="preserve">Page </w:t>
          </w:r>
          <w:r w:rsidRPr="00DF54A3">
            <w:rPr>
              <w:rStyle w:val="PageNumber"/>
              <w:rFonts w:ascii="Arial" w:hAnsi="Arial" w:cs="Arial"/>
              <w:sz w:val="20"/>
              <w:szCs w:val="20"/>
            </w:rPr>
            <w:fldChar w:fldCharType="begin"/>
          </w:r>
          <w:r w:rsidRPr="00DF54A3">
            <w:rPr>
              <w:rStyle w:val="PageNumber"/>
              <w:rFonts w:ascii="Arial" w:hAnsi="Arial" w:cs="Arial"/>
              <w:sz w:val="20"/>
              <w:szCs w:val="20"/>
            </w:rPr>
            <w:instrText xml:space="preserve"> PAGE </w:instrText>
          </w:r>
          <w:r w:rsidRPr="00DF54A3">
            <w:rPr>
              <w:rStyle w:val="PageNumber"/>
              <w:rFonts w:ascii="Arial" w:hAnsi="Arial" w:cs="Arial"/>
              <w:sz w:val="20"/>
              <w:szCs w:val="20"/>
            </w:rPr>
            <w:fldChar w:fldCharType="separate"/>
          </w:r>
          <w:r w:rsidR="00C92238">
            <w:rPr>
              <w:rStyle w:val="PageNumber"/>
              <w:rFonts w:ascii="Arial" w:hAnsi="Arial" w:cs="Arial"/>
              <w:noProof/>
              <w:sz w:val="20"/>
              <w:szCs w:val="20"/>
            </w:rPr>
            <w:t>1</w:t>
          </w:r>
          <w:r w:rsidRPr="00DF54A3">
            <w:rPr>
              <w:rStyle w:val="PageNumber"/>
              <w:rFonts w:ascii="Arial" w:hAnsi="Arial" w:cs="Arial"/>
              <w:sz w:val="20"/>
              <w:szCs w:val="20"/>
            </w:rPr>
            <w:fldChar w:fldCharType="end"/>
          </w:r>
          <w:r w:rsidRPr="00DF54A3">
            <w:rPr>
              <w:rStyle w:val="PageNumber"/>
              <w:rFonts w:ascii="Arial" w:hAnsi="Arial" w:cs="Arial"/>
              <w:sz w:val="20"/>
              <w:szCs w:val="20"/>
            </w:rPr>
            <w:t xml:space="preserve"> of </w:t>
          </w:r>
          <w:r w:rsidRPr="00DF54A3">
            <w:rPr>
              <w:rStyle w:val="PageNumber"/>
              <w:rFonts w:ascii="Arial" w:hAnsi="Arial" w:cs="Arial"/>
              <w:sz w:val="20"/>
              <w:szCs w:val="20"/>
            </w:rPr>
            <w:fldChar w:fldCharType="begin"/>
          </w:r>
          <w:r w:rsidRPr="00DF54A3">
            <w:rPr>
              <w:rStyle w:val="PageNumber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DF54A3">
            <w:rPr>
              <w:rStyle w:val="PageNumber"/>
              <w:rFonts w:ascii="Arial" w:hAnsi="Arial" w:cs="Arial"/>
              <w:sz w:val="20"/>
              <w:szCs w:val="20"/>
            </w:rPr>
            <w:fldChar w:fldCharType="separate"/>
          </w:r>
          <w:r w:rsidR="00C92238">
            <w:rPr>
              <w:rStyle w:val="PageNumber"/>
              <w:rFonts w:ascii="Arial" w:hAnsi="Arial" w:cs="Arial"/>
              <w:noProof/>
              <w:sz w:val="20"/>
              <w:szCs w:val="20"/>
            </w:rPr>
            <w:t>1</w:t>
          </w:r>
          <w:r w:rsidRPr="00DF54A3">
            <w:rPr>
              <w:rStyle w:val="PageNumber"/>
              <w:rFonts w:ascii="Arial" w:hAnsi="Arial" w:cs="Arial"/>
              <w:sz w:val="20"/>
              <w:szCs w:val="20"/>
            </w:rPr>
            <w:fldChar w:fldCharType="end"/>
          </w:r>
        </w:p>
        <w:p w:rsidR="00DF54A3" w:rsidRPr="00DF54A3" w:rsidRDefault="00DF54A3" w:rsidP="0006357F">
          <w:pPr>
            <w:pStyle w:val="Footer"/>
            <w:rPr>
              <w:rFonts w:ascii="Arial" w:hAnsi="Arial" w:cs="Arial"/>
              <w:sz w:val="20"/>
              <w:szCs w:val="20"/>
            </w:rPr>
          </w:pPr>
        </w:p>
      </w:tc>
    </w:tr>
  </w:tbl>
  <w:p w:rsidR="00DF54A3" w:rsidRPr="00DF54A3" w:rsidRDefault="00DF54A3">
    <w:pPr>
      <w:pStyle w:val="Footer"/>
      <w:rPr>
        <w:rFonts w:ascii="Arial" w:hAnsi="Arial" w:cs="Arial"/>
      </w:rPr>
    </w:pPr>
  </w:p>
  <w:p w:rsidR="00DF54A3" w:rsidRDefault="00DF54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4A3" w:rsidRDefault="00DF54A3" w:rsidP="001905BD">
      <w:r>
        <w:separator/>
      </w:r>
    </w:p>
  </w:footnote>
  <w:footnote w:type="continuationSeparator" w:id="0">
    <w:p w:rsidR="00DF54A3" w:rsidRDefault="00DF54A3" w:rsidP="001905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BD"/>
    <w:rsid w:val="00052AB7"/>
    <w:rsid w:val="0006357F"/>
    <w:rsid w:val="000C6BC6"/>
    <w:rsid w:val="00154504"/>
    <w:rsid w:val="001905BD"/>
    <w:rsid w:val="003F459C"/>
    <w:rsid w:val="0049302F"/>
    <w:rsid w:val="004E1B9A"/>
    <w:rsid w:val="004F753B"/>
    <w:rsid w:val="0056175F"/>
    <w:rsid w:val="00711051"/>
    <w:rsid w:val="00725A8F"/>
    <w:rsid w:val="007347FC"/>
    <w:rsid w:val="007810AB"/>
    <w:rsid w:val="007E6471"/>
    <w:rsid w:val="00816DA2"/>
    <w:rsid w:val="00912277"/>
    <w:rsid w:val="009348B8"/>
    <w:rsid w:val="00BD7589"/>
    <w:rsid w:val="00C92238"/>
    <w:rsid w:val="00C95AB5"/>
    <w:rsid w:val="00CD0615"/>
    <w:rsid w:val="00D25D17"/>
    <w:rsid w:val="00DF54A3"/>
    <w:rsid w:val="00E565E5"/>
    <w:rsid w:val="00E9201C"/>
    <w:rsid w:val="00EB1C55"/>
    <w:rsid w:val="00F059E7"/>
    <w:rsid w:val="00F62D99"/>
    <w:rsid w:val="00FB0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lbeaulie</dc:creator>
  <cp:lastModifiedBy>Martell, Elaine</cp:lastModifiedBy>
  <cp:revision>7</cp:revision>
  <dcterms:created xsi:type="dcterms:W3CDTF">2016-02-19T19:21:00Z</dcterms:created>
  <dcterms:modified xsi:type="dcterms:W3CDTF">2016-08-11T16:02:00Z</dcterms:modified>
</cp:coreProperties>
</file>