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942" w:rsidRPr="001D768A" w:rsidRDefault="004C3E29" w:rsidP="00813942">
      <w:pPr>
        <w:spacing w:before="48"/>
        <w:ind w:left="842" w:hanging="842"/>
        <w:jc w:val="center"/>
        <w:rPr>
          <w:rFonts w:ascii="Arial" w:eastAsia="Arial" w:hAnsi="Arial" w:cs="Arial"/>
          <w:b/>
          <w:sz w:val="24"/>
          <w:szCs w:val="24"/>
        </w:rPr>
      </w:pPr>
      <w:r w:rsidRPr="001D768A">
        <w:rPr>
          <w:rFonts w:ascii="Arial"/>
          <w:b/>
          <w:spacing w:val="-1"/>
          <w:sz w:val="24"/>
        </w:rPr>
        <w:t xml:space="preserve">FORM </w:t>
      </w:r>
      <w:r w:rsidR="00813942" w:rsidRPr="001D768A">
        <w:rPr>
          <w:rFonts w:ascii="Arial"/>
          <w:b/>
          <w:spacing w:val="-1"/>
          <w:sz w:val="24"/>
        </w:rPr>
        <w:t>RULE</w:t>
      </w:r>
      <w:r w:rsidR="00813942" w:rsidRPr="001D768A">
        <w:rPr>
          <w:rFonts w:ascii="Arial"/>
          <w:b/>
          <w:spacing w:val="1"/>
          <w:sz w:val="24"/>
        </w:rPr>
        <w:t xml:space="preserve"> </w:t>
      </w:r>
      <w:r w:rsidR="00813942" w:rsidRPr="001D768A">
        <w:rPr>
          <w:rFonts w:ascii="Arial"/>
          <w:b/>
          <w:spacing w:val="-1"/>
          <w:sz w:val="24"/>
        </w:rPr>
        <w:t>PAGE</w:t>
      </w:r>
    </w:p>
    <w:p w:rsidR="00813942" w:rsidRPr="00A20B52" w:rsidRDefault="00813942" w:rsidP="00813942">
      <w:pPr>
        <w:spacing w:before="139"/>
        <w:ind w:left="-2880"/>
        <w:rPr>
          <w:rFonts w:ascii="Arial" w:eastAsia="Arial" w:hAnsi="Arial" w:cs="Arial"/>
          <w:sz w:val="20"/>
          <w:szCs w:val="20"/>
        </w:rPr>
      </w:pPr>
    </w:p>
    <w:p w:rsidR="00813942" w:rsidRPr="00FD0FBA" w:rsidRDefault="00813942" w:rsidP="00813942">
      <w:pPr>
        <w:pStyle w:val="BodyText"/>
        <w:ind w:right="382"/>
        <w:jc w:val="both"/>
        <w:rPr>
          <w:spacing w:val="-1"/>
          <w:sz w:val="20"/>
          <w:szCs w:val="20"/>
        </w:rPr>
      </w:pPr>
    </w:p>
    <w:p w:rsidR="00813942" w:rsidRPr="00FD0FBA" w:rsidRDefault="00813942" w:rsidP="00813942">
      <w:pPr>
        <w:pStyle w:val="BodyText"/>
        <w:ind w:right="382"/>
        <w:jc w:val="both"/>
        <w:rPr>
          <w:spacing w:val="-1"/>
          <w:sz w:val="20"/>
          <w:szCs w:val="20"/>
        </w:rPr>
      </w:pPr>
    </w:p>
    <w:p w:rsidR="00813942" w:rsidRPr="00FD0FBA" w:rsidRDefault="00813942" w:rsidP="00813942">
      <w:pPr>
        <w:pStyle w:val="BodyText"/>
        <w:ind w:right="382"/>
        <w:jc w:val="both"/>
        <w:rPr>
          <w:spacing w:val="-1"/>
          <w:sz w:val="20"/>
          <w:szCs w:val="20"/>
        </w:rPr>
      </w:pPr>
    </w:p>
    <w:p w:rsidR="004C3E29" w:rsidRPr="00FD0FBA" w:rsidRDefault="00BB6D33" w:rsidP="004C3E29">
      <w:pPr>
        <w:pStyle w:val="BodyText"/>
        <w:ind w:left="0" w:right="54" w:firstLine="0"/>
        <w:jc w:val="both"/>
        <w:rPr>
          <w:rFonts w:cs="Arial"/>
          <w:b/>
          <w:sz w:val="20"/>
          <w:szCs w:val="20"/>
        </w:rPr>
      </w:pPr>
      <w:r w:rsidRPr="00FD0FBA">
        <w:rPr>
          <w:rFonts w:cs="Arial"/>
          <w:b/>
          <w:sz w:val="20"/>
          <w:szCs w:val="20"/>
        </w:rPr>
        <w:t>Maryland Amendatory Endorsement</w:t>
      </w:r>
      <w:r w:rsidR="00136ABF" w:rsidRPr="00FD0FBA">
        <w:rPr>
          <w:rFonts w:cs="Arial"/>
          <w:b/>
          <w:sz w:val="20"/>
          <w:szCs w:val="20"/>
        </w:rPr>
        <w:t>, Form No. 1219</w:t>
      </w:r>
      <w:r w:rsidRPr="00FD0FBA">
        <w:rPr>
          <w:rFonts w:cs="Arial"/>
          <w:b/>
          <w:sz w:val="20"/>
          <w:szCs w:val="20"/>
        </w:rPr>
        <w:t>6</w:t>
      </w:r>
      <w:r w:rsidR="00136ABF" w:rsidRPr="00FD0FBA">
        <w:rPr>
          <w:rFonts w:cs="Arial"/>
          <w:b/>
          <w:sz w:val="20"/>
          <w:szCs w:val="20"/>
        </w:rPr>
        <w:t>4</w:t>
      </w:r>
    </w:p>
    <w:p w:rsidR="004C3E29" w:rsidRPr="00FD0FBA" w:rsidRDefault="004C3E29" w:rsidP="004C3E29">
      <w:pPr>
        <w:pStyle w:val="BodyText"/>
        <w:ind w:left="0" w:right="54" w:firstLine="0"/>
        <w:jc w:val="both"/>
        <w:rPr>
          <w:rFonts w:cs="Arial"/>
          <w:b/>
          <w:sz w:val="20"/>
          <w:szCs w:val="20"/>
        </w:rPr>
      </w:pPr>
    </w:p>
    <w:p w:rsidR="001D768A" w:rsidRDefault="001D768A" w:rsidP="004C3E29">
      <w:pPr>
        <w:pStyle w:val="BodyText"/>
        <w:spacing w:line="324" w:lineRule="auto"/>
        <w:ind w:left="0" w:right="58" w:firstLine="0"/>
        <w:jc w:val="both"/>
        <w:rPr>
          <w:rFonts w:cs="Arial"/>
          <w:sz w:val="20"/>
          <w:szCs w:val="20"/>
        </w:rPr>
      </w:pPr>
      <w:r>
        <w:rPr>
          <w:spacing w:val="2"/>
          <w:sz w:val="20"/>
          <w:szCs w:val="20"/>
        </w:rPr>
        <w:t xml:space="preserve">This endorsement </w:t>
      </w:r>
      <w:r w:rsidRPr="00FD0FBA">
        <w:rPr>
          <w:spacing w:val="2"/>
          <w:sz w:val="20"/>
          <w:szCs w:val="20"/>
        </w:rPr>
        <w:t xml:space="preserve">amends </w:t>
      </w:r>
      <w:r>
        <w:rPr>
          <w:spacing w:val="2"/>
          <w:sz w:val="20"/>
          <w:szCs w:val="20"/>
        </w:rPr>
        <w:t xml:space="preserve">the </w:t>
      </w:r>
      <w:r>
        <w:rPr>
          <w:rFonts w:cs="Arial"/>
          <w:sz w:val="20"/>
          <w:szCs w:val="20"/>
        </w:rPr>
        <w:t>paragraph</w:t>
      </w:r>
      <w:r>
        <w:rPr>
          <w:rFonts w:cs="Arial"/>
          <w:sz w:val="20"/>
          <w:szCs w:val="20"/>
        </w:rPr>
        <w:t xml:space="preserve"> </w:t>
      </w:r>
      <w:r w:rsidRPr="007B5B8A">
        <w:rPr>
          <w:rFonts w:cs="Arial"/>
          <w:sz w:val="20"/>
          <w:szCs w:val="20"/>
        </w:rPr>
        <w:t>titled Defending and Settling Lawsuits of Section II. Additional Benefits</w:t>
      </w:r>
      <w:r>
        <w:rPr>
          <w:rFonts w:cs="Arial"/>
          <w:sz w:val="20"/>
          <w:szCs w:val="20"/>
        </w:rPr>
        <w:t xml:space="preserve"> of the</w:t>
      </w:r>
      <w:r w:rsidRPr="001D768A">
        <w:rPr>
          <w:rFonts w:cs="Arial"/>
          <w:sz w:val="20"/>
          <w:szCs w:val="20"/>
        </w:rPr>
        <w:t xml:space="preserve"> </w:t>
      </w:r>
      <w:r w:rsidRPr="007B5B8A">
        <w:rPr>
          <w:rFonts w:cs="Arial"/>
          <w:sz w:val="20"/>
          <w:szCs w:val="20"/>
        </w:rPr>
        <w:t>Health Care Agency Professional Liability</w:t>
      </w:r>
      <w:r>
        <w:rPr>
          <w:rFonts w:cs="Arial"/>
          <w:sz w:val="20"/>
          <w:szCs w:val="20"/>
        </w:rPr>
        <w:t xml:space="preserve"> Policy</w:t>
      </w:r>
      <w:r>
        <w:rPr>
          <w:rFonts w:cs="Arial"/>
          <w:sz w:val="20"/>
          <w:szCs w:val="20"/>
        </w:rPr>
        <w:t xml:space="preserve"> forms 60746 and 56139</w:t>
      </w:r>
      <w:r w:rsidR="00AE3C12">
        <w:rPr>
          <w:rFonts w:cs="Arial"/>
          <w:sz w:val="20"/>
          <w:szCs w:val="20"/>
        </w:rPr>
        <w:t xml:space="preserve"> to ensure compliance with Maryland </w:t>
      </w:r>
      <w:r w:rsidR="00AE3C12" w:rsidRPr="0035549A">
        <w:rPr>
          <w:rFonts w:cs="Arial"/>
          <w:sz w:val="20"/>
          <w:szCs w:val="20"/>
        </w:rPr>
        <w:t>consent to settle provisions set forth in Section 19-104(a)(2) Health care malpractice insurance policies of Title 19 of the Maryland Insurance Code.</w:t>
      </w:r>
      <w:bookmarkStart w:id="0" w:name="_GoBack"/>
      <w:bookmarkEnd w:id="0"/>
    </w:p>
    <w:p w:rsidR="001D768A" w:rsidRDefault="001D768A" w:rsidP="004C3E29">
      <w:pPr>
        <w:pStyle w:val="BodyText"/>
        <w:spacing w:line="324" w:lineRule="auto"/>
        <w:ind w:left="0" w:right="58" w:firstLine="0"/>
        <w:jc w:val="both"/>
        <w:rPr>
          <w:spacing w:val="2"/>
          <w:sz w:val="20"/>
          <w:szCs w:val="20"/>
        </w:rPr>
      </w:pPr>
    </w:p>
    <w:p w:rsidR="004C3E29" w:rsidRPr="00FD0FBA" w:rsidRDefault="004C3E29" w:rsidP="004C3E29">
      <w:pPr>
        <w:pStyle w:val="BodyText"/>
        <w:spacing w:line="324" w:lineRule="auto"/>
        <w:ind w:left="0" w:right="58" w:firstLine="0"/>
        <w:jc w:val="both"/>
        <w:rPr>
          <w:spacing w:val="2"/>
          <w:sz w:val="20"/>
          <w:szCs w:val="20"/>
        </w:rPr>
      </w:pPr>
      <w:r w:rsidRPr="00FD0FBA">
        <w:rPr>
          <w:spacing w:val="2"/>
          <w:sz w:val="20"/>
          <w:szCs w:val="20"/>
        </w:rPr>
        <w:t xml:space="preserve">This </w:t>
      </w:r>
      <w:r w:rsidR="00FD0FBA" w:rsidRPr="00FD0FBA">
        <w:rPr>
          <w:spacing w:val="2"/>
          <w:sz w:val="20"/>
          <w:szCs w:val="20"/>
        </w:rPr>
        <w:t>form is mandatory</w:t>
      </w:r>
      <w:r w:rsidR="001D768A">
        <w:rPr>
          <w:rFonts w:cs="Arial"/>
          <w:sz w:val="20"/>
          <w:szCs w:val="20"/>
        </w:rPr>
        <w:t>.</w:t>
      </w:r>
    </w:p>
    <w:p w:rsidR="00745BD6" w:rsidRPr="00FD0FBA" w:rsidRDefault="00745BD6" w:rsidP="004C3E29">
      <w:pPr>
        <w:pStyle w:val="BodyText"/>
        <w:spacing w:line="324" w:lineRule="auto"/>
        <w:ind w:left="0" w:right="58" w:firstLine="0"/>
        <w:jc w:val="both"/>
        <w:rPr>
          <w:spacing w:val="2"/>
          <w:sz w:val="20"/>
          <w:szCs w:val="20"/>
        </w:rPr>
      </w:pPr>
    </w:p>
    <w:p w:rsidR="00813942" w:rsidRPr="00FD0FBA" w:rsidRDefault="00813942" w:rsidP="004C3E29">
      <w:pPr>
        <w:pStyle w:val="BodyText"/>
        <w:spacing w:line="324" w:lineRule="auto"/>
        <w:ind w:left="0" w:right="58" w:firstLine="0"/>
        <w:jc w:val="both"/>
        <w:rPr>
          <w:spacing w:val="2"/>
          <w:sz w:val="20"/>
          <w:szCs w:val="20"/>
        </w:rPr>
      </w:pPr>
      <w:r w:rsidRPr="00FD0FBA">
        <w:rPr>
          <w:spacing w:val="2"/>
          <w:sz w:val="20"/>
          <w:szCs w:val="20"/>
        </w:rPr>
        <w:t xml:space="preserve">There is no premium </w:t>
      </w:r>
      <w:r w:rsidR="003A58AC" w:rsidRPr="00FD0FBA">
        <w:rPr>
          <w:spacing w:val="2"/>
          <w:sz w:val="20"/>
          <w:szCs w:val="20"/>
        </w:rPr>
        <w:t>impact associated with</w:t>
      </w:r>
      <w:r w:rsidRPr="00FD0FBA">
        <w:rPr>
          <w:spacing w:val="2"/>
          <w:sz w:val="20"/>
          <w:szCs w:val="20"/>
        </w:rPr>
        <w:t xml:space="preserve"> this endorsement.</w:t>
      </w:r>
    </w:p>
    <w:p w:rsidR="00477E98" w:rsidRPr="005B3514" w:rsidRDefault="00477E98" w:rsidP="001D768A">
      <w:pPr>
        <w:pStyle w:val="BodyText"/>
        <w:ind w:left="0" w:right="382" w:firstLine="0"/>
        <w:jc w:val="both"/>
        <w:rPr>
          <w:spacing w:val="-1"/>
          <w:sz w:val="20"/>
          <w:szCs w:val="20"/>
        </w:rPr>
      </w:pPr>
    </w:p>
    <w:sectPr w:rsidR="00477E98" w:rsidRPr="005B3514" w:rsidSect="004C3E29">
      <w:headerReference w:type="default" r:id="rId7"/>
      <w:footerReference w:type="default" r:id="rId8"/>
      <w:type w:val="continuous"/>
      <w:pgSz w:w="12240" w:h="15840"/>
      <w:pgMar w:top="1152" w:right="1008" w:bottom="864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FBA" w:rsidRDefault="00FD0FBA" w:rsidP="00960A4E">
      <w:r>
        <w:separator/>
      </w:r>
    </w:p>
  </w:endnote>
  <w:endnote w:type="continuationSeparator" w:id="0">
    <w:p w:rsidR="00FD0FBA" w:rsidRDefault="00FD0FBA" w:rsidP="00960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FBA" w:rsidRPr="00136ABF" w:rsidRDefault="001D768A" w:rsidP="009B2EAA">
    <w:pPr>
      <w:pStyle w:val="BodyText"/>
      <w:tabs>
        <w:tab w:val="left" w:pos="4744"/>
        <w:tab w:val="left" w:pos="8637"/>
      </w:tabs>
      <w:spacing w:before="56"/>
      <w:rPr>
        <w:rFonts w:ascii="Calibri" w:eastAsia="Calibri" w:hAnsi="Calibri" w:cs="Calibri"/>
        <w:lang w:val="de-DE"/>
      </w:rPr>
    </w:pPr>
    <w:r>
      <w:rPr>
        <w:rFonts w:ascii="Calibri"/>
        <w:spacing w:val="-1"/>
        <w:lang w:val="de-DE"/>
      </w:rPr>
      <w:t>HHCA</w:t>
    </w:r>
    <w:r w:rsidR="00FD0FBA">
      <w:rPr>
        <w:rFonts w:ascii="Calibri"/>
        <w:spacing w:val="-1"/>
        <w:lang w:val="de-DE"/>
      </w:rPr>
      <w:t>-</w:t>
    </w:r>
    <w:r>
      <w:rPr>
        <w:rFonts w:ascii="Calibri"/>
        <w:spacing w:val="-1"/>
        <w:lang w:val="de-DE"/>
      </w:rPr>
      <w:t>MD</w:t>
    </w:r>
    <w:r w:rsidR="00FD0FBA" w:rsidRPr="00136ABF">
      <w:rPr>
        <w:rFonts w:ascii="Calibri"/>
        <w:spacing w:val="-1"/>
        <w:lang w:val="de-DE"/>
      </w:rPr>
      <w:t>-RU</w:t>
    </w:r>
    <w:r w:rsidR="00FD0FBA" w:rsidRPr="00136ABF">
      <w:rPr>
        <w:rFonts w:ascii="Calibri"/>
        <w:spacing w:val="-1"/>
        <w:lang w:val="de-DE"/>
      </w:rPr>
      <w:tab/>
    </w:r>
    <w:r w:rsidR="00FD0FBA" w:rsidRPr="00136ABF">
      <w:rPr>
        <w:rFonts w:ascii="Calibri"/>
        <w:w w:val="95"/>
        <w:lang w:val="de-DE"/>
      </w:rPr>
      <w:t>1</w:t>
    </w:r>
    <w:r w:rsidR="00FD0FBA" w:rsidRPr="00136ABF">
      <w:rPr>
        <w:rFonts w:ascii="Calibri"/>
        <w:w w:val="95"/>
        <w:lang w:val="de-DE"/>
      </w:rPr>
      <w:tab/>
    </w:r>
    <w:r w:rsidR="00FD0FBA">
      <w:rPr>
        <w:rFonts w:ascii="Calibri"/>
        <w:spacing w:val="-1"/>
        <w:lang w:val="de-DE"/>
      </w:rPr>
      <w:t>(4-18)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FBA" w:rsidRDefault="00FD0FBA" w:rsidP="00960A4E">
      <w:r>
        <w:separator/>
      </w:r>
    </w:p>
  </w:footnote>
  <w:footnote w:type="continuationSeparator" w:id="0">
    <w:p w:rsidR="00FD0FBA" w:rsidRDefault="00FD0FBA" w:rsidP="00960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FBA" w:rsidRDefault="00FD0FBA" w:rsidP="009B2EAA">
    <w:pPr>
      <w:pStyle w:val="Header"/>
      <w:jc w:val="right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98"/>
    <w:rsid w:val="00136ABF"/>
    <w:rsid w:val="001D768A"/>
    <w:rsid w:val="001F0BD5"/>
    <w:rsid w:val="003A58AC"/>
    <w:rsid w:val="00477E98"/>
    <w:rsid w:val="004A1A8F"/>
    <w:rsid w:val="004C3E29"/>
    <w:rsid w:val="005B3514"/>
    <w:rsid w:val="006440EE"/>
    <w:rsid w:val="00723376"/>
    <w:rsid w:val="00730BB4"/>
    <w:rsid w:val="00745BD6"/>
    <w:rsid w:val="007D7C1D"/>
    <w:rsid w:val="00813942"/>
    <w:rsid w:val="008203D1"/>
    <w:rsid w:val="00826674"/>
    <w:rsid w:val="00902B72"/>
    <w:rsid w:val="00960A4E"/>
    <w:rsid w:val="009B2EAA"/>
    <w:rsid w:val="00AB19BD"/>
    <w:rsid w:val="00AD21EE"/>
    <w:rsid w:val="00AE3C12"/>
    <w:rsid w:val="00BB6D33"/>
    <w:rsid w:val="00C14D2E"/>
    <w:rsid w:val="00C3425F"/>
    <w:rsid w:val="00C466DD"/>
    <w:rsid w:val="00D4192A"/>
    <w:rsid w:val="00DC6B26"/>
    <w:rsid w:val="00E222AE"/>
    <w:rsid w:val="00E93B24"/>
    <w:rsid w:val="00FC622F"/>
    <w:rsid w:val="00FD0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 w:hanging="1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A4E"/>
  </w:style>
  <w:style w:type="paragraph" w:styleId="Footer">
    <w:name w:val="footer"/>
    <w:basedOn w:val="Normal"/>
    <w:link w:val="Foot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A4E"/>
  </w:style>
  <w:style w:type="paragraph" w:styleId="Subtitle">
    <w:name w:val="Subtitle"/>
    <w:basedOn w:val="Normal"/>
    <w:link w:val="SubtitleChar"/>
    <w:qFormat/>
    <w:rsid w:val="008203D1"/>
    <w:pPr>
      <w:widowControl/>
      <w:jc w:val="center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8203D1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58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8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 w:hanging="1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A4E"/>
  </w:style>
  <w:style w:type="paragraph" w:styleId="Footer">
    <w:name w:val="footer"/>
    <w:basedOn w:val="Normal"/>
    <w:link w:val="Foot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A4E"/>
  </w:style>
  <w:style w:type="paragraph" w:styleId="Subtitle">
    <w:name w:val="Subtitle"/>
    <w:basedOn w:val="Normal"/>
    <w:link w:val="SubtitleChar"/>
    <w:qFormat/>
    <w:rsid w:val="008203D1"/>
    <w:pPr>
      <w:widowControl/>
      <w:jc w:val="center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8203D1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58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8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Hennessy, Gail</dc:creator>
  <cp:lastModifiedBy>Hennessey, Gail</cp:lastModifiedBy>
  <cp:revision>4</cp:revision>
  <dcterms:created xsi:type="dcterms:W3CDTF">2018-04-11T03:53:00Z</dcterms:created>
  <dcterms:modified xsi:type="dcterms:W3CDTF">2018-04-11T19:20:00Z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2016-10-21T00:00:00Z</vt:filetime>
  </property>
  <property fmtid="{D5CDD505-2E9C-101B-9397-08002B2CF9AE}" pid="3" name="LastSaved">
    <vt:filetime>2016-11-03T00:00:00Z</vt:filetime>
  </property>
</Properties>
</file>