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6EE" w:rsidRDefault="00BF66EE" w:rsidP="00BF66E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F66EE" w:rsidRDefault="00BF66EE" w:rsidP="00BF66E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F66EE" w:rsidRDefault="00BF66EE" w:rsidP="00BF66E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905D2F" w:rsidRDefault="00186605" w:rsidP="00BF66EE">
      <w:pPr>
        <w:autoSpaceDE w:val="0"/>
        <w:autoSpaceDN w:val="0"/>
        <w:adjustRightInd w:val="0"/>
        <w:rPr>
          <w:rFonts w:ascii="Arial" w:hAnsi="Arial" w:cs="Arial"/>
          <w:spacing w:val="-5"/>
          <w:sz w:val="20"/>
          <w:szCs w:val="20"/>
        </w:rPr>
      </w:pPr>
      <w:r w:rsidRPr="00905D2F">
        <w:rPr>
          <w:rFonts w:ascii="Arial" w:hAnsi="Arial" w:cs="Arial"/>
          <w:sz w:val="20"/>
          <w:szCs w:val="20"/>
        </w:rPr>
        <w:t xml:space="preserve">The </w:t>
      </w:r>
      <w:r w:rsidR="0072304D" w:rsidRPr="00905D2F">
        <w:rPr>
          <w:rFonts w:ascii="Arial" w:hAnsi="Arial" w:cs="Arial"/>
          <w:sz w:val="20"/>
          <w:szCs w:val="20"/>
        </w:rPr>
        <w:t xml:space="preserve">Companies are </w:t>
      </w:r>
      <w:r w:rsidR="00DB4097" w:rsidRPr="00905D2F">
        <w:rPr>
          <w:rFonts w:ascii="Arial" w:hAnsi="Arial" w:cs="Arial"/>
          <w:sz w:val="20"/>
          <w:szCs w:val="20"/>
        </w:rPr>
        <w:t>introducing the Hawaii Condo Property Program</w:t>
      </w:r>
      <w:r w:rsidR="00905D2F">
        <w:rPr>
          <w:rFonts w:ascii="Arial" w:hAnsi="Arial" w:cs="Arial"/>
          <w:sz w:val="20"/>
          <w:szCs w:val="20"/>
        </w:rPr>
        <w:t xml:space="preserve"> (the “Program”)</w:t>
      </w:r>
      <w:r w:rsidR="00DB4097" w:rsidRPr="00905D2F">
        <w:rPr>
          <w:rFonts w:ascii="Arial" w:hAnsi="Arial" w:cs="Arial"/>
          <w:sz w:val="20"/>
          <w:szCs w:val="20"/>
        </w:rPr>
        <w:t>.</w:t>
      </w:r>
      <w:r w:rsidR="00AE1CAD" w:rsidRPr="00905D2F">
        <w:rPr>
          <w:rFonts w:ascii="Arial" w:hAnsi="Arial" w:cs="Arial"/>
          <w:sz w:val="20"/>
          <w:szCs w:val="20"/>
        </w:rPr>
        <w:t xml:space="preserve"> </w:t>
      </w:r>
      <w:r w:rsidR="00227AF8" w:rsidRPr="00905D2F">
        <w:rPr>
          <w:rFonts w:ascii="Arial" w:hAnsi="Arial" w:cs="Arial"/>
          <w:spacing w:val="-5"/>
          <w:sz w:val="20"/>
          <w:szCs w:val="20"/>
        </w:rPr>
        <w:t>This program provides p</w:t>
      </w:r>
      <w:r w:rsidR="00BF66EE" w:rsidRPr="00905D2F">
        <w:rPr>
          <w:rFonts w:ascii="Arial" w:hAnsi="Arial" w:cs="Arial"/>
          <w:spacing w:val="-5"/>
          <w:sz w:val="20"/>
          <w:szCs w:val="20"/>
        </w:rPr>
        <w:t>roperty cove</w:t>
      </w:r>
      <w:r w:rsidR="00C304D8">
        <w:rPr>
          <w:rFonts w:ascii="Arial" w:hAnsi="Arial" w:cs="Arial"/>
          <w:spacing w:val="-5"/>
          <w:sz w:val="20"/>
          <w:szCs w:val="20"/>
        </w:rPr>
        <w:t xml:space="preserve">rages for Condominiums and Home </w:t>
      </w:r>
      <w:r w:rsidR="00BF66EE" w:rsidRPr="00905D2F">
        <w:rPr>
          <w:rFonts w:ascii="Arial" w:hAnsi="Arial" w:cs="Arial"/>
          <w:spacing w:val="-5"/>
          <w:sz w:val="20"/>
          <w:szCs w:val="20"/>
        </w:rPr>
        <w:t xml:space="preserve">Owners Associations, Commercial Condominiums and General Commercial Property Classes located on the Hawaiian Islands.  </w:t>
      </w:r>
    </w:p>
    <w:p w:rsidR="00905D2F" w:rsidRDefault="00905D2F" w:rsidP="00BF66EE">
      <w:pPr>
        <w:autoSpaceDE w:val="0"/>
        <w:autoSpaceDN w:val="0"/>
        <w:adjustRightInd w:val="0"/>
        <w:rPr>
          <w:rFonts w:ascii="Arial" w:hAnsi="Arial" w:cs="Arial"/>
          <w:spacing w:val="-5"/>
          <w:sz w:val="20"/>
          <w:szCs w:val="20"/>
        </w:rPr>
      </w:pPr>
    </w:p>
    <w:p w:rsidR="004221B0" w:rsidRDefault="00BF66EE" w:rsidP="00916F1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905D2F">
        <w:rPr>
          <w:rFonts w:ascii="Arial" w:hAnsi="Arial" w:cs="Arial"/>
          <w:sz w:val="20"/>
          <w:szCs w:val="20"/>
        </w:rPr>
        <w:t xml:space="preserve">The </w:t>
      </w:r>
      <w:r w:rsidR="00905D2F">
        <w:rPr>
          <w:rFonts w:ascii="Arial" w:hAnsi="Arial" w:cs="Arial"/>
          <w:sz w:val="20"/>
          <w:szCs w:val="20"/>
        </w:rPr>
        <w:t xml:space="preserve">Program will use </w:t>
      </w:r>
      <w:r w:rsidR="00673733">
        <w:rPr>
          <w:rFonts w:ascii="Arial" w:hAnsi="Arial" w:cs="Arial"/>
          <w:sz w:val="20"/>
          <w:szCs w:val="20"/>
        </w:rPr>
        <w:t>the forms</w:t>
      </w:r>
      <w:r w:rsidR="004F5EE9">
        <w:rPr>
          <w:rFonts w:ascii="Arial" w:hAnsi="Arial" w:cs="Arial"/>
          <w:sz w:val="20"/>
          <w:szCs w:val="20"/>
        </w:rPr>
        <w:t>,</w:t>
      </w:r>
      <w:r w:rsidR="00C304D8">
        <w:rPr>
          <w:rFonts w:ascii="Arial" w:hAnsi="Arial" w:cs="Arial"/>
          <w:sz w:val="20"/>
          <w:szCs w:val="20"/>
        </w:rPr>
        <w:t xml:space="preserve"> </w:t>
      </w:r>
      <w:r w:rsidR="00673733">
        <w:rPr>
          <w:rFonts w:ascii="Arial" w:hAnsi="Arial" w:cs="Arial"/>
          <w:sz w:val="20"/>
          <w:szCs w:val="20"/>
        </w:rPr>
        <w:t xml:space="preserve">rules and rates filed and approved under </w:t>
      </w:r>
      <w:r w:rsidR="0003197F">
        <w:rPr>
          <w:rFonts w:ascii="Arial" w:hAnsi="Arial" w:cs="Arial"/>
          <w:sz w:val="20"/>
          <w:szCs w:val="20"/>
        </w:rPr>
        <w:t>the Property Extension Program, our Filing No.:  AIC-08-CP-02.</w:t>
      </w:r>
      <w:r w:rsidR="0003197F">
        <w:rPr>
          <w:rFonts w:ascii="Arial" w:hAnsi="Arial" w:cs="Arial"/>
          <w:color w:val="000000"/>
          <w:sz w:val="20"/>
          <w:szCs w:val="20"/>
        </w:rPr>
        <w:t xml:space="preserve">  In addition to the forms already filed and approved under Filing No. </w:t>
      </w:r>
      <w:r w:rsidR="004F5EE9">
        <w:rPr>
          <w:rFonts w:ascii="Arial" w:hAnsi="Arial" w:cs="Arial"/>
          <w:color w:val="000000"/>
          <w:sz w:val="20"/>
          <w:szCs w:val="20"/>
        </w:rPr>
        <w:t>AIC-08-CP-0</w:t>
      </w:r>
      <w:r w:rsidR="0003197F">
        <w:rPr>
          <w:rFonts w:ascii="Arial" w:hAnsi="Arial" w:cs="Arial"/>
          <w:color w:val="000000"/>
          <w:sz w:val="20"/>
          <w:szCs w:val="20"/>
        </w:rPr>
        <w:t>2, we are</w:t>
      </w:r>
      <w:r w:rsidR="004221B0">
        <w:rPr>
          <w:rFonts w:ascii="Arial" w:hAnsi="Arial" w:cs="Arial"/>
          <w:color w:val="000000"/>
          <w:sz w:val="20"/>
          <w:szCs w:val="20"/>
        </w:rPr>
        <w:t>:</w:t>
      </w:r>
    </w:p>
    <w:p w:rsidR="00C304D8" w:rsidRDefault="00C304D8" w:rsidP="00916F1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:rsidR="00D04788" w:rsidRPr="00C304D8" w:rsidRDefault="004221B0" w:rsidP="004221B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Submitting s</w:t>
      </w:r>
      <w:r w:rsidR="0003197F" w:rsidRPr="004221B0">
        <w:rPr>
          <w:rFonts w:ascii="Arial" w:hAnsi="Arial" w:cs="Arial"/>
          <w:color w:val="000000"/>
          <w:sz w:val="20"/>
          <w:szCs w:val="20"/>
        </w:rPr>
        <w:t>even (7) new forms to be used with the Hawaii Condo Property Program</w:t>
      </w:r>
      <w:r w:rsidR="004F5EE9" w:rsidRPr="004221B0">
        <w:rPr>
          <w:rFonts w:ascii="Arial" w:hAnsi="Arial" w:cs="Arial"/>
          <w:color w:val="000000"/>
          <w:sz w:val="20"/>
          <w:szCs w:val="20"/>
        </w:rPr>
        <w:t xml:space="preserve">.  Please see the rules page and forms listing for additional </w:t>
      </w:r>
      <w:r>
        <w:rPr>
          <w:rFonts w:ascii="Arial" w:hAnsi="Arial" w:cs="Arial"/>
          <w:color w:val="000000"/>
          <w:sz w:val="20"/>
          <w:szCs w:val="20"/>
        </w:rPr>
        <w:t>information regarding the forms; and</w:t>
      </w:r>
    </w:p>
    <w:p w:rsidR="00C304D8" w:rsidRPr="00C304D8" w:rsidRDefault="00C304D8" w:rsidP="00C304D8">
      <w:pPr>
        <w:autoSpaceDE w:val="0"/>
        <w:autoSpaceDN w:val="0"/>
        <w:adjustRightInd w:val="0"/>
        <w:ind w:left="113"/>
        <w:rPr>
          <w:rFonts w:ascii="Arial" w:hAnsi="Arial" w:cs="Arial"/>
          <w:sz w:val="20"/>
          <w:szCs w:val="20"/>
        </w:rPr>
      </w:pPr>
    </w:p>
    <w:p w:rsidR="00513DCC" w:rsidRDefault="004221B0" w:rsidP="004221B0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Filing to use th</w:t>
      </w:r>
      <w:r w:rsidR="00513DCC">
        <w:rPr>
          <w:sz w:val="20"/>
          <w:szCs w:val="20"/>
        </w:rPr>
        <w:t xml:space="preserve">e following ISO Coverage forms:  </w:t>
      </w:r>
      <w:r w:rsidRPr="004221B0">
        <w:rPr>
          <w:sz w:val="20"/>
          <w:szCs w:val="20"/>
        </w:rPr>
        <w:t>CONDOMINIUM ASSOCIATION COVERAGE FORM</w:t>
      </w:r>
      <w:r w:rsidR="00C304D8">
        <w:rPr>
          <w:sz w:val="20"/>
          <w:szCs w:val="20"/>
        </w:rPr>
        <w:t>, Form No. CP 00 17;</w:t>
      </w:r>
      <w:r>
        <w:rPr>
          <w:sz w:val="20"/>
          <w:szCs w:val="20"/>
        </w:rPr>
        <w:t xml:space="preserve"> </w:t>
      </w:r>
      <w:r w:rsidRPr="004221B0">
        <w:rPr>
          <w:sz w:val="20"/>
          <w:szCs w:val="20"/>
        </w:rPr>
        <w:t>CONDOMINIUM COMME</w:t>
      </w:r>
      <w:r>
        <w:rPr>
          <w:sz w:val="20"/>
          <w:szCs w:val="20"/>
        </w:rPr>
        <w:t>RCIAL UNIT-OWNERS COVERAGE FORM,</w:t>
      </w:r>
      <w:r w:rsidR="00C304D8">
        <w:rPr>
          <w:sz w:val="20"/>
          <w:szCs w:val="20"/>
        </w:rPr>
        <w:t xml:space="preserve"> Form No. CP 00 18; </w:t>
      </w:r>
      <w:r>
        <w:rPr>
          <w:sz w:val="20"/>
          <w:szCs w:val="20"/>
        </w:rPr>
        <w:t xml:space="preserve">and </w:t>
      </w:r>
      <w:r w:rsidRPr="004221B0">
        <w:rPr>
          <w:sz w:val="20"/>
          <w:szCs w:val="20"/>
        </w:rPr>
        <w:t>STANDARD PROPERTY POLICY</w:t>
      </w:r>
      <w:r w:rsidR="00C304D8">
        <w:rPr>
          <w:sz w:val="20"/>
          <w:szCs w:val="20"/>
        </w:rPr>
        <w:t>, Form No. CP 00 99</w:t>
      </w:r>
      <w:r w:rsidR="00E436C3">
        <w:rPr>
          <w:sz w:val="20"/>
          <w:szCs w:val="20"/>
        </w:rPr>
        <w:t>, with</w:t>
      </w:r>
      <w:r w:rsidR="00513DCC">
        <w:rPr>
          <w:sz w:val="20"/>
          <w:szCs w:val="20"/>
        </w:rPr>
        <w:t xml:space="preserve"> this Program.</w:t>
      </w:r>
    </w:p>
    <w:p w:rsidR="00513DCC" w:rsidRDefault="00513DCC" w:rsidP="00513DCC">
      <w:pPr>
        <w:pStyle w:val="Default"/>
        <w:ind w:left="113"/>
        <w:rPr>
          <w:sz w:val="20"/>
          <w:szCs w:val="20"/>
        </w:rPr>
      </w:pPr>
    </w:p>
    <w:p w:rsidR="004221B0" w:rsidRPr="004221B0" w:rsidRDefault="00C304D8" w:rsidP="00513DCC">
      <w:pPr>
        <w:pStyle w:val="Default"/>
        <w:ind w:left="113"/>
        <w:rPr>
          <w:sz w:val="20"/>
          <w:szCs w:val="20"/>
        </w:rPr>
      </w:pPr>
      <w:r>
        <w:rPr>
          <w:sz w:val="20"/>
          <w:szCs w:val="20"/>
        </w:rPr>
        <w:tab/>
      </w:r>
      <w:r w:rsidR="00513DCC">
        <w:rPr>
          <w:sz w:val="20"/>
          <w:szCs w:val="20"/>
        </w:rPr>
        <w:t xml:space="preserve">  The aforementioned IS</w:t>
      </w:r>
      <w:r>
        <w:rPr>
          <w:sz w:val="20"/>
          <w:szCs w:val="20"/>
        </w:rPr>
        <w:t>O forms were adopted under our F</w:t>
      </w:r>
      <w:r w:rsidR="00513DCC">
        <w:rPr>
          <w:sz w:val="20"/>
          <w:szCs w:val="20"/>
        </w:rPr>
        <w:t>iling No.</w:t>
      </w:r>
      <w:r>
        <w:rPr>
          <w:sz w:val="20"/>
          <w:szCs w:val="20"/>
        </w:rPr>
        <w:t>:</w:t>
      </w:r>
      <w:r w:rsidR="00513DCC">
        <w:rPr>
          <w:sz w:val="20"/>
          <w:szCs w:val="20"/>
        </w:rPr>
        <w:t xml:space="preserve">  ISO-HI-09-CP-01.</w:t>
      </w:r>
    </w:p>
    <w:p w:rsidR="00D04788" w:rsidRDefault="00D04788" w:rsidP="00916F1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sectPr w:rsidR="00D0478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DCC" w:rsidRDefault="00513DCC" w:rsidP="00186605">
      <w:r>
        <w:separator/>
      </w:r>
    </w:p>
  </w:endnote>
  <w:endnote w:type="continuationSeparator" w:id="0">
    <w:p w:rsidR="00513DCC" w:rsidRDefault="00513DCC" w:rsidP="00186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52848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3DCC" w:rsidRDefault="00513DC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36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3DCC" w:rsidRDefault="00513D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DCC" w:rsidRDefault="00513DCC" w:rsidP="00186605">
      <w:r>
        <w:separator/>
      </w:r>
    </w:p>
  </w:footnote>
  <w:footnote w:type="continuationSeparator" w:id="0">
    <w:p w:rsidR="00513DCC" w:rsidRDefault="00513DCC" w:rsidP="001866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DCC" w:rsidRPr="00BF66EE" w:rsidRDefault="00513DCC" w:rsidP="00186605">
    <w:pPr>
      <w:pStyle w:val="Header"/>
      <w:jc w:val="center"/>
      <w:rPr>
        <w:rFonts w:ascii="Arial" w:hAnsi="Arial" w:cs="Arial"/>
      </w:rPr>
    </w:pPr>
    <w:r w:rsidRPr="00BF66EE">
      <w:rPr>
        <w:rFonts w:ascii="Arial" w:hAnsi="Arial" w:cs="Arial"/>
      </w:rPr>
      <w:t>EXPLANATORY MEMORANDUM</w:t>
    </w:r>
  </w:p>
  <w:p w:rsidR="00513DCC" w:rsidRPr="00BF66EE" w:rsidRDefault="00513DCC" w:rsidP="00186605">
    <w:pPr>
      <w:pStyle w:val="Header"/>
      <w:jc w:val="center"/>
      <w:rPr>
        <w:rFonts w:ascii="Arial" w:hAnsi="Arial" w:cs="Arial"/>
      </w:rPr>
    </w:pPr>
    <w:r w:rsidRPr="00BF66EE">
      <w:rPr>
        <w:rFonts w:ascii="Arial" w:hAnsi="Arial" w:cs="Arial"/>
      </w:rPr>
      <w:t>HAWAII CONDO ASSOCIATION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966C0"/>
    <w:multiLevelType w:val="hybridMultilevel"/>
    <w:tmpl w:val="EED62342"/>
    <w:lvl w:ilvl="0" w:tplc="0409000F">
      <w:start w:val="1"/>
      <w:numFmt w:val="decimal"/>
      <w:lvlText w:val="%1."/>
      <w:lvlJc w:val="left"/>
      <w:pPr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>
    <w:nsid w:val="33E50533"/>
    <w:multiLevelType w:val="hybridMultilevel"/>
    <w:tmpl w:val="63B0D020"/>
    <w:lvl w:ilvl="0" w:tplc="0409000F">
      <w:start w:val="1"/>
      <w:numFmt w:val="decimal"/>
      <w:lvlText w:val="%1."/>
      <w:lvlJc w:val="left"/>
      <w:pPr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BD8"/>
    <w:rsid w:val="0003197F"/>
    <w:rsid w:val="00163B5C"/>
    <w:rsid w:val="00186605"/>
    <w:rsid w:val="00227AF8"/>
    <w:rsid w:val="00246252"/>
    <w:rsid w:val="00383BD8"/>
    <w:rsid w:val="004221B0"/>
    <w:rsid w:val="004F5EE9"/>
    <w:rsid w:val="00513DCC"/>
    <w:rsid w:val="00552838"/>
    <w:rsid w:val="005A3856"/>
    <w:rsid w:val="006343FA"/>
    <w:rsid w:val="00673733"/>
    <w:rsid w:val="006E626E"/>
    <w:rsid w:val="0072304D"/>
    <w:rsid w:val="00743296"/>
    <w:rsid w:val="00851B3B"/>
    <w:rsid w:val="00905D2F"/>
    <w:rsid w:val="00916F19"/>
    <w:rsid w:val="00AE1CAD"/>
    <w:rsid w:val="00B93932"/>
    <w:rsid w:val="00BF66EE"/>
    <w:rsid w:val="00C304D8"/>
    <w:rsid w:val="00D04788"/>
    <w:rsid w:val="00DB4097"/>
    <w:rsid w:val="00DE2EB9"/>
    <w:rsid w:val="00E32EB3"/>
    <w:rsid w:val="00E4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66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66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66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60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221B0"/>
    <w:pPr>
      <w:ind w:left="720"/>
      <w:contextualSpacing/>
    </w:pPr>
  </w:style>
  <w:style w:type="paragraph" w:customStyle="1" w:styleId="Default">
    <w:name w:val="Default"/>
    <w:rsid w:val="004221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66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66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66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60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221B0"/>
    <w:pPr>
      <w:ind w:left="720"/>
      <w:contextualSpacing/>
    </w:pPr>
  </w:style>
  <w:style w:type="paragraph" w:customStyle="1" w:styleId="Default">
    <w:name w:val="Default"/>
    <w:rsid w:val="004221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Ott, Kathleen W</cp:lastModifiedBy>
  <cp:revision>6</cp:revision>
  <cp:lastPrinted>2017-08-18T17:00:00Z</cp:lastPrinted>
  <dcterms:created xsi:type="dcterms:W3CDTF">2017-08-18T16:59:00Z</dcterms:created>
  <dcterms:modified xsi:type="dcterms:W3CDTF">2017-08-18T18:54:00Z</dcterms:modified>
</cp:coreProperties>
</file>