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E25" w:rsidRPr="00867CA0" w:rsidRDefault="00867CA0" w:rsidP="00AB6E25">
      <w:pPr>
        <w:framePr w:w="4536" w:h="574" w:hSpace="187" w:wrap="around" w:vAnchor="page" w:hAnchor="page" w:x="3738" w:y="433"/>
        <w:jc w:val="center"/>
        <w:rPr>
          <w:sz w:val="28"/>
          <w:szCs w:val="28"/>
        </w:rPr>
      </w:pPr>
      <w:r w:rsidRPr="00867CA0">
        <w:rPr>
          <w:b/>
          <w:noProof w:val="0"/>
          <w:sz w:val="28"/>
          <w:szCs w:val="28"/>
        </w:rPr>
        <w:t>Common Policy Declarations</w:t>
      </w:r>
    </w:p>
    <w:p w:rsidR="00AB6E25" w:rsidRDefault="00AB6E25" w:rsidP="00AB6E25">
      <w:pPr>
        <w:tabs>
          <w:tab w:val="right" w:pos="1785"/>
        </w:tabs>
        <w:rPr>
          <w:noProof w:val="0"/>
          <w:sz w:val="14"/>
        </w:rPr>
      </w:pPr>
    </w:p>
    <w:p w:rsidR="00AB6E25" w:rsidRDefault="00AB6E25" w:rsidP="00AB6E25">
      <w:pPr>
        <w:tabs>
          <w:tab w:val="right" w:pos="1785"/>
        </w:tabs>
        <w:rPr>
          <w:noProof w:val="0"/>
          <w:sz w:val="14"/>
        </w:rPr>
      </w:pPr>
    </w:p>
    <w:p w:rsidR="00AB6E25" w:rsidRDefault="00AB6E25" w:rsidP="00AB6E25">
      <w:pPr>
        <w:tabs>
          <w:tab w:val="right" w:pos="1785"/>
        </w:tabs>
        <w:rPr>
          <w:noProof w:val="0"/>
          <w:sz w:val="14"/>
        </w:rPr>
      </w:pPr>
    </w:p>
    <w:p w:rsidR="00AB6E25" w:rsidRDefault="00AB6E25" w:rsidP="00AB6E25">
      <w:pPr>
        <w:tabs>
          <w:tab w:val="right" w:pos="1785"/>
        </w:tabs>
        <w:rPr>
          <w:noProof w:val="0"/>
          <w:sz w:val="14"/>
        </w:rPr>
      </w:pPr>
    </w:p>
    <w:p w:rsidR="00AB6E25" w:rsidRDefault="00867CA0" w:rsidP="00867CA0">
      <w:pPr>
        <w:jc w:val="center"/>
        <w:rPr>
          <w:noProof w:val="0"/>
        </w:rPr>
      </w:pPr>
      <w:r w:rsidRPr="00867CA0">
        <w:rPr>
          <w:noProof w:val="0"/>
        </w:rPr>
        <w:t>DECLARATIONS</w:t>
      </w:r>
    </w:p>
    <w:p w:rsidR="00867CA0" w:rsidRDefault="00867CA0" w:rsidP="00867CA0">
      <w:pPr>
        <w:jc w:val="center"/>
        <w:rPr>
          <w:noProof w:val="0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867CA0" w:rsidRPr="007903B0" w:rsidTr="00867CA0">
        <w:tc>
          <w:tcPr>
            <w:tcW w:w="5508" w:type="dxa"/>
          </w:tcPr>
          <w:p w:rsidR="00867CA0" w:rsidRPr="007903B0" w:rsidRDefault="00867CA0" w:rsidP="00867CA0">
            <w:pPr>
              <w:rPr>
                <w:b/>
                <w:noProof w:val="0"/>
              </w:rPr>
            </w:pPr>
            <w:r w:rsidRPr="007903B0">
              <w:rPr>
                <w:b/>
                <w:noProof w:val="0"/>
              </w:rPr>
              <w:t>NAME AND ADDRESS OF AGENCY</w:t>
            </w: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</w:tc>
        <w:tc>
          <w:tcPr>
            <w:tcW w:w="5508" w:type="dxa"/>
          </w:tcPr>
          <w:p w:rsidR="00867CA0" w:rsidRPr="007903B0" w:rsidRDefault="00867CA0" w:rsidP="00867CA0">
            <w:pPr>
              <w:rPr>
                <w:b/>
                <w:noProof w:val="0"/>
              </w:rPr>
            </w:pPr>
            <w:r w:rsidRPr="007903B0">
              <w:rPr>
                <w:b/>
                <w:noProof w:val="0"/>
              </w:rPr>
              <w:t>INSURANCE COMPANY</w:t>
            </w: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noProof w:val="0"/>
              </w:rPr>
            </w:pPr>
            <w:r w:rsidRPr="007903B0">
              <w:rPr>
                <w:noProof w:val="0"/>
              </w:rPr>
              <w:t>New Hampshire Insurance Company</w:t>
            </w:r>
            <w:r w:rsidR="007903B0" w:rsidRPr="007903B0">
              <w:rPr>
                <w:noProof w:val="0"/>
              </w:rPr>
              <w:t>/Granite State Insurance Company/Illinois National Insurance Company</w:t>
            </w:r>
          </w:p>
          <w:p w:rsidR="007903B0" w:rsidRPr="007903B0" w:rsidRDefault="007903B0" w:rsidP="007903B0">
            <w:pPr>
              <w:tabs>
                <w:tab w:val="right" w:pos="1785"/>
              </w:tabs>
              <w:jc w:val="center"/>
              <w:rPr>
                <w:noProof w:val="0"/>
              </w:rPr>
            </w:pPr>
          </w:p>
          <w:p w:rsidR="007903B0" w:rsidRPr="007903B0" w:rsidRDefault="007903B0" w:rsidP="007903B0">
            <w:pPr>
              <w:tabs>
                <w:tab w:val="right" w:pos="1785"/>
              </w:tabs>
              <w:rPr>
                <w:noProof w:val="0"/>
              </w:rPr>
            </w:pPr>
            <w:r w:rsidRPr="007903B0">
              <w:rPr>
                <w:noProof w:val="0"/>
              </w:rPr>
              <w:t>(being a capital stock company)</w:t>
            </w:r>
          </w:p>
          <w:p w:rsidR="007903B0" w:rsidRPr="007903B0" w:rsidRDefault="007903B0" w:rsidP="007903B0">
            <w:pPr>
              <w:tabs>
                <w:tab w:val="right" w:pos="1785"/>
              </w:tabs>
              <w:rPr>
                <w:noProof w:val="0"/>
              </w:rPr>
            </w:pPr>
            <w:r w:rsidRPr="007903B0">
              <w:rPr>
                <w:noProof w:val="0"/>
              </w:rPr>
              <w:t>175 Water Street, 18</w:t>
            </w:r>
            <w:r w:rsidRPr="007903B0">
              <w:rPr>
                <w:noProof w:val="0"/>
                <w:vertAlign w:val="superscript"/>
              </w:rPr>
              <w:t>th</w:t>
            </w:r>
            <w:r w:rsidRPr="007903B0">
              <w:rPr>
                <w:noProof w:val="0"/>
              </w:rPr>
              <w:t xml:space="preserve"> Floor, New York, NY  10038</w:t>
            </w:r>
          </w:p>
          <w:p w:rsidR="007903B0" w:rsidRPr="007903B0" w:rsidRDefault="007903B0" w:rsidP="00867CA0">
            <w:pPr>
              <w:rPr>
                <w:noProof w:val="0"/>
              </w:rPr>
            </w:pPr>
          </w:p>
        </w:tc>
      </w:tr>
      <w:tr w:rsidR="00867CA0" w:rsidRPr="007903B0" w:rsidTr="00867CA0">
        <w:tc>
          <w:tcPr>
            <w:tcW w:w="5508" w:type="dxa"/>
          </w:tcPr>
          <w:p w:rsidR="00867CA0" w:rsidRPr="007903B0" w:rsidRDefault="00867CA0" w:rsidP="00867CA0">
            <w:pPr>
              <w:rPr>
                <w:b/>
                <w:noProof w:val="0"/>
              </w:rPr>
            </w:pPr>
            <w:r w:rsidRPr="007903B0">
              <w:rPr>
                <w:b/>
                <w:noProof w:val="0"/>
              </w:rPr>
              <w:t>NAME AND MAILING ADDRESS OF NAMED INSURED</w:t>
            </w: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</w:tc>
        <w:tc>
          <w:tcPr>
            <w:tcW w:w="5508" w:type="dxa"/>
          </w:tcPr>
          <w:p w:rsidR="00867CA0" w:rsidRPr="007903B0" w:rsidRDefault="00867CA0" w:rsidP="00867CA0">
            <w:pPr>
              <w:rPr>
                <w:b/>
                <w:noProof w:val="0"/>
              </w:rPr>
            </w:pPr>
            <w:r w:rsidRPr="007903B0">
              <w:rPr>
                <w:b/>
                <w:noProof w:val="0"/>
              </w:rPr>
              <w:t>POLICY NUMBER</w:t>
            </w: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b/>
                <w:noProof w:val="0"/>
              </w:rPr>
            </w:pPr>
            <w:r w:rsidRPr="007903B0">
              <w:rPr>
                <w:b/>
                <w:noProof w:val="0"/>
              </w:rPr>
              <w:t>POLICY PERIOD</w:t>
            </w:r>
          </w:p>
          <w:p w:rsidR="00867CA0" w:rsidRPr="007903B0" w:rsidRDefault="00867CA0" w:rsidP="00867CA0">
            <w:pPr>
              <w:ind w:firstLine="612"/>
              <w:rPr>
                <w:noProof w:val="0"/>
              </w:rPr>
            </w:pPr>
            <w:r w:rsidRPr="007903B0">
              <w:rPr>
                <w:noProof w:val="0"/>
              </w:rPr>
              <w:t>FROM: XX-XX-XX TO: XX-XX-XX</w:t>
            </w:r>
          </w:p>
          <w:p w:rsidR="00867CA0" w:rsidRPr="007903B0" w:rsidRDefault="00867CA0" w:rsidP="00867CA0">
            <w:pPr>
              <w:ind w:firstLine="612"/>
              <w:rPr>
                <w:noProof w:val="0"/>
              </w:rPr>
            </w:pPr>
          </w:p>
          <w:p w:rsidR="00867CA0" w:rsidRPr="007903B0" w:rsidRDefault="00867CA0" w:rsidP="00867CA0">
            <w:pPr>
              <w:rPr>
                <w:noProof w:val="0"/>
              </w:rPr>
            </w:pPr>
            <w:r w:rsidRPr="007903B0">
              <w:rPr>
                <w:noProof w:val="0"/>
              </w:rPr>
              <w:t>At 12:01A.M. standard time at the mailing address shown</w:t>
            </w:r>
          </w:p>
        </w:tc>
      </w:tr>
    </w:tbl>
    <w:p w:rsidR="00AB6E25" w:rsidRPr="007903B0" w:rsidRDefault="00AB6E25" w:rsidP="00AB6E25">
      <w:pPr>
        <w:rPr>
          <w:b/>
          <w:noProof w:val="0"/>
        </w:rPr>
      </w:pPr>
    </w:p>
    <w:p w:rsidR="00AB6E25" w:rsidRPr="007903B0" w:rsidRDefault="007903B0" w:rsidP="00AB6E25">
      <w:pPr>
        <w:rPr>
          <w:b/>
          <w:noProof w:val="0"/>
        </w:rPr>
      </w:pPr>
      <w:r w:rsidRPr="007903B0">
        <w:rPr>
          <w:b/>
          <w:noProof w:val="0"/>
        </w:rPr>
        <w:t xml:space="preserve">The Named Insured is: </w:t>
      </w:r>
      <w:r w:rsidR="00A758C3" w:rsidRPr="007903B0">
        <w:rPr>
          <w:noProof w:val="0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0" w:name="Text18"/>
      <w:r w:rsidR="00AB6E25" w:rsidRPr="007903B0">
        <w:rPr>
          <w:noProof w:val="0"/>
        </w:rPr>
        <w:instrText xml:space="preserve"> FORMTEXT </w:instrText>
      </w:r>
      <w:r w:rsidR="00A758C3" w:rsidRPr="007903B0">
        <w:rPr>
          <w:noProof w:val="0"/>
        </w:rPr>
      </w:r>
      <w:r w:rsidR="00A758C3" w:rsidRPr="007903B0">
        <w:rPr>
          <w:noProof w:val="0"/>
        </w:rPr>
        <w:fldChar w:fldCharType="separate"/>
      </w:r>
      <w:r w:rsidR="00AB6E25" w:rsidRPr="007903B0">
        <w:t> </w:t>
      </w:r>
      <w:r w:rsidRPr="007903B0">
        <w:t>&lt;&lt;</w:t>
      </w:r>
      <w:r>
        <w:t xml:space="preserve">form of </w:t>
      </w:r>
      <w:r w:rsidRPr="007903B0">
        <w:t>business&gt;&gt;</w:t>
      </w:r>
      <w:r w:rsidR="00AB6E25" w:rsidRPr="007903B0">
        <w:t> </w:t>
      </w:r>
      <w:r w:rsidR="00AB6E25" w:rsidRPr="007903B0">
        <w:t> </w:t>
      </w:r>
      <w:r w:rsidR="00AB6E25" w:rsidRPr="007903B0">
        <w:t> </w:t>
      </w:r>
      <w:r w:rsidR="00AB6E25" w:rsidRPr="007903B0">
        <w:t> </w:t>
      </w:r>
      <w:r w:rsidR="00A758C3" w:rsidRPr="007903B0">
        <w:rPr>
          <w:noProof w:val="0"/>
        </w:rPr>
        <w:fldChar w:fldCharType="end"/>
      </w:r>
      <w:bookmarkEnd w:id="0"/>
      <w:r>
        <w:rPr>
          <w:noProof w:val="0"/>
        </w:rPr>
        <w:tab/>
      </w:r>
      <w:r w:rsidRPr="007903B0">
        <w:rPr>
          <w:b/>
          <w:noProof w:val="0"/>
        </w:rPr>
        <w:t>Business Description:</w:t>
      </w:r>
    </w:p>
    <w:p w:rsidR="00AB6E25" w:rsidRPr="007903B0" w:rsidRDefault="00AB6E25" w:rsidP="00AB6E25">
      <w:pPr>
        <w:rPr>
          <w:b/>
          <w:noProof w:val="0"/>
        </w:rPr>
      </w:pPr>
    </w:p>
    <w:p w:rsidR="00AB6E25" w:rsidRPr="007903B0" w:rsidRDefault="00AB6E25" w:rsidP="00AB6E25">
      <w:pPr>
        <w:rPr>
          <w:b/>
          <w:noProof w:val="0"/>
        </w:rPr>
      </w:pPr>
    </w:p>
    <w:p w:rsidR="00AB6E25" w:rsidRDefault="00AB6E25" w:rsidP="00AB6E25">
      <w:pPr>
        <w:rPr>
          <w:b/>
          <w:noProof w:val="0"/>
          <w:sz w:val="16"/>
        </w:rPr>
      </w:pPr>
      <w:r>
        <w:rPr>
          <w:b/>
          <w:noProof w:val="0"/>
          <w:sz w:val="16"/>
        </w:rPr>
        <w:t xml:space="preserve">IN RETURN FOR THE PAYMENT OF THE PREMIUM, AND SUBJECT TO ALL THE TERMS OF THIS POLICY, WE AGREE WITH YOU TO PROVIDE THE INSURANCE AS STATED IN THIS POLICY. </w:t>
      </w:r>
    </w:p>
    <w:p w:rsidR="00AB6E25" w:rsidRDefault="00AB6E25" w:rsidP="00AB6E25">
      <w:pPr>
        <w:rPr>
          <w:b/>
          <w:noProof w:val="0"/>
          <w:sz w:val="16"/>
        </w:rPr>
      </w:pPr>
    </w:p>
    <w:p w:rsidR="00AB6E25" w:rsidRDefault="00AB6E25" w:rsidP="00AB6E25">
      <w:pPr>
        <w:pBdr>
          <w:top w:val="single" w:sz="12" w:space="1" w:color="auto"/>
        </w:pBdr>
        <w:rPr>
          <w:b/>
          <w:noProof w:val="0"/>
          <w:sz w:val="16"/>
        </w:rPr>
      </w:pPr>
    </w:p>
    <w:p w:rsidR="00AB6E25" w:rsidRDefault="00AB6E25" w:rsidP="00AB6E25">
      <w:pPr>
        <w:rPr>
          <w:b/>
          <w:noProof w:val="0"/>
          <w:sz w:val="16"/>
        </w:rPr>
      </w:pPr>
      <w:r>
        <w:rPr>
          <w:b/>
          <w:noProof w:val="0"/>
          <w:sz w:val="16"/>
        </w:rPr>
        <w:t>THIS POLICY CONSISTS OF THE FOLLOWING COVERAGE PARTS FOR WHICH A PREMIUM IS</w:t>
      </w:r>
    </w:p>
    <w:p w:rsidR="00AB6E25" w:rsidRDefault="00AB6E25" w:rsidP="00AB6E25">
      <w:pPr>
        <w:rPr>
          <w:b/>
          <w:noProof w:val="0"/>
          <w:sz w:val="16"/>
        </w:rPr>
      </w:pPr>
      <w:r>
        <w:rPr>
          <w:b/>
          <w:noProof w:val="0"/>
          <w:sz w:val="16"/>
        </w:rPr>
        <w:t>INDICATED.  THIS PREMIUM MAY BE SUBJECT TO ADJUSTMENT.</w:t>
      </w:r>
      <w:r>
        <w:rPr>
          <w:b/>
          <w:noProof w:val="0"/>
          <w:sz w:val="16"/>
        </w:rPr>
        <w:tab/>
      </w:r>
      <w:r>
        <w:rPr>
          <w:b/>
          <w:noProof w:val="0"/>
          <w:sz w:val="16"/>
        </w:rPr>
        <w:tab/>
      </w:r>
      <w:r>
        <w:rPr>
          <w:b/>
          <w:noProof w:val="0"/>
          <w:sz w:val="16"/>
        </w:rPr>
        <w:tab/>
      </w:r>
      <w:r>
        <w:rPr>
          <w:b/>
          <w:noProof w:val="0"/>
          <w:sz w:val="16"/>
        </w:rPr>
        <w:tab/>
      </w:r>
      <w:r>
        <w:rPr>
          <w:b/>
          <w:noProof w:val="0"/>
          <w:sz w:val="16"/>
        </w:rPr>
        <w:tab/>
        <w:t xml:space="preserve">       PREMIUM</w:t>
      </w:r>
    </w:p>
    <w:p w:rsidR="00AB6E25" w:rsidRDefault="00AB6E25" w:rsidP="00AB6E25">
      <w:pPr>
        <w:tabs>
          <w:tab w:val="left" w:pos="7920"/>
        </w:tabs>
        <w:spacing w:before="20"/>
        <w:rPr>
          <w:b/>
          <w:noProof w:val="0"/>
          <w:sz w:val="18"/>
        </w:rPr>
      </w:pPr>
    </w:p>
    <w:p w:rsidR="00AB6E25" w:rsidRDefault="00AB6E25" w:rsidP="00AB6E25">
      <w:pPr>
        <w:tabs>
          <w:tab w:val="left" w:pos="8640"/>
        </w:tabs>
        <w:spacing w:before="20"/>
        <w:rPr>
          <w:noProof w:val="0"/>
          <w:sz w:val="24"/>
          <w:u w:val="single"/>
        </w:rPr>
      </w:pPr>
      <w:r>
        <w:rPr>
          <w:b/>
          <w:noProof w:val="0"/>
          <w:sz w:val="18"/>
        </w:rPr>
        <w:t>Commercial Property Coverage Part</w:t>
      </w:r>
      <w:r>
        <w:rPr>
          <w:b/>
          <w:noProof w:val="0"/>
          <w:sz w:val="18"/>
        </w:rPr>
        <w:tab/>
        <w:t>$</w:t>
      </w:r>
      <w:r w:rsidR="00A758C3">
        <w:rPr>
          <w:noProof w:val="0"/>
          <w:sz w:val="24"/>
          <w:u w:val="single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" w:name="Text19"/>
      <w:r>
        <w:rPr>
          <w:noProof w:val="0"/>
          <w:sz w:val="24"/>
          <w:u w:val="single"/>
        </w:rPr>
        <w:instrText xml:space="preserve"> FORMTEXT </w:instrText>
      </w:r>
      <w:r w:rsidR="00A758C3">
        <w:rPr>
          <w:noProof w:val="0"/>
          <w:sz w:val="24"/>
          <w:u w:val="single"/>
        </w:rPr>
      </w:r>
      <w:r w:rsidR="00A758C3">
        <w:rPr>
          <w:noProof w:val="0"/>
          <w:sz w:val="24"/>
          <w:u w:val="single"/>
        </w:rPr>
        <w:fldChar w:fldCharType="separate"/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 w:rsidR="00A758C3">
        <w:rPr>
          <w:noProof w:val="0"/>
          <w:sz w:val="24"/>
          <w:u w:val="single"/>
        </w:rPr>
        <w:fldChar w:fldCharType="end"/>
      </w:r>
      <w:bookmarkEnd w:id="1"/>
    </w:p>
    <w:p w:rsidR="00AB6E25" w:rsidRDefault="00AB6E25" w:rsidP="00AB6E25">
      <w:pPr>
        <w:tabs>
          <w:tab w:val="left" w:pos="7920"/>
        </w:tabs>
        <w:spacing w:before="20"/>
        <w:rPr>
          <w:b/>
          <w:noProof w:val="0"/>
          <w:sz w:val="18"/>
        </w:rPr>
      </w:pPr>
    </w:p>
    <w:p w:rsidR="00AB6E25" w:rsidRDefault="00AB6E25" w:rsidP="00AB6E25">
      <w:pPr>
        <w:tabs>
          <w:tab w:val="left" w:pos="8640"/>
        </w:tabs>
        <w:spacing w:before="20"/>
        <w:rPr>
          <w:noProof w:val="0"/>
          <w:sz w:val="24"/>
        </w:rPr>
      </w:pPr>
      <w:r>
        <w:rPr>
          <w:b/>
          <w:noProof w:val="0"/>
          <w:sz w:val="18"/>
        </w:rPr>
        <w:t>Commercial General Liability Coverage Part</w:t>
      </w:r>
      <w:r>
        <w:rPr>
          <w:b/>
          <w:noProof w:val="0"/>
          <w:sz w:val="18"/>
        </w:rPr>
        <w:tab/>
        <w:t>$</w:t>
      </w:r>
      <w:r w:rsidR="00A758C3">
        <w:rPr>
          <w:noProof w:val="0"/>
          <w:sz w:val="24"/>
          <w:u w:val="single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2" w:name="Text20"/>
      <w:r>
        <w:rPr>
          <w:noProof w:val="0"/>
          <w:sz w:val="24"/>
          <w:u w:val="single"/>
        </w:rPr>
        <w:instrText xml:space="preserve"> FORMTEXT </w:instrText>
      </w:r>
      <w:r w:rsidR="00A758C3">
        <w:rPr>
          <w:noProof w:val="0"/>
          <w:sz w:val="24"/>
          <w:u w:val="single"/>
        </w:rPr>
      </w:r>
      <w:r w:rsidR="00A758C3">
        <w:rPr>
          <w:noProof w:val="0"/>
          <w:sz w:val="24"/>
          <w:u w:val="single"/>
        </w:rPr>
        <w:fldChar w:fldCharType="separate"/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 w:rsidR="00A758C3">
        <w:rPr>
          <w:noProof w:val="0"/>
          <w:sz w:val="24"/>
          <w:u w:val="single"/>
        </w:rPr>
        <w:fldChar w:fldCharType="end"/>
      </w:r>
      <w:bookmarkEnd w:id="2"/>
    </w:p>
    <w:p w:rsidR="00AB6E25" w:rsidRDefault="00AB6E25" w:rsidP="00AB6E25">
      <w:pPr>
        <w:tabs>
          <w:tab w:val="left" w:pos="7920"/>
        </w:tabs>
        <w:spacing w:before="20"/>
        <w:rPr>
          <w:b/>
          <w:noProof w:val="0"/>
          <w:sz w:val="18"/>
        </w:rPr>
      </w:pPr>
    </w:p>
    <w:p w:rsidR="00AB6E25" w:rsidRDefault="00AB6E25" w:rsidP="00AB6E25">
      <w:pPr>
        <w:tabs>
          <w:tab w:val="left" w:pos="8640"/>
        </w:tabs>
        <w:spacing w:before="20"/>
        <w:rPr>
          <w:noProof w:val="0"/>
          <w:sz w:val="24"/>
        </w:rPr>
      </w:pPr>
      <w:r>
        <w:rPr>
          <w:b/>
          <w:noProof w:val="0"/>
          <w:sz w:val="18"/>
        </w:rPr>
        <w:t>Commercial Crime Coverage Part</w:t>
      </w:r>
      <w:r>
        <w:rPr>
          <w:b/>
          <w:noProof w:val="0"/>
          <w:sz w:val="18"/>
        </w:rPr>
        <w:tab/>
        <w:t>$</w:t>
      </w:r>
      <w:r w:rsidR="00A758C3">
        <w:rPr>
          <w:noProof w:val="0"/>
          <w:sz w:val="24"/>
          <w:u w:val="single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3" w:name="Text21"/>
      <w:r>
        <w:rPr>
          <w:noProof w:val="0"/>
          <w:sz w:val="24"/>
          <w:u w:val="single"/>
        </w:rPr>
        <w:instrText xml:space="preserve"> FORMTEXT </w:instrText>
      </w:r>
      <w:r w:rsidR="00A758C3">
        <w:rPr>
          <w:noProof w:val="0"/>
          <w:sz w:val="24"/>
          <w:u w:val="single"/>
        </w:rPr>
      </w:r>
      <w:r w:rsidR="00A758C3">
        <w:rPr>
          <w:noProof w:val="0"/>
          <w:sz w:val="24"/>
          <w:u w:val="single"/>
        </w:rPr>
        <w:fldChar w:fldCharType="separate"/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 w:rsidR="00A758C3">
        <w:rPr>
          <w:noProof w:val="0"/>
          <w:sz w:val="24"/>
          <w:u w:val="single"/>
        </w:rPr>
        <w:fldChar w:fldCharType="end"/>
      </w:r>
      <w:bookmarkEnd w:id="3"/>
    </w:p>
    <w:p w:rsidR="00AB6E25" w:rsidRDefault="00AB6E25" w:rsidP="00AB6E25">
      <w:pPr>
        <w:tabs>
          <w:tab w:val="left" w:pos="7920"/>
        </w:tabs>
        <w:spacing w:before="20"/>
        <w:rPr>
          <w:b/>
          <w:noProof w:val="0"/>
          <w:sz w:val="18"/>
        </w:rPr>
      </w:pPr>
    </w:p>
    <w:p w:rsidR="00AB6E25" w:rsidRDefault="00AB6E25" w:rsidP="00AB6E25">
      <w:pPr>
        <w:tabs>
          <w:tab w:val="left" w:pos="8640"/>
        </w:tabs>
        <w:spacing w:before="20"/>
        <w:rPr>
          <w:noProof w:val="0"/>
          <w:sz w:val="24"/>
        </w:rPr>
      </w:pPr>
      <w:r>
        <w:rPr>
          <w:b/>
          <w:noProof w:val="0"/>
          <w:sz w:val="18"/>
        </w:rPr>
        <w:t>Commercial Inland Marine Coverage Part</w:t>
      </w:r>
      <w:r>
        <w:rPr>
          <w:b/>
          <w:noProof w:val="0"/>
          <w:sz w:val="18"/>
        </w:rPr>
        <w:tab/>
        <w:t>$</w:t>
      </w:r>
      <w:r w:rsidR="00A758C3">
        <w:rPr>
          <w:noProof w:val="0"/>
          <w:sz w:val="24"/>
          <w:u w:val="single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4" w:name="Text22"/>
      <w:r>
        <w:rPr>
          <w:noProof w:val="0"/>
          <w:sz w:val="24"/>
          <w:u w:val="single"/>
        </w:rPr>
        <w:instrText xml:space="preserve"> FORMTEXT </w:instrText>
      </w:r>
      <w:r w:rsidR="00A758C3">
        <w:rPr>
          <w:noProof w:val="0"/>
          <w:sz w:val="24"/>
          <w:u w:val="single"/>
        </w:rPr>
      </w:r>
      <w:r w:rsidR="00A758C3">
        <w:rPr>
          <w:noProof w:val="0"/>
          <w:sz w:val="24"/>
          <w:u w:val="single"/>
        </w:rPr>
        <w:fldChar w:fldCharType="separate"/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 w:rsidR="00A758C3">
        <w:rPr>
          <w:noProof w:val="0"/>
          <w:sz w:val="24"/>
          <w:u w:val="single"/>
        </w:rPr>
        <w:fldChar w:fldCharType="end"/>
      </w:r>
      <w:bookmarkEnd w:id="4"/>
    </w:p>
    <w:p w:rsidR="00AB6E25" w:rsidRDefault="00AB6E25" w:rsidP="00AB6E25">
      <w:pPr>
        <w:tabs>
          <w:tab w:val="left" w:pos="7920"/>
        </w:tabs>
        <w:spacing w:before="20"/>
        <w:rPr>
          <w:b/>
          <w:noProof w:val="0"/>
          <w:sz w:val="18"/>
        </w:rPr>
      </w:pPr>
    </w:p>
    <w:p w:rsidR="002B16BE" w:rsidRDefault="00AB6E25" w:rsidP="002B16BE">
      <w:pPr>
        <w:tabs>
          <w:tab w:val="left" w:pos="8640"/>
        </w:tabs>
        <w:spacing w:before="20"/>
        <w:rPr>
          <w:noProof w:val="0"/>
          <w:sz w:val="24"/>
        </w:rPr>
      </w:pPr>
      <w:r>
        <w:rPr>
          <w:b/>
          <w:noProof w:val="0"/>
          <w:sz w:val="18"/>
        </w:rPr>
        <w:t>Commercial Auto Coverage Part</w:t>
      </w:r>
      <w:r w:rsidR="002B16BE">
        <w:rPr>
          <w:b/>
          <w:noProof w:val="0"/>
          <w:sz w:val="18"/>
        </w:rPr>
        <w:tab/>
        <w:t>$</w:t>
      </w:r>
      <w:r w:rsidR="002B16BE">
        <w:rPr>
          <w:noProof w:val="0"/>
          <w:sz w:val="24"/>
          <w:u w:val="single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2B16BE">
        <w:rPr>
          <w:noProof w:val="0"/>
          <w:sz w:val="24"/>
          <w:u w:val="single"/>
        </w:rPr>
        <w:instrText xml:space="preserve"> FORMTEXT </w:instrText>
      </w:r>
      <w:r w:rsidR="002B16BE">
        <w:rPr>
          <w:noProof w:val="0"/>
          <w:sz w:val="24"/>
          <w:u w:val="single"/>
        </w:rPr>
      </w:r>
      <w:r w:rsidR="002B16BE">
        <w:rPr>
          <w:noProof w:val="0"/>
          <w:sz w:val="24"/>
          <w:u w:val="single"/>
        </w:rPr>
        <w:fldChar w:fldCharType="separate"/>
      </w:r>
      <w:r w:rsidR="002B16BE">
        <w:rPr>
          <w:sz w:val="24"/>
          <w:u w:val="single"/>
        </w:rPr>
        <w:t> </w:t>
      </w:r>
      <w:r w:rsidR="002B16BE">
        <w:rPr>
          <w:sz w:val="24"/>
          <w:u w:val="single"/>
        </w:rPr>
        <w:t> </w:t>
      </w:r>
      <w:r w:rsidR="002B16BE">
        <w:rPr>
          <w:sz w:val="24"/>
          <w:u w:val="single"/>
        </w:rPr>
        <w:t> </w:t>
      </w:r>
      <w:r w:rsidR="002B16BE">
        <w:rPr>
          <w:sz w:val="24"/>
          <w:u w:val="single"/>
        </w:rPr>
        <w:t> </w:t>
      </w:r>
      <w:r w:rsidR="002B16BE">
        <w:rPr>
          <w:sz w:val="24"/>
          <w:u w:val="single"/>
        </w:rPr>
        <w:t> </w:t>
      </w:r>
      <w:r w:rsidR="002B16BE">
        <w:rPr>
          <w:noProof w:val="0"/>
          <w:sz w:val="24"/>
          <w:u w:val="single"/>
        </w:rPr>
        <w:fldChar w:fldCharType="end"/>
      </w:r>
    </w:p>
    <w:p w:rsidR="002B16BE" w:rsidRDefault="002B16BE" w:rsidP="00AB6E25">
      <w:pPr>
        <w:tabs>
          <w:tab w:val="left" w:pos="8640"/>
        </w:tabs>
        <w:spacing w:before="20"/>
        <w:rPr>
          <w:b/>
          <w:noProof w:val="0"/>
          <w:sz w:val="18"/>
        </w:rPr>
      </w:pPr>
    </w:p>
    <w:p w:rsidR="00AB6E25" w:rsidRDefault="002B16BE" w:rsidP="00AB6E25">
      <w:pPr>
        <w:tabs>
          <w:tab w:val="left" w:pos="8640"/>
        </w:tabs>
        <w:spacing w:before="20"/>
        <w:rPr>
          <w:noProof w:val="0"/>
          <w:sz w:val="24"/>
        </w:rPr>
      </w:pPr>
      <w:r>
        <w:rPr>
          <w:b/>
          <w:noProof w:val="0"/>
          <w:sz w:val="18"/>
        </w:rPr>
        <w:t>Garage Coverage Part</w:t>
      </w:r>
      <w:r w:rsidR="00AB6E25">
        <w:rPr>
          <w:b/>
          <w:noProof w:val="0"/>
          <w:sz w:val="18"/>
        </w:rPr>
        <w:tab/>
        <w:t>$</w:t>
      </w:r>
      <w:r w:rsidR="00A758C3">
        <w:rPr>
          <w:noProof w:val="0"/>
          <w:sz w:val="24"/>
          <w:u w:val="single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5" w:name="Text24"/>
      <w:r w:rsidR="00AB6E25">
        <w:rPr>
          <w:noProof w:val="0"/>
          <w:sz w:val="24"/>
          <w:u w:val="single"/>
        </w:rPr>
        <w:instrText xml:space="preserve"> FORMTEXT </w:instrText>
      </w:r>
      <w:r w:rsidR="00A758C3">
        <w:rPr>
          <w:noProof w:val="0"/>
          <w:sz w:val="24"/>
          <w:u w:val="single"/>
        </w:rPr>
      </w:r>
      <w:r w:rsidR="00A758C3">
        <w:rPr>
          <w:noProof w:val="0"/>
          <w:sz w:val="24"/>
          <w:u w:val="single"/>
        </w:rPr>
        <w:fldChar w:fldCharType="separate"/>
      </w:r>
      <w:r w:rsidR="00AB6E25">
        <w:rPr>
          <w:sz w:val="24"/>
          <w:u w:val="single"/>
        </w:rPr>
        <w:t> </w:t>
      </w:r>
      <w:r w:rsidR="00AB6E25">
        <w:rPr>
          <w:sz w:val="24"/>
          <w:u w:val="single"/>
        </w:rPr>
        <w:t> </w:t>
      </w:r>
      <w:r w:rsidR="00AB6E25">
        <w:rPr>
          <w:sz w:val="24"/>
          <w:u w:val="single"/>
        </w:rPr>
        <w:t> </w:t>
      </w:r>
      <w:r w:rsidR="00AB6E25">
        <w:rPr>
          <w:sz w:val="24"/>
          <w:u w:val="single"/>
        </w:rPr>
        <w:t> </w:t>
      </w:r>
      <w:r w:rsidR="00AB6E25">
        <w:rPr>
          <w:sz w:val="24"/>
          <w:u w:val="single"/>
        </w:rPr>
        <w:t> </w:t>
      </w:r>
      <w:r w:rsidR="00A758C3">
        <w:rPr>
          <w:noProof w:val="0"/>
          <w:sz w:val="24"/>
          <w:u w:val="single"/>
        </w:rPr>
        <w:fldChar w:fldCharType="end"/>
      </w:r>
      <w:bookmarkEnd w:id="5"/>
    </w:p>
    <w:p w:rsidR="007903B0" w:rsidRDefault="007903B0" w:rsidP="00AB6E25">
      <w:pPr>
        <w:tabs>
          <w:tab w:val="left" w:pos="7920"/>
        </w:tabs>
        <w:spacing w:before="20"/>
        <w:rPr>
          <w:b/>
          <w:noProof w:val="0"/>
          <w:sz w:val="18"/>
        </w:rPr>
      </w:pPr>
    </w:p>
    <w:p w:rsidR="00AB6E25" w:rsidRDefault="007903B0" w:rsidP="00AB6E25">
      <w:pPr>
        <w:tabs>
          <w:tab w:val="left" w:pos="7920"/>
        </w:tabs>
        <w:spacing w:before="20"/>
        <w:rPr>
          <w:b/>
          <w:noProof w:val="0"/>
          <w:sz w:val="18"/>
        </w:rPr>
      </w:pPr>
      <w:r>
        <w:rPr>
          <w:b/>
          <w:noProof w:val="0"/>
          <w:sz w:val="18"/>
        </w:rPr>
        <w:t xml:space="preserve">Miscellaneous Professional Liability </w:t>
      </w:r>
      <w:r>
        <w:rPr>
          <w:b/>
          <w:noProof w:val="0"/>
          <w:sz w:val="18"/>
        </w:rPr>
        <w:tab/>
      </w:r>
      <w:r>
        <w:rPr>
          <w:b/>
          <w:noProof w:val="0"/>
          <w:sz w:val="18"/>
        </w:rPr>
        <w:tab/>
        <w:t>$</w:t>
      </w:r>
      <w:r w:rsidR="00A758C3">
        <w:rPr>
          <w:noProof w:val="0"/>
          <w:sz w:val="24"/>
          <w:u w:val="single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6" w:name="Text23"/>
      <w:r>
        <w:rPr>
          <w:noProof w:val="0"/>
          <w:sz w:val="24"/>
          <w:u w:val="single"/>
        </w:rPr>
        <w:instrText xml:space="preserve"> FORMTEXT </w:instrText>
      </w:r>
      <w:r w:rsidR="00A758C3">
        <w:rPr>
          <w:noProof w:val="0"/>
          <w:sz w:val="24"/>
          <w:u w:val="single"/>
        </w:rPr>
      </w:r>
      <w:r w:rsidR="00A758C3">
        <w:rPr>
          <w:noProof w:val="0"/>
          <w:sz w:val="24"/>
          <w:u w:val="single"/>
        </w:rPr>
        <w:fldChar w:fldCharType="separate"/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 w:rsidR="00A758C3">
        <w:rPr>
          <w:noProof w:val="0"/>
          <w:sz w:val="24"/>
          <w:u w:val="single"/>
        </w:rPr>
        <w:fldChar w:fldCharType="end"/>
      </w:r>
      <w:bookmarkEnd w:id="6"/>
    </w:p>
    <w:p w:rsidR="00AB6E25" w:rsidRDefault="00AB6E25" w:rsidP="00AB6E25">
      <w:pPr>
        <w:tabs>
          <w:tab w:val="left" w:pos="7200"/>
          <w:tab w:val="left" w:pos="8640"/>
        </w:tabs>
        <w:spacing w:before="20"/>
        <w:rPr>
          <w:noProof w:val="0"/>
          <w:sz w:val="24"/>
        </w:rPr>
      </w:pPr>
      <w:r>
        <w:rPr>
          <w:b/>
          <w:noProof w:val="0"/>
          <w:sz w:val="18"/>
        </w:rPr>
        <w:tab/>
        <w:t>TOTAL</w:t>
      </w:r>
      <w:r>
        <w:rPr>
          <w:b/>
          <w:noProof w:val="0"/>
          <w:sz w:val="18"/>
        </w:rPr>
        <w:tab/>
        <w:t>$</w:t>
      </w:r>
      <w:r w:rsidR="00A758C3">
        <w:rPr>
          <w:noProof w:val="0"/>
          <w:sz w:val="24"/>
          <w:u w:val="single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7" w:name="Text25"/>
      <w:r>
        <w:rPr>
          <w:noProof w:val="0"/>
          <w:sz w:val="24"/>
          <w:u w:val="single"/>
        </w:rPr>
        <w:instrText xml:space="preserve"> FORMTEXT </w:instrText>
      </w:r>
      <w:r w:rsidR="00A758C3">
        <w:rPr>
          <w:noProof w:val="0"/>
          <w:sz w:val="24"/>
          <w:u w:val="single"/>
        </w:rPr>
      </w:r>
      <w:r w:rsidR="00A758C3">
        <w:rPr>
          <w:noProof w:val="0"/>
          <w:sz w:val="24"/>
          <w:u w:val="single"/>
        </w:rPr>
        <w:fldChar w:fldCharType="separate"/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>
        <w:rPr>
          <w:sz w:val="24"/>
          <w:u w:val="single"/>
        </w:rPr>
        <w:t> </w:t>
      </w:r>
      <w:r w:rsidR="00A758C3">
        <w:rPr>
          <w:noProof w:val="0"/>
          <w:sz w:val="24"/>
          <w:u w:val="single"/>
        </w:rPr>
        <w:fldChar w:fldCharType="end"/>
      </w:r>
      <w:bookmarkEnd w:id="7"/>
    </w:p>
    <w:p w:rsidR="00AB6E25" w:rsidRDefault="00AB6E25" w:rsidP="00AB6E25">
      <w:pPr>
        <w:tabs>
          <w:tab w:val="left" w:pos="7920"/>
        </w:tabs>
        <w:rPr>
          <w:b/>
          <w:noProof w:val="0"/>
          <w:sz w:val="18"/>
        </w:rPr>
      </w:pPr>
    </w:p>
    <w:p w:rsidR="00AB6E25" w:rsidRDefault="00C1140F" w:rsidP="00AB6E25">
      <w:pPr>
        <w:rPr>
          <w:b/>
          <w:noProof w:val="0"/>
          <w:sz w:val="16"/>
        </w:rPr>
      </w:pPr>
      <w:r>
        <w:rPr>
          <w:b/>
          <w:noProof w:val="0"/>
          <w:sz w:val="16"/>
        </w:rPr>
        <w:t>The Policy Writing Nonrefundable Minimum Premium is $100</w:t>
      </w:r>
    </w:p>
    <w:p w:rsidR="00AB6E25" w:rsidRDefault="00AB6E25" w:rsidP="00AB6E25">
      <w:pPr>
        <w:pBdr>
          <w:top w:val="single" w:sz="12" w:space="1" w:color="auto"/>
        </w:pBdr>
        <w:rPr>
          <w:b/>
          <w:noProof w:val="0"/>
          <w:sz w:val="16"/>
        </w:rPr>
      </w:pPr>
    </w:p>
    <w:p w:rsidR="00AB6E25" w:rsidRDefault="00AB6E25" w:rsidP="00AB6E25">
      <w:pPr>
        <w:rPr>
          <w:noProof w:val="0"/>
          <w:sz w:val="18"/>
        </w:rPr>
      </w:pPr>
      <w:r>
        <w:rPr>
          <w:b/>
          <w:noProof w:val="0"/>
          <w:sz w:val="18"/>
        </w:rPr>
        <w:t xml:space="preserve">Form(s) and Endorsement(s) </w:t>
      </w:r>
      <w:r w:rsidR="00C1140F">
        <w:rPr>
          <w:b/>
          <w:noProof w:val="0"/>
          <w:sz w:val="18"/>
        </w:rPr>
        <w:t>Applicable To All Coverage Parts</w:t>
      </w:r>
    </w:p>
    <w:p w:rsidR="00AB6E25" w:rsidRDefault="00A758C3" w:rsidP="00AB6E25">
      <w:pPr>
        <w:rPr>
          <w:noProof w:val="0"/>
        </w:rPr>
      </w:pPr>
      <w:r>
        <w:rPr>
          <w:noProof w:val="0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8" w:name="Text29"/>
      <w:r w:rsidR="00AB6E25">
        <w:rPr>
          <w:noProof w:val="0"/>
        </w:rPr>
        <w:instrText xml:space="preserve"> FORMTEXT </w:instrText>
      </w:r>
      <w:r>
        <w:rPr>
          <w:noProof w:val="0"/>
        </w:rPr>
      </w:r>
      <w:r>
        <w:rPr>
          <w:noProof w:val="0"/>
        </w:rPr>
        <w:fldChar w:fldCharType="separate"/>
      </w:r>
      <w:r w:rsidR="00AB6E25">
        <w:t> </w:t>
      </w:r>
      <w:r w:rsidR="00AB6E25">
        <w:t> </w:t>
      </w:r>
      <w:r w:rsidR="00AB6E25">
        <w:t> </w:t>
      </w:r>
      <w:r w:rsidR="00AB6E25">
        <w:t> </w:t>
      </w:r>
      <w:r w:rsidR="00AB6E25">
        <w:t> </w:t>
      </w:r>
      <w:r>
        <w:rPr>
          <w:noProof w:val="0"/>
        </w:rPr>
        <w:fldChar w:fldCharType="end"/>
      </w:r>
      <w:bookmarkEnd w:id="8"/>
    </w:p>
    <w:p w:rsidR="00AB6E25" w:rsidRDefault="00AB6E25" w:rsidP="00AB6E25">
      <w:pPr>
        <w:tabs>
          <w:tab w:val="left" w:pos="4155"/>
          <w:tab w:val="left" w:pos="6735"/>
          <w:tab w:val="right" w:pos="8640"/>
        </w:tabs>
        <w:rPr>
          <w:noProof w:val="0"/>
          <w:sz w:val="18"/>
        </w:rPr>
      </w:pPr>
    </w:p>
    <w:p w:rsidR="00AB6E25" w:rsidRDefault="00AB6E25" w:rsidP="00AB6E25">
      <w:pPr>
        <w:rPr>
          <w:b/>
          <w:noProof w:val="0"/>
          <w:sz w:val="16"/>
        </w:rPr>
      </w:pPr>
    </w:p>
    <w:p w:rsidR="00AB6E25" w:rsidRDefault="00AB6E25" w:rsidP="00AB6E25">
      <w:pPr>
        <w:tabs>
          <w:tab w:val="left" w:pos="4155"/>
          <w:tab w:val="left" w:pos="6735"/>
          <w:tab w:val="right" w:pos="8640"/>
        </w:tabs>
        <w:rPr>
          <w:noProof w:val="0"/>
          <w:sz w:val="18"/>
        </w:rPr>
      </w:pPr>
    </w:p>
    <w:p w:rsidR="00AB6E25" w:rsidRDefault="00AB6E25" w:rsidP="00AB6E25">
      <w:pPr>
        <w:tabs>
          <w:tab w:val="right" w:pos="1785"/>
        </w:tabs>
        <w:rPr>
          <w:noProof w:val="0"/>
          <w:sz w:val="18"/>
        </w:rPr>
      </w:pPr>
    </w:p>
    <w:p w:rsidR="00AB6E25" w:rsidRDefault="00AB6E25" w:rsidP="00AB6E25">
      <w:pPr>
        <w:tabs>
          <w:tab w:val="right" w:pos="405"/>
          <w:tab w:val="left" w:pos="5760"/>
        </w:tabs>
        <w:rPr>
          <w:noProof w:val="0"/>
          <w:sz w:val="18"/>
        </w:rPr>
      </w:pPr>
      <w:r>
        <w:rPr>
          <w:noProof w:val="0"/>
          <w:sz w:val="18"/>
        </w:rPr>
        <w:t>Countersigned:</w:t>
      </w:r>
      <w:r>
        <w:rPr>
          <w:noProof w:val="0"/>
          <w:sz w:val="18"/>
        </w:rPr>
        <w:tab/>
        <w:t>By</w:t>
      </w:r>
      <w:r>
        <w:rPr>
          <w:noProof w:val="0"/>
          <w:sz w:val="18"/>
          <w:u w:val="single"/>
        </w:rPr>
        <w:t xml:space="preserve">                                                                                              .</w:t>
      </w:r>
    </w:p>
    <w:p w:rsidR="00AB6E25" w:rsidRDefault="00AB6E25" w:rsidP="00AB6E25">
      <w:pPr>
        <w:tabs>
          <w:tab w:val="right" w:pos="405"/>
          <w:tab w:val="left" w:pos="5760"/>
        </w:tabs>
        <w:rPr>
          <w:noProof w:val="0"/>
          <w:sz w:val="18"/>
        </w:rPr>
      </w:pPr>
      <w:r>
        <w:rPr>
          <w:noProof w:val="0"/>
          <w:sz w:val="18"/>
        </w:rPr>
        <w:tab/>
      </w:r>
      <w:r>
        <w:rPr>
          <w:noProof w:val="0"/>
          <w:sz w:val="18"/>
        </w:rPr>
        <w:tab/>
      </w:r>
      <w:r>
        <w:rPr>
          <w:noProof w:val="0"/>
          <w:sz w:val="14"/>
        </w:rPr>
        <w:t xml:space="preserve">                                         Authorized Representative</w:t>
      </w:r>
    </w:p>
    <w:p w:rsidR="00AB6E25" w:rsidRDefault="00AB6E25" w:rsidP="00AB6E25">
      <w:pPr>
        <w:tabs>
          <w:tab w:val="left" w:pos="4155"/>
          <w:tab w:val="left" w:pos="6735"/>
          <w:tab w:val="right" w:pos="8640"/>
        </w:tabs>
        <w:rPr>
          <w:noProof w:val="0"/>
          <w:sz w:val="18"/>
        </w:rPr>
      </w:pPr>
    </w:p>
    <w:p w:rsidR="00C1140F" w:rsidRDefault="00C1140F" w:rsidP="00AB6E25">
      <w:pPr>
        <w:pStyle w:val="BodyText2"/>
      </w:pPr>
    </w:p>
    <w:p w:rsidR="00C1140F" w:rsidRDefault="00C1140F" w:rsidP="00AB6E25">
      <w:pPr>
        <w:pStyle w:val="BodyText2"/>
      </w:pPr>
    </w:p>
    <w:p w:rsidR="00C1140F" w:rsidRDefault="00C1140F" w:rsidP="00AB6E25">
      <w:pPr>
        <w:pStyle w:val="BodyText2"/>
      </w:pPr>
    </w:p>
    <w:p w:rsidR="00AB6E25" w:rsidRDefault="00AB6E25" w:rsidP="00AB6E25">
      <w:pPr>
        <w:pStyle w:val="BodyText2"/>
        <w:rPr>
          <w:sz w:val="14"/>
        </w:rPr>
      </w:pPr>
      <w:r>
        <w:t xml:space="preserve">THESE DECLARATIONS </w:t>
      </w:r>
      <w:r w:rsidR="00C1140F">
        <w:t>AND</w:t>
      </w:r>
      <w:r>
        <w:t xml:space="preserve"> THE COMMON POLICY </w:t>
      </w:r>
      <w:r w:rsidR="00C1140F">
        <w:t>DECLARATIONS</w:t>
      </w:r>
      <w:r>
        <w:t xml:space="preserve">, </w:t>
      </w:r>
      <w:r w:rsidR="00C1140F">
        <w:t xml:space="preserve">IF APPLICBLE, TOGETHER WITH THE COMMON POLICY CONDITIONS, </w:t>
      </w:r>
      <w:r>
        <w:t>COVERAGE FORM(S) AND FORMS AND ENDORSEMENTS, IF ANY, ISSUED TO FORM A PART THEREOF, COMPLETE THE ABOVE NUMBERED POLICY.</w:t>
      </w:r>
    </w:p>
    <w:p w:rsidR="00323458" w:rsidRDefault="00323458" w:rsidP="00C1140F">
      <w:pPr>
        <w:jc w:val="center"/>
      </w:pPr>
    </w:p>
    <w:sectPr w:rsidR="00323458" w:rsidSect="00C34982">
      <w:footerReference w:type="default" r:id="rId6"/>
      <w:pgSz w:w="12240" w:h="15840"/>
      <w:pgMar w:top="432" w:right="720" w:bottom="432" w:left="720" w:header="288" w:footer="28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982" w:rsidRDefault="00C34982" w:rsidP="00C34982">
      <w:r>
        <w:separator/>
      </w:r>
    </w:p>
  </w:endnote>
  <w:endnote w:type="continuationSeparator" w:id="0">
    <w:p w:rsidR="00C34982" w:rsidRDefault="00C34982" w:rsidP="00C349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3B0" w:rsidRDefault="007903B0">
    <w:pPr>
      <w:pStyle w:val="Footer"/>
    </w:pPr>
    <w:r>
      <w:t xml:space="preserve">94858 </w:t>
    </w:r>
    <w:r w:rsidR="00C1140F">
      <w:t>(5/14)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982" w:rsidRDefault="00C34982" w:rsidP="00C34982">
      <w:r>
        <w:separator/>
      </w:r>
    </w:p>
  </w:footnote>
  <w:footnote w:type="continuationSeparator" w:id="0">
    <w:p w:rsidR="00C34982" w:rsidRDefault="00C34982" w:rsidP="00C349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E25"/>
    <w:rsid w:val="002B16BE"/>
    <w:rsid w:val="00323458"/>
    <w:rsid w:val="003E3265"/>
    <w:rsid w:val="00446923"/>
    <w:rsid w:val="007903B0"/>
    <w:rsid w:val="00867CA0"/>
    <w:rsid w:val="009D4C2C"/>
    <w:rsid w:val="009F6F54"/>
    <w:rsid w:val="00A758C3"/>
    <w:rsid w:val="00AB6E25"/>
    <w:rsid w:val="00C1140F"/>
    <w:rsid w:val="00C34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E25"/>
    <w:pPr>
      <w:spacing w:after="0" w:line="240" w:lineRule="auto"/>
    </w:pPr>
    <w:rPr>
      <w:rFonts w:ascii="Arial" w:eastAsia="Times New Roman" w:hAnsi="Arial" w:cs="Times New Roman"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AB6E25"/>
    <w:pPr>
      <w:jc w:val="both"/>
    </w:pPr>
    <w:rPr>
      <w:noProof w:val="0"/>
      <w:sz w:val="16"/>
    </w:rPr>
  </w:style>
  <w:style w:type="character" w:customStyle="1" w:styleId="BodyText2Char">
    <w:name w:val="Body Text 2 Char"/>
    <w:basedOn w:val="DefaultParagraphFont"/>
    <w:link w:val="BodyText2"/>
    <w:rsid w:val="00AB6E25"/>
    <w:rPr>
      <w:rFonts w:ascii="Arial" w:eastAsia="Times New Roman" w:hAnsi="Arial" w:cs="Times New Roman"/>
      <w:sz w:val="16"/>
      <w:szCs w:val="20"/>
    </w:rPr>
  </w:style>
  <w:style w:type="paragraph" w:styleId="Footer">
    <w:name w:val="footer"/>
    <w:basedOn w:val="Normal"/>
    <w:link w:val="FooterChar"/>
    <w:rsid w:val="00AB6E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B6E25"/>
    <w:rPr>
      <w:rFonts w:ascii="Arial" w:eastAsia="Times New Roman" w:hAnsi="Arial" w:cs="Times New Roman"/>
      <w:noProof/>
      <w:sz w:val="20"/>
      <w:szCs w:val="20"/>
    </w:rPr>
  </w:style>
  <w:style w:type="table" w:styleId="TableGrid">
    <w:name w:val="Table Grid"/>
    <w:basedOn w:val="TableNormal"/>
    <w:uiPriority w:val="59"/>
    <w:rsid w:val="00867C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114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140F"/>
    <w:rPr>
      <w:rFonts w:ascii="Arial" w:eastAsia="Times New Roman" w:hAnsi="Arial" w:cs="Times New Roman"/>
      <w:noProof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lbeaulie</dc:creator>
  <cp:keywords/>
  <dc:description/>
  <cp:lastModifiedBy>lbeaulie</cp:lastModifiedBy>
  <cp:revision>5</cp:revision>
  <dcterms:created xsi:type="dcterms:W3CDTF">2014-05-12T16:46:00Z</dcterms:created>
  <dcterms:modified xsi:type="dcterms:W3CDTF">2014-05-12T18:53:00Z</dcterms:modified>
</cp:coreProperties>
</file>