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2CD5" w:rsidRDefault="00A045F7" w:rsidP="00FE2CD5">
      <w:pPr>
        <w:jc w:val="center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  <w:r w:rsidRPr="007D7449">
        <w:rPr>
          <w:rFonts w:ascii="Arial" w:hAnsi="Arial" w:cs="Arial"/>
          <w:b/>
          <w:sz w:val="20"/>
          <w:szCs w:val="20"/>
        </w:rPr>
        <w:t xml:space="preserve">UNDERWRITING </w:t>
      </w:r>
      <w:r w:rsidR="00A01B78">
        <w:rPr>
          <w:rFonts w:ascii="Arial" w:hAnsi="Arial" w:cs="Arial"/>
          <w:b/>
          <w:sz w:val="20"/>
          <w:szCs w:val="20"/>
        </w:rPr>
        <w:t>RULES</w:t>
      </w:r>
      <w:r w:rsidR="002A1D7B" w:rsidRPr="007D7449">
        <w:rPr>
          <w:rFonts w:ascii="Arial" w:hAnsi="Arial" w:cs="Arial"/>
          <w:b/>
          <w:sz w:val="20"/>
          <w:szCs w:val="20"/>
        </w:rPr>
        <w:t>/</w:t>
      </w:r>
      <w:r w:rsidR="007D519D" w:rsidRPr="007D7449">
        <w:rPr>
          <w:rFonts w:ascii="Arial" w:hAnsi="Arial" w:cs="Arial"/>
          <w:b/>
          <w:sz w:val="20"/>
          <w:szCs w:val="20"/>
        </w:rPr>
        <w:t>GUIDELINES</w:t>
      </w:r>
    </w:p>
    <w:p w:rsidR="00FE2CD5" w:rsidRPr="00F50B7F" w:rsidRDefault="00FE2CD5" w:rsidP="00FE2C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A572F9" w:rsidRPr="00FE2CD5" w:rsidRDefault="00A572F9" w:rsidP="00A572F9">
      <w:pPr>
        <w:tabs>
          <w:tab w:val="left" w:pos="6480"/>
        </w:tabs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The following form will be used with Property Coverage Form – 64543:</w:t>
      </w:r>
    </w:p>
    <w:p w:rsidR="00A045F7" w:rsidRPr="00FE2CD5" w:rsidRDefault="00A045F7" w:rsidP="009824E3">
      <w:pPr>
        <w:tabs>
          <w:tab w:val="left" w:pos="6480"/>
        </w:tabs>
        <w:rPr>
          <w:rFonts w:ascii="Arial" w:hAnsi="Arial" w:cs="Arial"/>
          <w:b/>
          <w:sz w:val="20"/>
          <w:szCs w:val="20"/>
        </w:rPr>
      </w:pPr>
    </w:p>
    <w:p w:rsidR="00A045F7" w:rsidRPr="003B2023" w:rsidRDefault="00A045F7" w:rsidP="00AE1ABA">
      <w:pPr>
        <w:spacing w:after="0" w:line="240" w:lineRule="auto"/>
        <w:rPr>
          <w:rFonts w:ascii="Arial" w:hAnsi="Arial" w:cs="Arial"/>
          <w:b/>
          <w:sz w:val="16"/>
          <w:szCs w:val="16"/>
        </w:rPr>
      </w:pPr>
    </w:p>
    <w:tbl>
      <w:tblPr>
        <w:tblW w:w="13590" w:type="dxa"/>
        <w:tblInd w:w="-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30"/>
        <w:gridCol w:w="1530"/>
        <w:gridCol w:w="1170"/>
        <w:gridCol w:w="1170"/>
        <w:gridCol w:w="1170"/>
        <w:gridCol w:w="2880"/>
        <w:gridCol w:w="4140"/>
      </w:tblGrid>
      <w:tr w:rsidR="00BD435F" w:rsidRPr="003B2023" w:rsidTr="008F4FD2">
        <w:trPr>
          <w:trHeight w:val="800"/>
        </w:trPr>
        <w:tc>
          <w:tcPr>
            <w:tcW w:w="1530" w:type="dxa"/>
            <w:shd w:val="clear" w:color="auto" w:fill="auto"/>
            <w:vAlign w:val="bottom"/>
            <w:hideMark/>
          </w:tcPr>
          <w:p w:rsidR="002A1D7B" w:rsidRPr="003B2023" w:rsidRDefault="002A1D7B" w:rsidP="003B202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B2023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Form Title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2A1D7B" w:rsidRPr="003B2023" w:rsidRDefault="002A1D7B" w:rsidP="007D74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B2023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Form No.</w:t>
            </w:r>
          </w:p>
        </w:tc>
        <w:tc>
          <w:tcPr>
            <w:tcW w:w="1170" w:type="dxa"/>
            <w:shd w:val="clear" w:color="auto" w:fill="auto"/>
            <w:vAlign w:val="bottom"/>
            <w:hideMark/>
          </w:tcPr>
          <w:p w:rsidR="002A1D7B" w:rsidRPr="003B2023" w:rsidRDefault="002A1D7B" w:rsidP="007D74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B2023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Mandatory or Optional</w:t>
            </w:r>
          </w:p>
        </w:tc>
        <w:tc>
          <w:tcPr>
            <w:tcW w:w="1170" w:type="dxa"/>
            <w:shd w:val="clear" w:color="auto" w:fill="auto"/>
            <w:vAlign w:val="bottom"/>
            <w:hideMark/>
          </w:tcPr>
          <w:p w:rsidR="002A1D7B" w:rsidRPr="003B2023" w:rsidRDefault="002A1D7B" w:rsidP="007D74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B2023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Restricts, Broadens or Other</w:t>
            </w:r>
          </w:p>
        </w:tc>
        <w:tc>
          <w:tcPr>
            <w:tcW w:w="1170" w:type="dxa"/>
            <w:shd w:val="clear" w:color="auto" w:fill="auto"/>
            <w:vAlign w:val="bottom"/>
            <w:hideMark/>
          </w:tcPr>
          <w:p w:rsidR="002A1D7B" w:rsidRPr="003B2023" w:rsidRDefault="002A1D7B" w:rsidP="007D74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B2023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Rate Impact</w:t>
            </w:r>
          </w:p>
          <w:p w:rsidR="00BD435F" w:rsidRPr="003B2023" w:rsidRDefault="00BD435F" w:rsidP="007D74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B2023">
              <w:rPr>
                <w:rFonts w:ascii="Arial" w:eastAsia="Times New Roman" w:hAnsi="Arial" w:cs="Arial"/>
                <w:bCs/>
                <w:sz w:val="18"/>
                <w:szCs w:val="18"/>
              </w:rPr>
              <w:t>(Yes of No)</w:t>
            </w:r>
          </w:p>
        </w:tc>
        <w:tc>
          <w:tcPr>
            <w:tcW w:w="2880" w:type="dxa"/>
            <w:shd w:val="clear" w:color="auto" w:fill="auto"/>
            <w:vAlign w:val="bottom"/>
            <w:hideMark/>
          </w:tcPr>
          <w:p w:rsidR="002A1D7B" w:rsidRPr="003B2023" w:rsidRDefault="002A1D7B" w:rsidP="007D74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B2023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Description of Form</w:t>
            </w:r>
          </w:p>
        </w:tc>
        <w:tc>
          <w:tcPr>
            <w:tcW w:w="4140" w:type="dxa"/>
            <w:vAlign w:val="bottom"/>
          </w:tcPr>
          <w:p w:rsidR="00BC516F" w:rsidRPr="003B2023" w:rsidRDefault="008B7604" w:rsidP="007D74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B2023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Terms of Usage</w:t>
            </w:r>
            <w:r w:rsidR="00BC516F" w:rsidRPr="003B2023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 </w:t>
            </w:r>
          </w:p>
          <w:p w:rsidR="002A1D7B" w:rsidRPr="003B2023" w:rsidRDefault="00BC516F" w:rsidP="007D744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</w:rPr>
            </w:pPr>
            <w:r w:rsidRPr="003B2023">
              <w:rPr>
                <w:rFonts w:ascii="Arial" w:eastAsia="Times New Roman" w:hAnsi="Arial" w:cs="Arial"/>
                <w:bCs/>
                <w:sz w:val="18"/>
                <w:szCs w:val="18"/>
              </w:rPr>
              <w:t>(see instructions below)</w:t>
            </w:r>
          </w:p>
        </w:tc>
      </w:tr>
      <w:tr w:rsidR="004C2A54" w:rsidRPr="003B2023" w:rsidTr="008F4FD2">
        <w:trPr>
          <w:trHeight w:val="2006"/>
        </w:trPr>
        <w:tc>
          <w:tcPr>
            <w:tcW w:w="1530" w:type="dxa"/>
            <w:shd w:val="clear" w:color="auto" w:fill="auto"/>
            <w:vAlign w:val="bottom"/>
          </w:tcPr>
          <w:p w:rsidR="004C2A54" w:rsidRPr="008F4FD2" w:rsidRDefault="0068590A" w:rsidP="007E3F8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F4FD2">
              <w:rPr>
                <w:rFonts w:ascii="Arial" w:eastAsia="Times New Roman" w:hAnsi="Arial" w:cs="Arial"/>
                <w:sz w:val="20"/>
                <w:szCs w:val="20"/>
              </w:rPr>
              <w:t>Accessory Equipment Installation Amendatory Endorsement</w:t>
            </w:r>
          </w:p>
        </w:tc>
        <w:tc>
          <w:tcPr>
            <w:tcW w:w="1530" w:type="dxa"/>
            <w:shd w:val="clear" w:color="auto" w:fill="auto"/>
            <w:noWrap/>
            <w:vAlign w:val="bottom"/>
          </w:tcPr>
          <w:p w:rsidR="004C2A54" w:rsidRPr="008F4FD2" w:rsidRDefault="008F4FD2" w:rsidP="008F4FD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102234 (</w:t>
            </w:r>
            <w:r w:rsidR="0068590A" w:rsidRPr="008F4FD2">
              <w:rPr>
                <w:rFonts w:ascii="Arial" w:eastAsia="Times New Roman" w:hAnsi="Arial" w:cs="Arial"/>
                <w:sz w:val="20"/>
                <w:szCs w:val="20"/>
              </w:rPr>
              <w:t>8/10)</w:t>
            </w:r>
          </w:p>
        </w:tc>
        <w:tc>
          <w:tcPr>
            <w:tcW w:w="1170" w:type="dxa"/>
            <w:shd w:val="clear" w:color="auto" w:fill="auto"/>
            <w:noWrap/>
            <w:vAlign w:val="bottom"/>
          </w:tcPr>
          <w:p w:rsidR="004C2A54" w:rsidRPr="008F4FD2" w:rsidRDefault="004C2A54" w:rsidP="007E3F86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8F4FD2">
              <w:rPr>
                <w:rFonts w:ascii="Arial" w:eastAsia="Times New Roman" w:hAnsi="Arial" w:cs="Arial"/>
                <w:sz w:val="20"/>
                <w:szCs w:val="20"/>
              </w:rPr>
              <w:t>Optional</w:t>
            </w:r>
          </w:p>
        </w:tc>
        <w:tc>
          <w:tcPr>
            <w:tcW w:w="1170" w:type="dxa"/>
            <w:shd w:val="clear" w:color="auto" w:fill="auto"/>
            <w:noWrap/>
            <w:vAlign w:val="bottom"/>
          </w:tcPr>
          <w:p w:rsidR="004C2A54" w:rsidRPr="008F4FD2" w:rsidRDefault="007E3F86" w:rsidP="007E3F86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8F4FD2">
              <w:rPr>
                <w:rFonts w:ascii="Arial" w:eastAsia="Times New Roman" w:hAnsi="Arial" w:cs="Arial"/>
                <w:sz w:val="20"/>
                <w:szCs w:val="20"/>
              </w:rPr>
              <w:t>Other</w:t>
            </w:r>
          </w:p>
        </w:tc>
        <w:tc>
          <w:tcPr>
            <w:tcW w:w="1170" w:type="dxa"/>
            <w:shd w:val="clear" w:color="auto" w:fill="auto"/>
            <w:noWrap/>
            <w:vAlign w:val="bottom"/>
          </w:tcPr>
          <w:p w:rsidR="004C2A54" w:rsidRPr="008F4FD2" w:rsidRDefault="004C2A54" w:rsidP="0092377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F4FD2">
              <w:rPr>
                <w:rFonts w:ascii="Arial" w:eastAsia="Times New Roman" w:hAnsi="Arial" w:cs="Arial"/>
                <w:sz w:val="20"/>
                <w:szCs w:val="20"/>
              </w:rPr>
              <w:t>N</w:t>
            </w:r>
            <w:r w:rsidR="00ED46FB">
              <w:rPr>
                <w:rFonts w:ascii="Arial" w:eastAsia="Times New Roman" w:hAnsi="Arial" w:cs="Arial"/>
                <w:sz w:val="20"/>
                <w:szCs w:val="20"/>
              </w:rPr>
              <w:t>o</w:t>
            </w:r>
          </w:p>
        </w:tc>
        <w:tc>
          <w:tcPr>
            <w:tcW w:w="2880" w:type="dxa"/>
            <w:shd w:val="clear" w:color="auto" w:fill="auto"/>
            <w:vAlign w:val="bottom"/>
          </w:tcPr>
          <w:p w:rsidR="004C2A54" w:rsidRPr="008F4FD2" w:rsidRDefault="004C2A54" w:rsidP="008F4F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8F4FD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68590A" w:rsidRPr="008F4FD2">
              <w:rPr>
                <w:rFonts w:ascii="Arial" w:hAnsi="Arial" w:cs="Arial"/>
                <w:sz w:val="20"/>
                <w:szCs w:val="20"/>
              </w:rPr>
              <w:t xml:space="preserve">The endorsement clarifies that we intend to include vehicles under the contents coverage when the vehicles are in the care, custody and control of an insured at a described premises in the policy.  </w:t>
            </w:r>
          </w:p>
        </w:tc>
        <w:tc>
          <w:tcPr>
            <w:tcW w:w="4140" w:type="dxa"/>
            <w:vAlign w:val="bottom"/>
          </w:tcPr>
          <w:p w:rsidR="004C2A54" w:rsidRPr="008F4FD2" w:rsidRDefault="008F4FD2" w:rsidP="00A572F9">
            <w:pPr>
              <w:pStyle w:val="BodyText"/>
              <w:kinsoku w:val="0"/>
              <w:overflowPunct w:val="0"/>
              <w:spacing w:before="71"/>
              <w:ind w:left="120" w:right="817"/>
              <w:rPr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 xml:space="preserve">The </w:t>
            </w:r>
            <w:r w:rsidR="004C2A54" w:rsidRPr="008F4FD2">
              <w:rPr>
                <w:rFonts w:eastAsia="Times New Roman"/>
                <w:color w:val="000000"/>
                <w:sz w:val="20"/>
                <w:szCs w:val="20"/>
              </w:rPr>
              <w:t xml:space="preserve">endorsement will be used with </w:t>
            </w:r>
            <w:r w:rsidR="0068590A" w:rsidRPr="008F4FD2">
              <w:rPr>
                <w:sz w:val="20"/>
                <w:szCs w:val="20"/>
              </w:rPr>
              <w:t xml:space="preserve">Integrated Property Insurance Solutions- Property Coverage Form </w:t>
            </w:r>
            <w:r>
              <w:rPr>
                <w:sz w:val="20"/>
                <w:szCs w:val="20"/>
              </w:rPr>
              <w:t xml:space="preserve">– </w:t>
            </w:r>
            <w:r w:rsidR="0068590A" w:rsidRPr="008F4FD2">
              <w:rPr>
                <w:sz w:val="20"/>
                <w:szCs w:val="20"/>
              </w:rPr>
              <w:t>64543</w:t>
            </w:r>
            <w:r>
              <w:rPr>
                <w:sz w:val="20"/>
                <w:szCs w:val="20"/>
              </w:rPr>
              <w:t>.</w:t>
            </w:r>
            <w:r w:rsidR="0068590A" w:rsidRPr="008F4FD2">
              <w:rPr>
                <w:sz w:val="20"/>
                <w:szCs w:val="20"/>
              </w:rPr>
              <w:t xml:space="preserve"> </w:t>
            </w:r>
            <w:r w:rsidR="004C2A54" w:rsidRPr="008F4FD2">
              <w:rPr>
                <w:sz w:val="20"/>
                <w:szCs w:val="20"/>
              </w:rPr>
              <w:t xml:space="preserve">There is no impact on </w:t>
            </w:r>
            <w:r w:rsidR="0045307D" w:rsidRPr="008F4FD2">
              <w:rPr>
                <w:sz w:val="20"/>
                <w:szCs w:val="20"/>
              </w:rPr>
              <w:t>current book of business</w:t>
            </w:r>
            <w:r>
              <w:rPr>
                <w:sz w:val="20"/>
                <w:szCs w:val="20"/>
              </w:rPr>
              <w:t xml:space="preserve"> as t</w:t>
            </w:r>
            <w:r w:rsidR="0045307D" w:rsidRPr="008F4FD2">
              <w:rPr>
                <w:sz w:val="20"/>
                <w:szCs w:val="20"/>
              </w:rPr>
              <w:t>his endorsement</w:t>
            </w:r>
            <w:r w:rsidR="004C2A54" w:rsidRPr="008F4FD2">
              <w:rPr>
                <w:sz w:val="20"/>
                <w:szCs w:val="20"/>
              </w:rPr>
              <w:t xml:space="preserve"> </w:t>
            </w:r>
            <w:r w:rsidR="007E3F86" w:rsidRPr="008F4FD2">
              <w:rPr>
                <w:sz w:val="20"/>
                <w:szCs w:val="20"/>
              </w:rPr>
              <w:t xml:space="preserve">clarifies </w:t>
            </w:r>
            <w:r w:rsidR="004C2A54" w:rsidRPr="008F4FD2">
              <w:rPr>
                <w:sz w:val="20"/>
                <w:szCs w:val="20"/>
              </w:rPr>
              <w:t>coverage. There is no additional premium charge</w:t>
            </w:r>
            <w:r>
              <w:rPr>
                <w:sz w:val="20"/>
                <w:szCs w:val="20"/>
              </w:rPr>
              <w:t xml:space="preserve"> as </w:t>
            </w:r>
            <w:r w:rsidR="0080076C" w:rsidRPr="008F4FD2">
              <w:rPr>
                <w:sz w:val="20"/>
                <w:szCs w:val="20"/>
              </w:rPr>
              <w:t xml:space="preserve">it will be attached </w:t>
            </w:r>
            <w:r w:rsidR="002C2C61" w:rsidRPr="008F4FD2">
              <w:rPr>
                <w:sz w:val="20"/>
                <w:szCs w:val="20"/>
              </w:rPr>
              <w:t>to policies where an insured requests</w:t>
            </w:r>
            <w:r w:rsidR="008B51C8" w:rsidRPr="008F4FD2">
              <w:rPr>
                <w:sz w:val="20"/>
                <w:szCs w:val="20"/>
              </w:rPr>
              <w:t xml:space="preserve"> to have </w:t>
            </w:r>
            <w:r w:rsidR="00061342" w:rsidRPr="008F4FD2">
              <w:rPr>
                <w:sz w:val="20"/>
                <w:szCs w:val="20"/>
              </w:rPr>
              <w:t>vehicle modification</w:t>
            </w:r>
            <w:r w:rsidR="0080076C" w:rsidRPr="008F4FD2">
              <w:rPr>
                <w:sz w:val="20"/>
                <w:szCs w:val="20"/>
              </w:rPr>
              <w:t xml:space="preserve"> for</w:t>
            </w:r>
            <w:r w:rsidR="00061342" w:rsidRPr="008F4FD2">
              <w:rPr>
                <w:sz w:val="20"/>
                <w:szCs w:val="20"/>
              </w:rPr>
              <w:t xml:space="preserve"> businesses only</w:t>
            </w:r>
            <w:r w:rsidR="009D0DDA" w:rsidRPr="008F4FD2">
              <w:rPr>
                <w:sz w:val="20"/>
                <w:szCs w:val="20"/>
              </w:rPr>
              <w:t>.</w:t>
            </w:r>
          </w:p>
        </w:tc>
      </w:tr>
    </w:tbl>
    <w:p w:rsidR="00A045F7" w:rsidRPr="003B2023" w:rsidRDefault="00A045F7" w:rsidP="00F676EF">
      <w:pPr>
        <w:spacing w:after="0" w:line="240" w:lineRule="auto"/>
        <w:rPr>
          <w:rFonts w:ascii="Arial" w:hAnsi="Arial" w:cs="Arial"/>
          <w:sz w:val="16"/>
          <w:szCs w:val="16"/>
          <w:u w:val="single"/>
        </w:rPr>
      </w:pPr>
    </w:p>
    <w:p w:rsidR="004358BA" w:rsidRDefault="004358BA" w:rsidP="00BC516F">
      <w:pPr>
        <w:spacing w:after="0" w:line="240" w:lineRule="auto"/>
        <w:rPr>
          <w:rFonts w:ascii="Arial" w:hAnsi="Arial" w:cs="Arial"/>
          <w:b/>
          <w:sz w:val="16"/>
          <w:szCs w:val="16"/>
          <w:u w:val="single"/>
        </w:rPr>
      </w:pPr>
    </w:p>
    <w:p w:rsidR="004358BA" w:rsidRDefault="004358BA" w:rsidP="00BC516F">
      <w:pPr>
        <w:spacing w:after="0" w:line="240" w:lineRule="auto"/>
        <w:rPr>
          <w:rFonts w:ascii="Arial" w:hAnsi="Arial" w:cs="Arial"/>
          <w:b/>
          <w:sz w:val="16"/>
          <w:szCs w:val="16"/>
          <w:u w:val="single"/>
        </w:rPr>
      </w:pPr>
    </w:p>
    <w:p w:rsidR="004358BA" w:rsidRDefault="004358BA" w:rsidP="00BC516F">
      <w:pPr>
        <w:spacing w:after="0" w:line="240" w:lineRule="auto"/>
        <w:rPr>
          <w:rFonts w:ascii="Arial" w:hAnsi="Arial" w:cs="Arial"/>
          <w:b/>
          <w:sz w:val="16"/>
          <w:szCs w:val="16"/>
          <w:u w:val="single"/>
        </w:rPr>
      </w:pPr>
    </w:p>
    <w:p w:rsidR="00BD435F" w:rsidRPr="00923775" w:rsidRDefault="00ED46FB" w:rsidP="00923775">
      <w:pPr>
        <w:tabs>
          <w:tab w:val="left" w:pos="9300"/>
        </w:tabs>
      </w:pPr>
      <w:r>
        <w:tab/>
      </w:r>
    </w:p>
    <w:sectPr w:rsidR="00BD435F" w:rsidRPr="00923775" w:rsidSect="006C0CE3">
      <w:headerReference w:type="default" r:id="rId8"/>
      <w:footerReference w:type="default" r:id="rId9"/>
      <w:pgSz w:w="15840" w:h="12240" w:orient="landscape"/>
      <w:pgMar w:top="1008" w:right="1440" w:bottom="1152" w:left="129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4CE4" w:rsidRDefault="00734CE4" w:rsidP="008364BF">
      <w:pPr>
        <w:spacing w:after="0" w:line="240" w:lineRule="auto"/>
      </w:pPr>
      <w:r>
        <w:separator/>
      </w:r>
    </w:p>
  </w:endnote>
  <w:endnote w:type="continuationSeparator" w:id="0">
    <w:p w:rsidR="00734CE4" w:rsidRDefault="00734CE4" w:rsidP="008364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09F2" w:rsidRPr="004E09F2" w:rsidRDefault="004E09F2" w:rsidP="004E09F2">
    <w:pPr>
      <w:jc w:val="center"/>
      <w:rPr>
        <w:rFonts w:asciiTheme="minorHAnsi" w:hAnsiTheme="minorHAnsi" w:cstheme="minorBidi"/>
      </w:rPr>
    </w:pPr>
    <w:r w:rsidRPr="004E09F2">
      <w:rPr>
        <w:rFonts w:asciiTheme="minorHAnsi" w:hAnsiTheme="minorHAnsi" w:cstheme="minorBidi"/>
      </w:rPr>
      <w:t xml:space="preserve">AIG-CP-CA-UWRU  </w:t>
    </w:r>
    <w:r w:rsidRPr="004E09F2">
      <w:rPr>
        <w:rFonts w:asciiTheme="minorHAnsi" w:hAnsiTheme="minorHAnsi" w:cstheme="minorBidi"/>
      </w:rPr>
      <w:tab/>
    </w:r>
    <w:r w:rsidRPr="004E09F2">
      <w:rPr>
        <w:rFonts w:asciiTheme="minorHAnsi" w:hAnsiTheme="minorHAnsi" w:cstheme="minorBidi"/>
      </w:rPr>
      <w:tab/>
    </w:r>
    <w:r w:rsidRPr="004E09F2">
      <w:rPr>
        <w:rFonts w:asciiTheme="minorHAnsi" w:hAnsiTheme="minorHAnsi" w:cstheme="minorBidi"/>
      </w:rPr>
      <w:tab/>
    </w:r>
    <w:r w:rsidRPr="004E09F2">
      <w:rPr>
        <w:rFonts w:asciiTheme="minorHAnsi" w:hAnsiTheme="minorHAnsi" w:cstheme="minorBidi"/>
      </w:rPr>
      <w:tab/>
    </w:r>
    <w:r w:rsidRPr="004E09F2">
      <w:rPr>
        <w:rFonts w:asciiTheme="minorHAnsi" w:hAnsiTheme="minorHAnsi" w:cstheme="minorBidi"/>
      </w:rPr>
      <w:tab/>
    </w:r>
    <w:r w:rsidRPr="004E09F2">
      <w:rPr>
        <w:rFonts w:asciiTheme="minorHAnsi" w:hAnsiTheme="minorHAnsi" w:cstheme="minorBidi"/>
      </w:rPr>
      <w:tab/>
    </w:r>
    <w:r w:rsidRPr="004E09F2">
      <w:rPr>
        <w:rFonts w:asciiTheme="minorHAnsi" w:hAnsiTheme="minorHAnsi" w:cstheme="minorBidi"/>
      </w:rPr>
      <w:tab/>
    </w:r>
    <w:r w:rsidRPr="004E09F2">
      <w:rPr>
        <w:rFonts w:asciiTheme="minorHAnsi" w:hAnsiTheme="minorHAnsi" w:cstheme="minorBidi"/>
      </w:rPr>
      <w:tab/>
    </w:r>
    <w:r w:rsidRPr="004E09F2">
      <w:rPr>
        <w:rFonts w:asciiTheme="minorHAnsi" w:hAnsiTheme="minorHAnsi" w:cstheme="minorBidi"/>
      </w:rPr>
      <w:tab/>
    </w:r>
    <w:r w:rsidRPr="004E09F2">
      <w:rPr>
        <w:rFonts w:asciiTheme="minorHAnsi" w:hAnsiTheme="minorHAnsi" w:cstheme="minorBidi"/>
      </w:rPr>
      <w:tab/>
    </w:r>
    <w:r w:rsidRPr="004E09F2">
      <w:rPr>
        <w:rFonts w:asciiTheme="minorHAnsi" w:hAnsiTheme="minorHAnsi" w:cstheme="minorBidi"/>
      </w:rPr>
      <w:tab/>
    </w:r>
    <w:r w:rsidRPr="004E09F2">
      <w:rPr>
        <w:rFonts w:asciiTheme="minorHAnsi" w:hAnsiTheme="minorHAnsi" w:cstheme="minorBidi"/>
      </w:rPr>
      <w:tab/>
    </w:r>
    <w:r w:rsidRPr="004E09F2">
      <w:rPr>
        <w:rFonts w:asciiTheme="minorHAnsi" w:hAnsiTheme="minorHAnsi" w:cstheme="minorBidi"/>
      </w:rPr>
      <w:tab/>
    </w:r>
    <w:r w:rsidRPr="004E09F2">
      <w:rPr>
        <w:rFonts w:asciiTheme="minorHAnsi" w:hAnsiTheme="minorHAnsi" w:cstheme="minorBidi"/>
      </w:rPr>
      <w:tab/>
      <w:t>(1/17)</w:t>
    </w:r>
  </w:p>
  <w:p w:rsidR="007E3F86" w:rsidRPr="004E09F2" w:rsidRDefault="004E09F2" w:rsidP="004E09F2">
    <w:pPr>
      <w:pStyle w:val="Footer"/>
      <w:tabs>
        <w:tab w:val="clear" w:pos="4680"/>
        <w:tab w:val="clear" w:pos="9360"/>
        <w:tab w:val="left" w:pos="3420"/>
      </w:tabs>
      <w:jc w:val="center"/>
      <w:rPr>
        <w:rFonts w:asciiTheme="minorHAnsi" w:hAnsiTheme="minorHAnsi"/>
      </w:rPr>
    </w:pPr>
    <w:r w:rsidRPr="004E09F2">
      <w:rPr>
        <w:rFonts w:asciiTheme="minorHAnsi" w:hAnsiTheme="minorHAnsi"/>
      </w:rPr>
      <w:t>Page 1 of 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4CE4" w:rsidRDefault="00734CE4" w:rsidP="008364BF">
      <w:pPr>
        <w:spacing w:after="0" w:line="240" w:lineRule="auto"/>
      </w:pPr>
      <w:r>
        <w:separator/>
      </w:r>
    </w:p>
  </w:footnote>
  <w:footnote w:type="continuationSeparator" w:id="0">
    <w:p w:rsidR="00734CE4" w:rsidRDefault="00734CE4" w:rsidP="008364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3F86" w:rsidRPr="007D7449" w:rsidRDefault="007E3F86" w:rsidP="00A01B78">
    <w:pPr>
      <w:jc w:val="right"/>
      <w:rPr>
        <w:rFonts w:ascii="Arial" w:hAnsi="Arial" w:cs="Arial"/>
        <w:b/>
        <w:sz w:val="20"/>
        <w:szCs w:val="20"/>
      </w:rPr>
    </w:pPr>
    <w:r w:rsidRPr="007D7449">
      <w:rPr>
        <w:rFonts w:ascii="Arial" w:hAnsi="Arial" w:cs="Arial"/>
        <w:b/>
        <w:sz w:val="20"/>
        <w:szCs w:val="20"/>
      </w:rPr>
      <w:t>Exhibit 18</w:t>
    </w:r>
  </w:p>
  <w:p w:rsidR="007E3F86" w:rsidRDefault="007E3F8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402"/>
    <w:multiLevelType w:val="multilevel"/>
    <w:tmpl w:val="00000885"/>
    <w:lvl w:ilvl="0">
      <w:start w:val="1"/>
      <w:numFmt w:val="lowerLetter"/>
      <w:lvlText w:val="%1."/>
      <w:lvlJc w:val="left"/>
      <w:pPr>
        <w:ind w:left="839" w:hanging="360"/>
      </w:pPr>
      <w:rPr>
        <w:rFonts w:ascii="Arial" w:hAnsi="Arial" w:cs="Arial"/>
        <w:b w:val="0"/>
        <w:bCs w:val="0"/>
        <w:w w:val="99"/>
        <w:sz w:val="22"/>
        <w:szCs w:val="22"/>
      </w:rPr>
    </w:lvl>
    <w:lvl w:ilvl="1">
      <w:numFmt w:val="bullet"/>
      <w:lvlText w:val="•"/>
      <w:lvlJc w:val="left"/>
      <w:pPr>
        <w:ind w:left="1714" w:hanging="360"/>
      </w:pPr>
    </w:lvl>
    <w:lvl w:ilvl="2">
      <w:numFmt w:val="bullet"/>
      <w:lvlText w:val="•"/>
      <w:lvlJc w:val="left"/>
      <w:pPr>
        <w:ind w:left="2588" w:hanging="360"/>
      </w:pPr>
    </w:lvl>
    <w:lvl w:ilvl="3">
      <w:numFmt w:val="bullet"/>
      <w:lvlText w:val="•"/>
      <w:lvlJc w:val="left"/>
      <w:pPr>
        <w:ind w:left="3462" w:hanging="360"/>
      </w:pPr>
    </w:lvl>
    <w:lvl w:ilvl="4">
      <w:numFmt w:val="bullet"/>
      <w:lvlText w:val="•"/>
      <w:lvlJc w:val="left"/>
      <w:pPr>
        <w:ind w:left="4336" w:hanging="360"/>
      </w:pPr>
    </w:lvl>
    <w:lvl w:ilvl="5">
      <w:numFmt w:val="bullet"/>
      <w:lvlText w:val="•"/>
      <w:lvlJc w:val="left"/>
      <w:pPr>
        <w:ind w:left="5210" w:hanging="360"/>
      </w:pPr>
    </w:lvl>
    <w:lvl w:ilvl="6">
      <w:numFmt w:val="bullet"/>
      <w:lvlText w:val="•"/>
      <w:lvlJc w:val="left"/>
      <w:pPr>
        <w:ind w:left="6084" w:hanging="360"/>
      </w:pPr>
    </w:lvl>
    <w:lvl w:ilvl="7">
      <w:numFmt w:val="bullet"/>
      <w:lvlText w:val="•"/>
      <w:lvlJc w:val="left"/>
      <w:pPr>
        <w:ind w:left="6958" w:hanging="360"/>
      </w:pPr>
    </w:lvl>
    <w:lvl w:ilvl="8">
      <w:numFmt w:val="bullet"/>
      <w:lvlText w:val="•"/>
      <w:lvlJc w:val="left"/>
      <w:pPr>
        <w:ind w:left="7832" w:hanging="360"/>
      </w:pPr>
    </w:lvl>
  </w:abstractNum>
  <w:abstractNum w:abstractNumId="1">
    <w:nsid w:val="00000403"/>
    <w:multiLevelType w:val="multilevel"/>
    <w:tmpl w:val="00000886"/>
    <w:lvl w:ilvl="0">
      <w:start w:val="1"/>
      <w:numFmt w:val="lowerLetter"/>
      <w:lvlText w:val="%1."/>
      <w:lvlJc w:val="left"/>
      <w:pPr>
        <w:ind w:left="892" w:hanging="308"/>
      </w:pPr>
      <w:rPr>
        <w:rFonts w:ascii="Arial" w:hAnsi="Arial" w:cs="Arial"/>
        <w:b w:val="0"/>
        <w:bCs w:val="0"/>
        <w:w w:val="99"/>
        <w:sz w:val="22"/>
        <w:szCs w:val="22"/>
      </w:rPr>
    </w:lvl>
    <w:lvl w:ilvl="1">
      <w:numFmt w:val="bullet"/>
      <w:lvlText w:val="•"/>
      <w:lvlJc w:val="left"/>
      <w:pPr>
        <w:ind w:left="1761" w:hanging="308"/>
      </w:pPr>
    </w:lvl>
    <w:lvl w:ilvl="2">
      <w:numFmt w:val="bullet"/>
      <w:lvlText w:val="•"/>
      <w:lvlJc w:val="left"/>
      <w:pPr>
        <w:ind w:left="2630" w:hanging="308"/>
      </w:pPr>
    </w:lvl>
    <w:lvl w:ilvl="3">
      <w:numFmt w:val="bullet"/>
      <w:lvlText w:val="•"/>
      <w:lvlJc w:val="left"/>
      <w:pPr>
        <w:ind w:left="3498" w:hanging="308"/>
      </w:pPr>
    </w:lvl>
    <w:lvl w:ilvl="4">
      <w:numFmt w:val="bullet"/>
      <w:lvlText w:val="•"/>
      <w:lvlJc w:val="left"/>
      <w:pPr>
        <w:ind w:left="4367" w:hanging="308"/>
      </w:pPr>
    </w:lvl>
    <w:lvl w:ilvl="5">
      <w:numFmt w:val="bullet"/>
      <w:lvlText w:val="•"/>
      <w:lvlJc w:val="left"/>
      <w:pPr>
        <w:ind w:left="5236" w:hanging="308"/>
      </w:pPr>
    </w:lvl>
    <w:lvl w:ilvl="6">
      <w:numFmt w:val="bullet"/>
      <w:lvlText w:val="•"/>
      <w:lvlJc w:val="left"/>
      <w:pPr>
        <w:ind w:left="6105" w:hanging="308"/>
      </w:pPr>
    </w:lvl>
    <w:lvl w:ilvl="7">
      <w:numFmt w:val="bullet"/>
      <w:lvlText w:val="•"/>
      <w:lvlJc w:val="left"/>
      <w:pPr>
        <w:ind w:left="6973" w:hanging="308"/>
      </w:pPr>
    </w:lvl>
    <w:lvl w:ilvl="8">
      <w:numFmt w:val="bullet"/>
      <w:lvlText w:val="•"/>
      <w:lvlJc w:val="left"/>
      <w:pPr>
        <w:ind w:left="7842" w:hanging="308"/>
      </w:pPr>
    </w:lvl>
  </w:abstractNum>
  <w:abstractNum w:abstractNumId="2">
    <w:nsid w:val="00000404"/>
    <w:multiLevelType w:val="multilevel"/>
    <w:tmpl w:val="00000887"/>
    <w:lvl w:ilvl="0">
      <w:numFmt w:val="bullet"/>
      <w:lvlText w:val=""/>
      <w:lvlJc w:val="left"/>
      <w:pPr>
        <w:ind w:left="820" w:hanging="361"/>
      </w:pPr>
      <w:rPr>
        <w:rFonts w:ascii="Symbol" w:hAnsi="Symbol"/>
        <w:b w:val="0"/>
        <w:w w:val="99"/>
        <w:sz w:val="22"/>
      </w:rPr>
    </w:lvl>
    <w:lvl w:ilvl="1">
      <w:numFmt w:val="bullet"/>
      <w:lvlText w:val="•"/>
      <w:lvlJc w:val="left"/>
      <w:pPr>
        <w:ind w:left="1694" w:hanging="361"/>
      </w:pPr>
    </w:lvl>
    <w:lvl w:ilvl="2">
      <w:numFmt w:val="bullet"/>
      <w:lvlText w:val="•"/>
      <w:lvlJc w:val="left"/>
      <w:pPr>
        <w:ind w:left="2568" w:hanging="361"/>
      </w:pPr>
    </w:lvl>
    <w:lvl w:ilvl="3">
      <w:numFmt w:val="bullet"/>
      <w:lvlText w:val="•"/>
      <w:lvlJc w:val="left"/>
      <w:pPr>
        <w:ind w:left="3442" w:hanging="361"/>
      </w:pPr>
    </w:lvl>
    <w:lvl w:ilvl="4">
      <w:numFmt w:val="bullet"/>
      <w:lvlText w:val="•"/>
      <w:lvlJc w:val="left"/>
      <w:pPr>
        <w:ind w:left="4316" w:hanging="361"/>
      </w:pPr>
    </w:lvl>
    <w:lvl w:ilvl="5">
      <w:numFmt w:val="bullet"/>
      <w:lvlText w:val="•"/>
      <w:lvlJc w:val="left"/>
      <w:pPr>
        <w:ind w:left="5190" w:hanging="361"/>
      </w:pPr>
    </w:lvl>
    <w:lvl w:ilvl="6">
      <w:numFmt w:val="bullet"/>
      <w:lvlText w:val="•"/>
      <w:lvlJc w:val="left"/>
      <w:pPr>
        <w:ind w:left="6064" w:hanging="361"/>
      </w:pPr>
    </w:lvl>
    <w:lvl w:ilvl="7">
      <w:numFmt w:val="bullet"/>
      <w:lvlText w:val="•"/>
      <w:lvlJc w:val="left"/>
      <w:pPr>
        <w:ind w:left="6938" w:hanging="361"/>
      </w:pPr>
    </w:lvl>
    <w:lvl w:ilvl="8">
      <w:numFmt w:val="bullet"/>
      <w:lvlText w:val="•"/>
      <w:lvlJc w:val="left"/>
      <w:pPr>
        <w:ind w:left="7812" w:hanging="361"/>
      </w:pPr>
    </w:lvl>
  </w:abstractNum>
  <w:abstractNum w:abstractNumId="3">
    <w:nsid w:val="401B1FC6"/>
    <w:multiLevelType w:val="hybridMultilevel"/>
    <w:tmpl w:val="645EC1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D046457"/>
    <w:multiLevelType w:val="hybridMultilevel"/>
    <w:tmpl w:val="742AD6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428516C"/>
    <w:multiLevelType w:val="hybridMultilevel"/>
    <w:tmpl w:val="864E07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trackRevisions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1ABA"/>
    <w:rsid w:val="0001263A"/>
    <w:rsid w:val="00013065"/>
    <w:rsid w:val="00061342"/>
    <w:rsid w:val="000E40AE"/>
    <w:rsid w:val="000F316D"/>
    <w:rsid w:val="00100E62"/>
    <w:rsid w:val="00152CDB"/>
    <w:rsid w:val="0016355F"/>
    <w:rsid w:val="00181AA4"/>
    <w:rsid w:val="00187873"/>
    <w:rsid w:val="00195002"/>
    <w:rsid w:val="001A12FE"/>
    <w:rsid w:val="001A5AE8"/>
    <w:rsid w:val="001C2954"/>
    <w:rsid w:val="001F772F"/>
    <w:rsid w:val="00200AAE"/>
    <w:rsid w:val="002141F8"/>
    <w:rsid w:val="0021540F"/>
    <w:rsid w:val="002370AC"/>
    <w:rsid w:val="00256FC0"/>
    <w:rsid w:val="0027032F"/>
    <w:rsid w:val="002A13C2"/>
    <w:rsid w:val="002A1D7B"/>
    <w:rsid w:val="002C2C61"/>
    <w:rsid w:val="00301FB7"/>
    <w:rsid w:val="0030799A"/>
    <w:rsid w:val="00313CC6"/>
    <w:rsid w:val="00324866"/>
    <w:rsid w:val="003662E7"/>
    <w:rsid w:val="0038234E"/>
    <w:rsid w:val="003B2023"/>
    <w:rsid w:val="003D0765"/>
    <w:rsid w:val="003D56E7"/>
    <w:rsid w:val="004161C7"/>
    <w:rsid w:val="00427BC8"/>
    <w:rsid w:val="004358BA"/>
    <w:rsid w:val="00441485"/>
    <w:rsid w:val="00451124"/>
    <w:rsid w:val="0045307D"/>
    <w:rsid w:val="004C2A54"/>
    <w:rsid w:val="004D0190"/>
    <w:rsid w:val="004E09F2"/>
    <w:rsid w:val="004F322E"/>
    <w:rsid w:val="005800D3"/>
    <w:rsid w:val="005C10E6"/>
    <w:rsid w:val="00600569"/>
    <w:rsid w:val="00612DFA"/>
    <w:rsid w:val="00624609"/>
    <w:rsid w:val="006256C8"/>
    <w:rsid w:val="0068590A"/>
    <w:rsid w:val="00697B8F"/>
    <w:rsid w:val="006C0CE3"/>
    <w:rsid w:val="00734CE4"/>
    <w:rsid w:val="007550EE"/>
    <w:rsid w:val="007C3857"/>
    <w:rsid w:val="007D519D"/>
    <w:rsid w:val="007D7449"/>
    <w:rsid w:val="007E2476"/>
    <w:rsid w:val="007E3F86"/>
    <w:rsid w:val="007E6CDD"/>
    <w:rsid w:val="0080076C"/>
    <w:rsid w:val="00817219"/>
    <w:rsid w:val="008175D3"/>
    <w:rsid w:val="00827CA7"/>
    <w:rsid w:val="008364BF"/>
    <w:rsid w:val="008378CF"/>
    <w:rsid w:val="00881C27"/>
    <w:rsid w:val="008876F1"/>
    <w:rsid w:val="00897B03"/>
    <w:rsid w:val="008B1BDB"/>
    <w:rsid w:val="008B51C8"/>
    <w:rsid w:val="008B7604"/>
    <w:rsid w:val="008F4FD2"/>
    <w:rsid w:val="00923775"/>
    <w:rsid w:val="009644D5"/>
    <w:rsid w:val="00982479"/>
    <w:rsid w:val="009824E3"/>
    <w:rsid w:val="00982EF8"/>
    <w:rsid w:val="009A0DEB"/>
    <w:rsid w:val="009A7C22"/>
    <w:rsid w:val="009B5025"/>
    <w:rsid w:val="009B5913"/>
    <w:rsid w:val="009C3426"/>
    <w:rsid w:val="009C7344"/>
    <w:rsid w:val="009D0DDA"/>
    <w:rsid w:val="009E0FB5"/>
    <w:rsid w:val="00A01B78"/>
    <w:rsid w:val="00A045F7"/>
    <w:rsid w:val="00A0678D"/>
    <w:rsid w:val="00A0715C"/>
    <w:rsid w:val="00A10B7A"/>
    <w:rsid w:val="00A14005"/>
    <w:rsid w:val="00A17CA3"/>
    <w:rsid w:val="00A35A6E"/>
    <w:rsid w:val="00A35F56"/>
    <w:rsid w:val="00A43150"/>
    <w:rsid w:val="00A51F2C"/>
    <w:rsid w:val="00A572F9"/>
    <w:rsid w:val="00A908C1"/>
    <w:rsid w:val="00A96997"/>
    <w:rsid w:val="00AA1815"/>
    <w:rsid w:val="00AD724F"/>
    <w:rsid w:val="00AE1ABA"/>
    <w:rsid w:val="00B46F2F"/>
    <w:rsid w:val="00B666F8"/>
    <w:rsid w:val="00BA5358"/>
    <w:rsid w:val="00BB2B8D"/>
    <w:rsid w:val="00BC516F"/>
    <w:rsid w:val="00BC6F1F"/>
    <w:rsid w:val="00BD435F"/>
    <w:rsid w:val="00BE76F1"/>
    <w:rsid w:val="00C039C9"/>
    <w:rsid w:val="00C10E58"/>
    <w:rsid w:val="00C57402"/>
    <w:rsid w:val="00C834E6"/>
    <w:rsid w:val="00CD1D46"/>
    <w:rsid w:val="00CE75D1"/>
    <w:rsid w:val="00CF519A"/>
    <w:rsid w:val="00D071F9"/>
    <w:rsid w:val="00D218F8"/>
    <w:rsid w:val="00D230E0"/>
    <w:rsid w:val="00DC7ACE"/>
    <w:rsid w:val="00DF586B"/>
    <w:rsid w:val="00E00AE6"/>
    <w:rsid w:val="00E04950"/>
    <w:rsid w:val="00E30821"/>
    <w:rsid w:val="00E77EC3"/>
    <w:rsid w:val="00EC15BD"/>
    <w:rsid w:val="00ED46FB"/>
    <w:rsid w:val="00F16CED"/>
    <w:rsid w:val="00F237F6"/>
    <w:rsid w:val="00F56DF0"/>
    <w:rsid w:val="00F6119F"/>
    <w:rsid w:val="00F676EF"/>
    <w:rsid w:val="00FB20BE"/>
    <w:rsid w:val="00FC6C43"/>
    <w:rsid w:val="00FD0D2D"/>
    <w:rsid w:val="00FE2CD5"/>
    <w:rsid w:val="00FE563E"/>
    <w:rsid w:val="00FF7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1" w:qFormat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2DFA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8364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semiHidden/>
    <w:locked/>
    <w:rsid w:val="008364BF"/>
    <w:rPr>
      <w:rFonts w:cs="Times New Roman"/>
    </w:rPr>
  </w:style>
  <w:style w:type="paragraph" w:styleId="Footer">
    <w:name w:val="footer"/>
    <w:basedOn w:val="Normal"/>
    <w:link w:val="FooterChar"/>
    <w:uiPriority w:val="99"/>
    <w:rsid w:val="008364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8364BF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8364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8364B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E2CD5"/>
    <w:pPr>
      <w:ind w:left="720"/>
      <w:contextualSpacing/>
    </w:pPr>
  </w:style>
  <w:style w:type="paragraph" w:styleId="BodyText">
    <w:name w:val="Body Text"/>
    <w:basedOn w:val="Normal"/>
    <w:link w:val="BodyTextChar"/>
    <w:uiPriority w:val="1"/>
    <w:qFormat/>
    <w:rsid w:val="003B2023"/>
    <w:pPr>
      <w:widowControl w:val="0"/>
      <w:autoSpaceDE w:val="0"/>
      <w:autoSpaceDN w:val="0"/>
      <w:adjustRightInd w:val="0"/>
      <w:spacing w:after="0" w:line="240" w:lineRule="auto"/>
      <w:ind w:left="100"/>
    </w:pPr>
    <w:rPr>
      <w:rFonts w:ascii="Arial" w:eastAsiaTheme="minorEastAsia" w:hAnsi="Arial" w:cs="Arial"/>
    </w:rPr>
  </w:style>
  <w:style w:type="character" w:customStyle="1" w:styleId="BodyTextChar">
    <w:name w:val="Body Text Char"/>
    <w:basedOn w:val="DefaultParagraphFont"/>
    <w:link w:val="BodyText"/>
    <w:uiPriority w:val="1"/>
    <w:rsid w:val="003B2023"/>
    <w:rPr>
      <w:rFonts w:ascii="Arial" w:eastAsiaTheme="minorEastAsia" w:hAnsi="Arial" w:cs="Arial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1" w:qFormat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2DFA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8364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semiHidden/>
    <w:locked/>
    <w:rsid w:val="008364BF"/>
    <w:rPr>
      <w:rFonts w:cs="Times New Roman"/>
    </w:rPr>
  </w:style>
  <w:style w:type="paragraph" w:styleId="Footer">
    <w:name w:val="footer"/>
    <w:basedOn w:val="Normal"/>
    <w:link w:val="FooterChar"/>
    <w:uiPriority w:val="99"/>
    <w:rsid w:val="008364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8364BF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8364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8364B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E2CD5"/>
    <w:pPr>
      <w:ind w:left="720"/>
      <w:contextualSpacing/>
    </w:pPr>
  </w:style>
  <w:style w:type="paragraph" w:styleId="BodyText">
    <w:name w:val="Body Text"/>
    <w:basedOn w:val="Normal"/>
    <w:link w:val="BodyTextChar"/>
    <w:uiPriority w:val="1"/>
    <w:qFormat/>
    <w:rsid w:val="003B2023"/>
    <w:pPr>
      <w:widowControl w:val="0"/>
      <w:autoSpaceDE w:val="0"/>
      <w:autoSpaceDN w:val="0"/>
      <w:adjustRightInd w:val="0"/>
      <w:spacing w:after="0" w:line="240" w:lineRule="auto"/>
      <w:ind w:left="100"/>
    </w:pPr>
    <w:rPr>
      <w:rFonts w:ascii="Arial" w:eastAsiaTheme="minorEastAsia" w:hAnsi="Arial" w:cs="Arial"/>
    </w:rPr>
  </w:style>
  <w:style w:type="character" w:customStyle="1" w:styleId="BodyTextChar">
    <w:name w:val="Body Text Char"/>
    <w:basedOn w:val="DefaultParagraphFont"/>
    <w:link w:val="BodyText"/>
    <w:uiPriority w:val="1"/>
    <w:rsid w:val="003B2023"/>
    <w:rPr>
      <w:rFonts w:ascii="Arial" w:eastAsiaTheme="minorEastAsia" w:hAnsi="Arial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447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34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3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133</Words>
  <Characters>764</Characters>
  <Application>Microsoft Office Word</Application>
  <DocSecurity>4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Chartis</Company>
  <LinksUpToDate>false</LinksUpToDate>
  <CharactersWithSpaces>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vwolan</dc:creator>
  <cp:lastModifiedBy>Martell, Elaine</cp:lastModifiedBy>
  <cp:revision>2</cp:revision>
  <cp:lastPrinted>2016-03-25T15:00:00Z</cp:lastPrinted>
  <dcterms:created xsi:type="dcterms:W3CDTF">2017-01-23T20:22:00Z</dcterms:created>
  <dcterms:modified xsi:type="dcterms:W3CDTF">2017-01-23T20:22:00Z</dcterms:modified>
</cp:coreProperties>
</file>